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12FA" w14:textId="77777777" w:rsidR="00D22DA1" w:rsidRDefault="00D22DA1" w:rsidP="00D22DA1">
      <w:pPr>
        <w:jc w:val="both"/>
        <w:rPr>
          <w:rFonts w:ascii="Sylfaen" w:hAnsi="Sylfaen"/>
          <w:sz w:val="24"/>
          <w:szCs w:val="24"/>
          <w:lang w:val="ru-RU"/>
        </w:rPr>
      </w:pPr>
    </w:p>
    <w:p w14:paraId="4208C574" w14:textId="77777777" w:rsidR="00D22DA1" w:rsidRPr="00660AF2" w:rsidRDefault="00D22DA1" w:rsidP="00D22DA1">
      <w:pPr>
        <w:jc w:val="center"/>
        <w:rPr>
          <w:rFonts w:ascii="Sylfaen" w:hAnsi="Sylfaen"/>
          <w:sz w:val="24"/>
          <w:szCs w:val="24"/>
          <w:lang w:val="ru-RU"/>
        </w:rPr>
      </w:pPr>
      <w:r w:rsidRPr="00660AF2">
        <w:rPr>
          <w:rFonts w:ascii="Sylfaen" w:hAnsi="Sylfaen"/>
          <w:sz w:val="24"/>
          <w:szCs w:val="24"/>
          <w:lang w:val="ru-RU"/>
        </w:rPr>
        <w:t>Հիմնավորում</w:t>
      </w:r>
    </w:p>
    <w:p w14:paraId="658BDBAA" w14:textId="01AA7ED2" w:rsidR="00D22DA1" w:rsidRPr="00415CBE" w:rsidRDefault="00D22DA1" w:rsidP="00D22DA1">
      <w:pPr>
        <w:jc w:val="both"/>
        <w:rPr>
          <w:rFonts w:ascii="Sylfaen" w:hAnsi="Sylfaen"/>
          <w:sz w:val="24"/>
          <w:szCs w:val="24"/>
          <w:lang w:val="ru-RU"/>
        </w:rPr>
      </w:pPr>
      <w:r w:rsidRPr="00415CBE">
        <w:rPr>
          <w:rFonts w:ascii="Sylfaen" w:hAnsi="Sylfaen"/>
          <w:sz w:val="24"/>
          <w:szCs w:val="24"/>
          <w:lang w:val="ru-RU"/>
        </w:rPr>
        <w:t xml:space="preserve">Վարդենիս համայնքի ավագանու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2014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Թ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ՀՈԿՏԵՄԲԵՐԻ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13-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Ի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N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76-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Ա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, 2022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Թ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ՀՈԿՏԵՄԲԵՐԻ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26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N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95-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Ա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ԵՎ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2022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Թ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ՀՈԿՏԵՄԲԵՐԻ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26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N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94-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Ա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որոշումների կատարում</w:t>
      </w:r>
      <w:r w:rsidR="00AF01E9"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ն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ապահովելու համար հասցեները մու</w:t>
      </w:r>
      <w:r w:rsidR="00AF01E9"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տ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ք են </w:t>
      </w:r>
      <w:r w:rsidR="001B32A8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արվել</w:t>
      </w:r>
      <w:r w:rsidR="00AF01E9"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կադաստրի կոմիտե և արժանացել հավանության</w:t>
      </w:r>
      <w:r w:rsidR="001B32A8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,</w:t>
      </w:r>
      <w:r w:rsidR="00AF01E9"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6C46BB"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սակայն </w:t>
      </w:r>
      <w:hyperlink r:id="rId4" w:history="1">
        <w:r w:rsidRPr="00415CBE">
          <w:rPr>
            <w:rStyle w:val="Hyperlink"/>
            <w:rFonts w:ascii="Sylfaen" w:hAnsi="Sylfaen"/>
          </w:rPr>
          <w:t>https</w:t>
        </w:r>
        <w:r w:rsidRPr="001B32A8">
          <w:rPr>
            <w:rStyle w:val="Hyperlink"/>
            <w:rFonts w:ascii="Sylfaen" w:hAnsi="Sylfaen"/>
            <w:lang w:val="ru-RU"/>
          </w:rPr>
          <w:t>://</w:t>
        </w:r>
        <w:r w:rsidRPr="00415CBE">
          <w:rPr>
            <w:rStyle w:val="Hyperlink"/>
            <w:rFonts w:ascii="Sylfaen" w:hAnsi="Sylfaen"/>
          </w:rPr>
          <w:t>www</w:t>
        </w:r>
        <w:r w:rsidRPr="001B32A8">
          <w:rPr>
            <w:rStyle w:val="Hyperlink"/>
            <w:rFonts w:ascii="Sylfaen" w:hAnsi="Sylfaen"/>
            <w:lang w:val="ru-RU"/>
          </w:rPr>
          <w:t>.</w:t>
        </w:r>
        <w:r w:rsidRPr="00415CBE">
          <w:rPr>
            <w:rStyle w:val="Hyperlink"/>
            <w:rFonts w:ascii="Sylfaen" w:hAnsi="Sylfaen"/>
          </w:rPr>
          <w:t>e</w:t>
        </w:r>
        <w:r w:rsidRPr="001B32A8">
          <w:rPr>
            <w:rStyle w:val="Hyperlink"/>
            <w:rFonts w:ascii="Sylfaen" w:hAnsi="Sylfaen"/>
            <w:lang w:val="ru-RU"/>
          </w:rPr>
          <w:t>-</w:t>
        </w:r>
        <w:proofErr w:type="spellStart"/>
        <w:r w:rsidRPr="00415CBE">
          <w:rPr>
            <w:rStyle w:val="Hyperlink"/>
            <w:rFonts w:ascii="Sylfaen" w:hAnsi="Sylfaen"/>
          </w:rPr>
          <w:t>cadastre</w:t>
        </w:r>
        <w:proofErr w:type="spellEnd"/>
        <w:r w:rsidRPr="001B32A8">
          <w:rPr>
            <w:rStyle w:val="Hyperlink"/>
            <w:rFonts w:ascii="Sylfaen" w:hAnsi="Sylfaen"/>
            <w:lang w:val="ru-RU"/>
          </w:rPr>
          <w:t>.</w:t>
        </w:r>
        <w:r w:rsidRPr="00415CBE">
          <w:rPr>
            <w:rStyle w:val="Hyperlink"/>
            <w:rFonts w:ascii="Sylfaen" w:hAnsi="Sylfaen"/>
          </w:rPr>
          <w:t>am</w:t>
        </w:r>
        <w:r w:rsidRPr="001B32A8">
          <w:rPr>
            <w:rStyle w:val="Hyperlink"/>
            <w:rFonts w:ascii="Sylfaen" w:hAnsi="Sylfaen"/>
            <w:lang w:val="ru-RU"/>
          </w:rPr>
          <w:t>/</w:t>
        </w:r>
      </w:hyperlink>
      <w:r w:rsidR="006C46BB" w:rsidRPr="001B32A8">
        <w:rPr>
          <w:rFonts w:ascii="Sylfaen" w:hAnsi="Sylfaen"/>
          <w:lang w:val="ru-RU"/>
        </w:rPr>
        <w:t xml:space="preserve"> </w:t>
      </w:r>
      <w:proofErr w:type="spellStart"/>
      <w:r w:rsidR="00AF01E9" w:rsidRPr="00415CBE">
        <w:rPr>
          <w:rFonts w:ascii="Sylfaen" w:hAnsi="Sylfaen"/>
        </w:rPr>
        <w:t>կայք</w:t>
      </w:r>
      <w:proofErr w:type="spellEnd"/>
      <w:r w:rsidR="006C46BB" w:rsidRPr="001B32A8">
        <w:rPr>
          <w:rFonts w:ascii="Sylfaen" w:hAnsi="Sylfaen"/>
          <w:lang w:val="ru-RU"/>
        </w:rPr>
        <w:t xml:space="preserve"> </w:t>
      </w:r>
      <w:proofErr w:type="spellStart"/>
      <w:r w:rsidR="006C46BB" w:rsidRPr="00415CBE">
        <w:rPr>
          <w:rFonts w:ascii="Sylfaen" w:hAnsi="Sylfaen"/>
        </w:rPr>
        <w:t>հասցեները</w:t>
      </w:r>
      <w:proofErr w:type="spellEnd"/>
      <w:r w:rsidR="006C46BB" w:rsidRPr="001B32A8">
        <w:rPr>
          <w:rFonts w:ascii="Sylfaen" w:hAnsi="Sylfaen"/>
          <w:lang w:val="ru-RU"/>
        </w:rPr>
        <w:t xml:space="preserve"> </w:t>
      </w:r>
      <w:proofErr w:type="spellStart"/>
      <w:r w:rsidR="006C46BB" w:rsidRPr="00415CBE">
        <w:rPr>
          <w:rFonts w:ascii="Sylfaen" w:hAnsi="Sylfaen"/>
        </w:rPr>
        <w:t>հրապարակելուց</w:t>
      </w:r>
      <w:proofErr w:type="spellEnd"/>
      <w:r w:rsidR="006C46BB" w:rsidRPr="001B32A8">
        <w:rPr>
          <w:rFonts w:ascii="Sylfaen" w:hAnsi="Sylfaen"/>
          <w:lang w:val="ru-RU"/>
        </w:rPr>
        <w:t xml:space="preserve"> </w:t>
      </w:r>
      <w:proofErr w:type="spellStart"/>
      <w:r w:rsidR="006C46BB" w:rsidRPr="00415CBE">
        <w:rPr>
          <w:rFonts w:ascii="Sylfaen" w:hAnsi="Sylfaen"/>
        </w:rPr>
        <w:t>հետո</w:t>
      </w:r>
      <w:proofErr w:type="spellEnd"/>
      <w:r w:rsidR="006C46BB" w:rsidRPr="001B32A8">
        <w:rPr>
          <w:rFonts w:ascii="Sylfaen" w:hAnsi="Sylfaen"/>
          <w:lang w:val="ru-RU"/>
        </w:rPr>
        <w:t xml:space="preserve"> </w:t>
      </w:r>
      <w:proofErr w:type="spellStart"/>
      <w:r w:rsidR="006C46BB" w:rsidRPr="00415CBE">
        <w:rPr>
          <w:rFonts w:ascii="Sylfaen" w:hAnsi="Sylfaen"/>
        </w:rPr>
        <w:t>ստացել</w:t>
      </w:r>
      <w:proofErr w:type="spellEnd"/>
      <w:r w:rsidR="006C46BB" w:rsidRPr="001B32A8">
        <w:rPr>
          <w:rFonts w:ascii="Sylfaen" w:hAnsi="Sylfaen"/>
          <w:lang w:val="ru-RU"/>
        </w:rPr>
        <w:t xml:space="preserve"> </w:t>
      </w:r>
      <w:proofErr w:type="spellStart"/>
      <w:r w:rsidR="006C46BB" w:rsidRPr="00415CBE">
        <w:rPr>
          <w:rFonts w:ascii="Sylfaen" w:hAnsi="Sylfaen"/>
        </w:rPr>
        <w:t>ենք</w:t>
      </w:r>
      <w:proofErr w:type="spellEnd"/>
      <w:r w:rsidR="006C46BB" w:rsidRPr="001B32A8">
        <w:rPr>
          <w:rFonts w:ascii="Sylfaen" w:hAnsi="Sylfaen"/>
          <w:lang w:val="ru-RU"/>
        </w:rPr>
        <w:t xml:space="preserve"> </w:t>
      </w:r>
      <w:proofErr w:type="spellStart"/>
      <w:r w:rsidR="006C46BB" w:rsidRPr="00415CBE">
        <w:rPr>
          <w:rFonts w:ascii="Sylfaen" w:hAnsi="Sylfaen"/>
        </w:rPr>
        <w:t>մերժում</w:t>
      </w:r>
      <w:proofErr w:type="spellEnd"/>
      <w:r w:rsidRPr="001B32A8">
        <w:rPr>
          <w:rFonts w:ascii="Sylfaen" w:hAnsi="Sylfaen"/>
          <w:lang w:val="ru-RU"/>
        </w:rPr>
        <w:t>:</w:t>
      </w:r>
      <w:r w:rsidRPr="00415CBE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Հաշվի առնելով վերոնշյալը անհրաժեշտություն է առաջացել չեղարկելու </w:t>
      </w:r>
      <w:r w:rsidRPr="00415CBE">
        <w:rPr>
          <w:rFonts w:ascii="Sylfaen" w:hAnsi="Sylfaen"/>
          <w:sz w:val="24"/>
          <w:szCs w:val="24"/>
          <w:lang w:val="ru-RU"/>
        </w:rPr>
        <w:t xml:space="preserve">Վարդենիս համայնքի ավագանու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2014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Թ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ՀՈԿՏԵՄԲԵՐԻ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13-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Ի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N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76-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Ա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, 2022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Թ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ՀՈԿՏԵՄԲԵՐԻ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26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N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95-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Ա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ԵՎ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2022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Թ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ՀՈԿՏԵՄԲԵՐԻ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26 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N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>94-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</w:rPr>
        <w:t>Ա</w:t>
      </w:r>
      <w:r w:rsidRPr="00415CBE">
        <w:rPr>
          <w:rFonts w:ascii="Sylfaen" w:hAnsi="Sylfaen" w:cs="Tahoma"/>
          <w:color w:val="333333"/>
          <w:sz w:val="24"/>
          <w:szCs w:val="24"/>
          <w:shd w:val="clear" w:color="auto" w:fill="FFFFFF"/>
          <w:lang w:val="ru-RU"/>
        </w:rPr>
        <w:t xml:space="preserve"> որոշումները:</w:t>
      </w:r>
    </w:p>
    <w:p w14:paraId="2699B6ED" w14:textId="77777777" w:rsidR="0044365D" w:rsidRDefault="0044365D"/>
    <w:sectPr w:rsidR="004436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C6"/>
    <w:rsid w:val="000A3AC6"/>
    <w:rsid w:val="001B32A8"/>
    <w:rsid w:val="00415CBE"/>
    <w:rsid w:val="0044365D"/>
    <w:rsid w:val="006C46BB"/>
    <w:rsid w:val="00930003"/>
    <w:rsid w:val="009B2350"/>
    <w:rsid w:val="00AF01E9"/>
    <w:rsid w:val="00D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51EE"/>
  <w15:chartTrackingRefBased/>
  <w15:docId w15:val="{735ED6BB-4D05-4D73-9973-CD8B8EA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cadastre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2023-02-07T07:57:00Z</cp:lastPrinted>
  <dcterms:created xsi:type="dcterms:W3CDTF">2023-02-07T06:58:00Z</dcterms:created>
  <dcterms:modified xsi:type="dcterms:W3CDTF">2023-02-07T08:08:00Z</dcterms:modified>
</cp:coreProperties>
</file>