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86" w:rsidRPr="009D1E09" w:rsidRDefault="006B4486" w:rsidP="006B4486">
      <w:pPr>
        <w:spacing w:after="0" w:line="240" w:lineRule="auto"/>
        <w:ind w:left="-567" w:right="-1" w:firstLine="567"/>
        <w:jc w:val="right"/>
        <w:rPr>
          <w:rFonts w:ascii="Arial Armenian" w:hAnsi="Arial Armenian"/>
          <w:bCs/>
          <w:color w:val="000000" w:themeColor="text1"/>
          <w:lang w:val="fr-FR"/>
        </w:rPr>
      </w:pPr>
      <w:r w:rsidRPr="009D1E09">
        <w:rPr>
          <w:rFonts w:ascii="Arial Armenian" w:hAnsi="Arial Armenian"/>
          <w:bCs/>
          <w:color w:val="000000" w:themeColor="text1"/>
          <w:lang w:val="hy-AM"/>
        </w:rPr>
        <w:t>Ð³í»Éí³Í</w:t>
      </w:r>
      <w:r w:rsidRPr="009D1E09">
        <w:rPr>
          <w:rFonts w:ascii="Arial Armenian" w:hAnsi="Arial Armenian"/>
          <w:bCs/>
          <w:color w:val="000000" w:themeColor="text1"/>
          <w:lang w:val="en-US"/>
        </w:rPr>
        <w:t xml:space="preserve"> </w:t>
      </w:r>
      <w:r w:rsidRPr="009D1E09">
        <w:rPr>
          <w:rFonts w:ascii="Arial Armenian" w:hAnsi="Arial Armenian"/>
          <w:bCs/>
          <w:color w:val="000000" w:themeColor="text1"/>
          <w:lang w:val="hy-AM"/>
        </w:rPr>
        <w:t>N</w:t>
      </w:r>
      <w:r w:rsidRPr="009D1E09">
        <w:rPr>
          <w:rFonts w:ascii="Arial Armenian" w:hAnsi="Arial Armenian"/>
          <w:bCs/>
          <w:color w:val="000000" w:themeColor="text1"/>
          <w:lang w:val="en-US"/>
        </w:rPr>
        <w:t xml:space="preserve"> </w:t>
      </w:r>
      <w:r w:rsidR="00152032">
        <w:rPr>
          <w:rFonts w:ascii="Arial Armenian" w:hAnsi="Arial Armenian"/>
          <w:bCs/>
          <w:color w:val="000000" w:themeColor="text1"/>
          <w:lang w:val="en-US"/>
        </w:rPr>
        <w:t>1</w:t>
      </w:r>
      <w:r w:rsidRPr="009D1E09">
        <w:rPr>
          <w:rFonts w:ascii="Arial Armenian" w:hAnsi="Arial Armenian"/>
          <w:bCs/>
          <w:color w:val="000000" w:themeColor="text1"/>
          <w:lang w:val="fr-FR"/>
        </w:rPr>
        <w:t xml:space="preserve">  </w:t>
      </w:r>
    </w:p>
    <w:p w:rsidR="006B4486" w:rsidRPr="009D1E09" w:rsidRDefault="006B4486" w:rsidP="006B4486">
      <w:pPr>
        <w:spacing w:after="0" w:line="240" w:lineRule="auto"/>
        <w:ind w:left="-567" w:right="-1" w:firstLine="567"/>
        <w:jc w:val="right"/>
        <w:rPr>
          <w:rFonts w:ascii="Arial Armenian" w:hAnsi="Arial Armenian"/>
          <w:bCs/>
          <w:color w:val="000000" w:themeColor="text1"/>
          <w:lang w:val="hy-AM"/>
        </w:rPr>
      </w:pPr>
      <w:proofErr w:type="spellStart"/>
      <w:proofErr w:type="gramStart"/>
      <w:r w:rsidRPr="009D1E09">
        <w:rPr>
          <w:rFonts w:ascii="Arial Armenian" w:hAnsi="Arial Unicode"/>
          <w:bCs/>
          <w:color w:val="000000" w:themeColor="text1"/>
          <w:lang w:val="en-US"/>
        </w:rPr>
        <w:t>Վարդենիս</w:t>
      </w:r>
      <w:proofErr w:type="spellEnd"/>
      <w:r w:rsidRPr="009D1E09">
        <w:rPr>
          <w:rFonts w:ascii="Arial Armenian" w:hAnsi="Arial Armenian"/>
          <w:bCs/>
          <w:color w:val="000000" w:themeColor="text1"/>
          <w:lang w:val="fr-FR"/>
        </w:rPr>
        <w:t xml:space="preserve"> </w:t>
      </w:r>
      <w:r w:rsidRPr="009D1E09">
        <w:rPr>
          <w:rFonts w:ascii="Arial Armenian" w:hAnsi="Arial Armenian"/>
          <w:bCs/>
          <w:color w:val="000000" w:themeColor="text1"/>
          <w:lang w:val="hy-AM"/>
        </w:rPr>
        <w:t xml:space="preserve"> Ñ³Ù³ÛÝùÇ</w:t>
      </w:r>
      <w:proofErr w:type="gramEnd"/>
      <w:r w:rsidRPr="009D1E09">
        <w:rPr>
          <w:rFonts w:ascii="Arial Armenian" w:hAnsi="Arial Armenian"/>
          <w:bCs/>
          <w:color w:val="000000" w:themeColor="text1"/>
          <w:lang w:val="hy-AM"/>
        </w:rPr>
        <w:t xml:space="preserve"> </w:t>
      </w:r>
      <w:r w:rsidRPr="009D1E09">
        <w:rPr>
          <w:rFonts w:ascii="Arial Armenian" w:hAnsi="Arial Armenian"/>
          <w:bCs/>
          <w:color w:val="000000" w:themeColor="text1"/>
          <w:lang w:val="fr-FR"/>
        </w:rPr>
        <w:t xml:space="preserve"> </w:t>
      </w:r>
      <w:r w:rsidRPr="009D1E09">
        <w:rPr>
          <w:rFonts w:ascii="Arial Armenian" w:hAnsi="Arial Armenian"/>
          <w:bCs/>
          <w:color w:val="000000" w:themeColor="text1"/>
          <w:lang w:val="hy-AM"/>
        </w:rPr>
        <w:t xml:space="preserve">Õ»Ï³í³ñÇ </w:t>
      </w:r>
    </w:p>
    <w:p w:rsidR="006B4486" w:rsidRPr="009D1E09" w:rsidRDefault="00912821" w:rsidP="006B4486">
      <w:pPr>
        <w:spacing w:after="0" w:line="240" w:lineRule="auto"/>
        <w:ind w:left="-567" w:right="-1" w:firstLine="567"/>
        <w:jc w:val="right"/>
        <w:rPr>
          <w:rFonts w:ascii="Arial Armenian" w:hAnsi="Arial Armenian"/>
          <w:bCs/>
          <w:color w:val="000000" w:themeColor="text1"/>
          <w:lang w:val="hy-AM"/>
        </w:rPr>
      </w:pPr>
      <w:r>
        <w:rPr>
          <w:rFonts w:ascii="Arial Armenian" w:hAnsi="Arial Armenian"/>
          <w:bCs/>
          <w:color w:val="000000" w:themeColor="text1"/>
          <w:lang w:val="hy-AM"/>
        </w:rPr>
        <w:t>20</w:t>
      </w:r>
      <w:r>
        <w:rPr>
          <w:rFonts w:ascii="Arial Armenian" w:hAnsi="Arial Armenian"/>
          <w:bCs/>
          <w:color w:val="000000" w:themeColor="text1"/>
          <w:lang w:val="en-US"/>
        </w:rPr>
        <w:t>20</w:t>
      </w:r>
      <w:r w:rsidR="006B4486" w:rsidRPr="009D1E09">
        <w:rPr>
          <w:rFonts w:ascii="Arial Armenian" w:hAnsi="Arial Armenian"/>
          <w:bCs/>
          <w:color w:val="000000" w:themeColor="text1"/>
          <w:lang w:val="hy-AM"/>
        </w:rPr>
        <w:t xml:space="preserve"> Ãí³Ï³ÝÇ </w:t>
      </w:r>
      <w:r w:rsidR="006B4486" w:rsidRPr="00D42EBC">
        <w:rPr>
          <w:bCs/>
          <w:color w:val="000000" w:themeColor="text1"/>
          <w:lang w:val="hy-AM"/>
        </w:rPr>
        <w:t xml:space="preserve"> </w:t>
      </w:r>
      <w:r w:rsidR="006B4486" w:rsidRPr="00D42EBC">
        <w:rPr>
          <w:rFonts w:ascii="Sylfaen" w:hAnsi="Sylfaen"/>
          <w:bCs/>
          <w:color w:val="000000" w:themeColor="text1"/>
          <w:lang w:val="hy-AM"/>
        </w:rPr>
        <w:t>հունիս</w:t>
      </w:r>
      <w:r w:rsidR="006B4486" w:rsidRPr="00580BCD">
        <w:rPr>
          <w:rFonts w:ascii="Sylfaen" w:hAnsi="Sylfaen"/>
          <w:bCs/>
          <w:color w:val="000000" w:themeColor="text1"/>
          <w:lang w:val="hy-AM"/>
        </w:rPr>
        <w:t xml:space="preserve">ի </w:t>
      </w:r>
      <w:r>
        <w:rPr>
          <w:rFonts w:ascii="Sylfaen" w:hAnsi="Sylfaen"/>
          <w:bCs/>
          <w:color w:val="000000" w:themeColor="text1"/>
          <w:lang w:val="hy-AM"/>
        </w:rPr>
        <w:t xml:space="preserve"> </w:t>
      </w:r>
      <w:r>
        <w:rPr>
          <w:rFonts w:ascii="Sylfaen" w:hAnsi="Sylfaen"/>
          <w:bCs/>
          <w:color w:val="000000" w:themeColor="text1"/>
          <w:lang w:val="en-US"/>
        </w:rPr>
        <w:t>03</w:t>
      </w:r>
      <w:r w:rsidR="006B4486" w:rsidRPr="009D1E09">
        <w:rPr>
          <w:rFonts w:ascii="Arial Armenian" w:hAnsi="Arial Armenian"/>
          <w:bCs/>
          <w:color w:val="000000" w:themeColor="text1"/>
          <w:lang w:val="hy-AM"/>
        </w:rPr>
        <w:t xml:space="preserve"> -Ç  N  </w:t>
      </w:r>
      <w:r w:rsidR="00152032">
        <w:rPr>
          <w:rFonts w:ascii="Arial Armenian" w:hAnsi="Arial Armenian"/>
          <w:bCs/>
          <w:color w:val="000000" w:themeColor="text1"/>
          <w:lang w:val="en-US"/>
        </w:rPr>
        <w:t>69</w:t>
      </w:r>
      <w:r>
        <w:rPr>
          <w:rFonts w:ascii="Arial Armenian" w:hAnsi="Arial Armenian"/>
          <w:bCs/>
          <w:color w:val="000000" w:themeColor="text1"/>
          <w:lang w:val="en-US"/>
        </w:rPr>
        <w:t xml:space="preserve"> </w:t>
      </w:r>
      <w:r w:rsidR="006B4486" w:rsidRPr="009D1E09">
        <w:rPr>
          <w:rFonts w:ascii="Arial Armenian" w:hAnsi="Arial Armenian"/>
          <w:bCs/>
          <w:color w:val="000000" w:themeColor="text1"/>
          <w:lang w:val="hy-AM"/>
        </w:rPr>
        <w:t>-</w:t>
      </w:r>
      <w:r w:rsidR="006B4486" w:rsidRPr="009D1E09">
        <w:rPr>
          <w:rFonts w:ascii="Arial Armenian" w:hAnsi="Arial Unicode"/>
          <w:bCs/>
          <w:color w:val="000000" w:themeColor="text1"/>
          <w:lang w:val="hy-AM"/>
        </w:rPr>
        <w:t>Ա</w:t>
      </w:r>
      <w:r w:rsidR="006B4486" w:rsidRPr="009D1E09">
        <w:rPr>
          <w:rFonts w:ascii="Arial Armenian" w:hAnsi="Arial Armenian"/>
          <w:bCs/>
          <w:color w:val="000000" w:themeColor="text1"/>
          <w:lang w:val="hy-AM"/>
        </w:rPr>
        <w:t xml:space="preserve">  áñáßÙ³Ý</w:t>
      </w:r>
    </w:p>
    <w:p w:rsidR="008112F7" w:rsidRPr="00BF08FB" w:rsidRDefault="008112F7" w:rsidP="008112F7">
      <w:pPr>
        <w:spacing w:after="0" w:line="360" w:lineRule="auto"/>
        <w:ind w:left="-567" w:right="-1" w:firstLine="567"/>
        <w:jc w:val="right"/>
        <w:rPr>
          <w:rFonts w:ascii="Times Armenian" w:hAnsi="Times Armenian"/>
          <w:bCs/>
          <w:color w:val="000000" w:themeColor="text1"/>
          <w:lang w:val="hy-AM"/>
        </w:rPr>
      </w:pPr>
    </w:p>
    <w:p w:rsidR="00CE6DC2" w:rsidRPr="00A31363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bCs/>
          <w:color w:val="000000" w:themeColor="text1"/>
          <w:lang w:val="fr-FR"/>
        </w:rPr>
      </w:pPr>
      <w:r w:rsidRPr="00A31363">
        <w:rPr>
          <w:rFonts w:ascii="Times Armenian" w:hAnsi="Times Armenian"/>
          <w:b/>
          <w:bCs/>
          <w:color w:val="000000" w:themeColor="text1"/>
          <w:lang w:val="fr-FR"/>
        </w:rPr>
        <w:t>Ð²Ø²ÚÜø²ÚÆÜ Ì²è²ÚàôÂÚ²Ü  ä²ÞîàÜÆ ²ÜÒÜ²¶</w:t>
      </w:r>
      <w:proofErr w:type="spellStart"/>
      <w:r w:rsidRPr="00A31363">
        <w:rPr>
          <w:rFonts w:ascii="Times Armenian" w:hAnsi="Times Armenian"/>
          <w:b/>
          <w:bCs/>
          <w:color w:val="000000" w:themeColor="text1"/>
          <w:lang w:val="fr-FR"/>
        </w:rPr>
        <w:t>Æð</w:t>
      </w:r>
      <w:proofErr w:type="spellEnd"/>
    </w:p>
    <w:p w:rsidR="00CE6DC2" w:rsidRPr="00A31363" w:rsidRDefault="00CE6DC2" w:rsidP="006B4486">
      <w:pPr>
        <w:spacing w:after="0"/>
        <w:ind w:left="-567" w:right="-1" w:firstLine="567"/>
        <w:jc w:val="center"/>
        <w:rPr>
          <w:rFonts w:ascii="Times Armenian" w:hAnsi="Times Armenian"/>
          <w:b/>
          <w:color w:val="000000" w:themeColor="text1"/>
          <w:lang w:val="fr-FR"/>
        </w:rPr>
      </w:pPr>
      <w:r w:rsidRPr="00A31363">
        <w:rPr>
          <w:rFonts w:ascii="Times Armenian" w:hAnsi="Times Armenian"/>
          <w:b/>
          <w:color w:val="000000" w:themeColor="text1"/>
          <w:lang w:val="fr-FR"/>
        </w:rPr>
        <w:t xml:space="preserve">Ð²Ú²êî²ÜÆ Ð²Üð²äºîàôÂÚ²Ü </w:t>
      </w:r>
      <w:r w:rsidRPr="00A31363">
        <w:rPr>
          <w:rFonts w:ascii="Sylfaen" w:hAnsi="Sylfaen"/>
          <w:b/>
          <w:color w:val="000000" w:themeColor="text1"/>
        </w:rPr>
        <w:t>ԳԵՂԱՐՔՈՒՆԻՔԻ</w:t>
      </w:r>
      <w:r w:rsidRPr="00A31363">
        <w:rPr>
          <w:rFonts w:ascii="Times Armenian" w:hAnsi="Times Armenian"/>
          <w:b/>
          <w:color w:val="000000" w:themeColor="text1"/>
          <w:lang w:val="fr-FR"/>
        </w:rPr>
        <w:t xml:space="preserve"> Ø²ð¼Æ </w:t>
      </w:r>
      <w:r w:rsidRPr="00A31363">
        <w:rPr>
          <w:rFonts w:ascii="Sylfaen" w:hAnsi="Sylfaen"/>
          <w:b/>
          <w:color w:val="000000" w:themeColor="text1"/>
        </w:rPr>
        <w:t>ՎԱՐԴԵՆԻՍԻ</w:t>
      </w:r>
      <w:r w:rsidRPr="00A31363">
        <w:rPr>
          <w:rFonts w:ascii="Times Armenian" w:hAnsi="Times Armenian"/>
          <w:b/>
          <w:color w:val="000000" w:themeColor="text1"/>
          <w:lang w:val="fr-FR"/>
        </w:rPr>
        <w:t xml:space="preserve"> Ð²Ø²ÚÜø²äºî²ð²ÜÆ ²ÞÊ²î²Î²¼ØÆ üÆÜ²Üê²</w:t>
      </w:r>
      <w:r w:rsidRPr="00A31363">
        <w:rPr>
          <w:rFonts w:ascii="Sylfaen" w:hAnsi="Sylfaen"/>
          <w:b/>
          <w:color w:val="000000" w:themeColor="text1"/>
        </w:rPr>
        <w:t>ՏՆՏԵՍԳԻՏԱԿԱՆ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, </w:t>
      </w:r>
      <w:r w:rsidRPr="00A31363">
        <w:rPr>
          <w:rFonts w:ascii="Sylfaen" w:hAnsi="Sylfaen"/>
          <w:b/>
          <w:color w:val="000000" w:themeColor="text1"/>
        </w:rPr>
        <w:t>ԵԿԱՄՈՒՏՆԵՐԻ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ՀԱՇՎԱՌՄԱՆ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ԵՎ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ՀԱՎԱՔԱԳՐՄԱՆ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, </w:t>
      </w:r>
      <w:r w:rsidRPr="00A31363">
        <w:rPr>
          <w:rFonts w:ascii="Sylfaen" w:hAnsi="Sylfaen"/>
          <w:b/>
          <w:color w:val="000000" w:themeColor="text1"/>
        </w:rPr>
        <w:t>ԾՐԱԳՐԵՐԻ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ԿԱԶՄՄԱՆ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ԵՎ</w:t>
      </w:r>
      <w:r w:rsidRPr="00A31363">
        <w:rPr>
          <w:rFonts w:ascii="Sylfaen" w:hAnsi="Sylfaen"/>
          <w:b/>
          <w:color w:val="000000" w:themeColor="text1"/>
          <w:lang w:val="fr-FR"/>
        </w:rPr>
        <w:t xml:space="preserve"> </w:t>
      </w:r>
      <w:r w:rsidRPr="00A31363">
        <w:rPr>
          <w:rFonts w:ascii="Sylfaen" w:hAnsi="Sylfaen"/>
          <w:b/>
          <w:color w:val="000000" w:themeColor="text1"/>
        </w:rPr>
        <w:t>ՀԱՄԱԿԱՐԳՄԱՆ</w:t>
      </w:r>
      <w:r w:rsidRPr="00A31363">
        <w:rPr>
          <w:rFonts w:ascii="Times Armenian" w:hAnsi="Times Armenian"/>
          <w:b/>
          <w:color w:val="000000" w:themeColor="text1"/>
          <w:lang w:val="fr-FR"/>
        </w:rPr>
        <w:t xml:space="preserve"> ´²ÄÜÆ</w:t>
      </w:r>
      <w:r w:rsidRPr="00A31363">
        <w:rPr>
          <w:b/>
          <w:color w:val="000000" w:themeColor="text1"/>
          <w:lang w:val="fr-FR"/>
        </w:rPr>
        <w:t xml:space="preserve"> </w:t>
      </w:r>
      <w:r w:rsidRPr="00A31363">
        <w:rPr>
          <w:rFonts w:ascii="Times Armenian" w:hAnsi="Times Armenian"/>
          <w:b/>
          <w:color w:val="000000" w:themeColor="text1"/>
          <w:lang w:val="fr-FR"/>
        </w:rPr>
        <w:t>¶ÈÊ²ìàð Ø²êÜ²¶º</w:t>
      </w:r>
      <w:proofErr w:type="spellStart"/>
      <w:r w:rsidRPr="00A31363">
        <w:rPr>
          <w:rFonts w:ascii="Times Armenian" w:hAnsi="Times Armenian"/>
          <w:b/>
          <w:color w:val="000000" w:themeColor="text1"/>
          <w:lang w:val="fr-FR"/>
        </w:rPr>
        <w:t>îÆ</w:t>
      </w:r>
      <w:proofErr w:type="spellEnd"/>
    </w:p>
    <w:p w:rsidR="00CE6DC2" w:rsidRPr="00A31363" w:rsidRDefault="00CE6DC2" w:rsidP="006B4486">
      <w:pPr>
        <w:spacing w:after="0"/>
        <w:ind w:left="-567" w:right="-1" w:firstLine="567"/>
        <w:jc w:val="center"/>
        <w:rPr>
          <w:rFonts w:ascii="Times Armenian" w:hAnsi="Times Armenian"/>
          <w:b/>
          <w:color w:val="000000" w:themeColor="text1"/>
          <w:lang w:val="fr-FR"/>
        </w:rPr>
      </w:pPr>
      <w:r w:rsidRPr="00A31363">
        <w:rPr>
          <w:rFonts w:ascii="Times Armenian" w:hAnsi="Times Armenian"/>
          <w:b/>
          <w:color w:val="000000" w:themeColor="text1"/>
          <w:lang w:val="fr-FR"/>
        </w:rPr>
        <w:t xml:space="preserve">2.3-1 </w:t>
      </w:r>
    </w:p>
    <w:p w:rsidR="00CE6DC2" w:rsidRPr="008112F7" w:rsidRDefault="00CE6DC2" w:rsidP="00CE6DC2">
      <w:pPr>
        <w:spacing w:after="0" w:line="360" w:lineRule="auto"/>
        <w:ind w:left="-567" w:right="-1" w:firstLine="567"/>
        <w:jc w:val="center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(Í³ÍÏ³·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ÇñÁ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)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1. ÀÜ¸Ð²Üàôð ¸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ðàôÚÂÜ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ºð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1.</w:t>
      </w:r>
      <w:r w:rsidR="006B4486">
        <w:rPr>
          <w:rFonts w:ascii="Times Armenian" w:hAnsi="Times Armenian"/>
          <w:color w:val="000000" w:themeColor="text1"/>
          <w:sz w:val="24"/>
          <w:szCs w:val="24"/>
          <w:lang w:val="fr-FR"/>
        </w:rPr>
        <w:t>1.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Ð³Û³ëï³ÝÇ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r w:rsidRPr="008112F7">
        <w:rPr>
          <w:rFonts w:ascii="Sylfaen" w:hAnsi="Sylfaen"/>
          <w:color w:val="000000" w:themeColor="text1"/>
          <w:sz w:val="24"/>
          <w:szCs w:val="24"/>
        </w:rPr>
        <w:t>Գեղարքունիքի</w:t>
      </w:r>
      <w:r w:rsidRPr="008112F7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Ù³ñ½Ç </w:t>
      </w:r>
      <w:r w:rsidRPr="008112F7">
        <w:rPr>
          <w:rFonts w:ascii="Sylfaen" w:hAnsi="Sylfaen"/>
          <w:color w:val="000000" w:themeColor="text1"/>
          <w:sz w:val="24"/>
          <w:szCs w:val="24"/>
        </w:rPr>
        <w:t>Վարդենիսի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Ñ³Ù³ÛÝù³å»ï³ñ³ÝÇ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³ßË³ï³Ï³½ÙÇ (³ÛëáõÑ»ï` ³ßË³ï³Ï³½Ù) ýÇÝ³Ýë³</w:t>
      </w:r>
      <w:r w:rsidR="006B4486">
        <w:rPr>
          <w:rFonts w:ascii="Sylfaen" w:hAnsi="Sylfaen"/>
          <w:color w:val="000000" w:themeColor="text1"/>
          <w:sz w:val="24"/>
          <w:szCs w:val="24"/>
          <w:lang w:val="fr-FR"/>
        </w:rPr>
        <w:t>տնտեսագիտա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Ï³Ý µ³ÅÝÇ ·ÉË³íáñ Ù³ëÝ³·»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(³ÛëáõÑ»ï` ·ÉË³íáñ Ù³ëÝ³·»ï) å³ßïáÝÝ ÁÝ¹·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ñÏíáõÙ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Ñ³Ù³ÛÝù³ÛÇÝ Í³é³ÛáõÃÛ³Ý ³é³ç³ï³ñ å³ßïáÝÝ»ñÇ ËÙµÇ 3-ñ¹ »ÝÃ³ËÙµ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1.2.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fr-FR"/>
        </w:rPr>
        <w:t>Բաժնի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fr-FR"/>
        </w:rPr>
        <w:t xml:space="preserve"> գ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§Ð³Ù³ÛÝù³ÛÇÝ Í³é³ÛáõÃÛ³Ý Ù³ëÇÝ¦ Ð³Û³ëï³ÝÇ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ûñ»Ýùáí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(³ÛëáõÑ»ïª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ûñ»Ýù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) ë³ÑÙ³Ýí³Í Ï³ñ·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áí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å³ßïáÝáõÙ Ýß³Ý³ÏáõÙ ¨ å³ßïáÝÇó ³½³ïáõÙ ¿ ³ßË³ï³Ï³½ÙÇ ù³ñïáõÕ³ñÁ (³ÛëáõÑ»ïª ù³ñïáõÕ³ñ):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2. ²ÞÊ²î²ÜøÆ Î²¼Ø²ÎºðäØ²Ü  ºì ÔºÎ²ì²ðØ²Ü ä²î²êÊ²Ü²îìàôÂÚàôÜÀ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2.1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fr-FR"/>
        </w:rPr>
        <w:t>Բաժնի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fr-FR"/>
        </w:rPr>
        <w:t xml:space="preserve"> գ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ÉË³íáñ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³ÝÙÇç³Ï³Ýáñ»Ý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»ÝÃ³Ï³ ¨ Ñ³ßí»ïáõ ¿ µ³ÅÝÇ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2.2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. 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fr-FR"/>
        </w:rPr>
        <w:t>Բաժնի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fr-FR"/>
        </w:rPr>
        <w:t xml:space="preserve"> գ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ÉË³íáñ 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Çñ»Ý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»ÝÃ³Ï³ ³ßË³ïáÕÝ»ñ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ãáõÝÇ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2.3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  <w:proofErr w:type="spellStart"/>
      <w:r>
        <w:rPr>
          <w:rFonts w:ascii="Sylfaen" w:hAnsi="Sylfaen"/>
          <w:color w:val="000000" w:themeColor="text1"/>
          <w:sz w:val="24"/>
          <w:szCs w:val="24"/>
          <w:lang w:val="fr-FR"/>
        </w:rPr>
        <w:t>Բաժնի</w:t>
      </w:r>
      <w:proofErr w:type="spellEnd"/>
      <w:r>
        <w:rPr>
          <w:rFonts w:ascii="Sylfaen" w:hAnsi="Sylfaen"/>
          <w:color w:val="000000" w:themeColor="text1"/>
          <w:sz w:val="24"/>
          <w:szCs w:val="24"/>
          <w:lang w:val="fr-FR"/>
        </w:rPr>
        <w:t xml:space="preserve"> գ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ÉË³íáñ 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µ³ó³Ï³ÛáõÃÛ³Ý ¹»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åùáõÙ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Ýñ³Ý ÷áË³ñÇÝáõÙ ¿ µ³ÅÝÇ ³ÛÉ ·ÉË³íáñ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(·ÉË³íáñ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ïÝ»ñÇó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Ù»ÏÁ) Ï³Ù ³ßË³ï³Ï³½ÙÇ ³é³ç³ï³ñ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(³é³ç³ï³ñ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ïÝ»ñÇó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Ù»ÏÁ</w:t>
      </w:r>
      <w:proofErr w:type="gram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)`</w:t>
      </w:r>
      <w:proofErr w:type="gramEnd"/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ù³ñïáõÕ³ñÇ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Ñ³Û»óáÕáõÃÛ³Ù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µ: 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úñ»Ýùáí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åù»ñáõÙ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·ÉË³íáñ Ù³ëÝ³·»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÷áË³ñÇÝáõÙ ¿ Ñ³Ù³ÛÝù³ÛÇÝ Í³é³ÛáõÃÛ³Ý Ï³¹ñ»ñÇ é»½»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ñíáõÙ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ïÝíáÕ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`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ëáõÛÝ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å³ßïáÝÇ ³ÝÓÝ³·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å³Ñ³ÝçÝ»ñÁ µ³í³ñ³ñáÕ ³ÝÓÁ,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ÇëÏ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¹ñ³ ³ÝÑÝ³ñÇÝáõÃÛ³Ý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³ÛÉ ³ÝÓÁ` Ð³Û³ëï³ÝÇ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ûñ»Ýë¹ñáõÃÛ³Ùµ ë³ÑÙ³Ýí³Í Ï³ñ·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Å³ÙÏ»ïÝ»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¶ÉË³íáñ Ù³ëÝ³·»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µ³ÅÝÇ ³ÛÉ ·ÉË³íáñ Ù³ëÝ³·»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Ï³Ù ³é³ç³ï³ñ Ù³ëÝ³·»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µ³ó³Ï³ÛáõÃÛ³Ý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÷áË³ñÇÝáõÙ ¿ Ýñ³Ýó` ù³ñïáõÕ³ñÇ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Ñ³Û»óáÕáõÃÛ³Ù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µ: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2.4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 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ª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³) ³ßË³ï³ÝùÝ»ñÇ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Ï³½Ù³Ï»ñåÙ³Ý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Ñ³Ù³Ï³ñ·Ù³Ý,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Õ»Ï³í³ñÙ³Ý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í»ñ³ÑëÏÙ³Ý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ãáõÝÇ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µ) ûÅ³Ý¹³ÏáõÙ ¿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³í»ÉÇ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ó³Íñ å³ßïáÝ ½µ³Õ»óÝáÕ Ñ³Ù³ÛÝù³ÛÇÝ Í³é³ÛáÕÝ»ñÇ ³ßË³ï³ÝùÝ»ñÇÝ,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ÇÝãå»ë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Ý³¨ Ù³ëÝ³ÏóáõÙ ¿ ³ßË³ï³Ï³½ÙÇ ³ßË³ï³ÝùÝ»ñÇ Íñ³·ñÙ³ÝÁ,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ÇëÏ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ù³ñïáõÕ³ñÇ Ñ³ÝÓÝ³ñ³ñáõÃÛ³Ùµ` Ý³¨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Ï³½Ù³Ï»ñåÙ³ÝÁ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·) Ï³ï³ñáõÙ ¿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Ñ³ÝÓÝ³ñ³ñ³Ï³ÝÝ»ñÁ.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proofErr w:type="gramStart"/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¹)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å³ï³ëË³Ý³ïíáõÃÛáõÝ</w:t>
      </w:r>
      <w:proofErr w:type="gram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ÏñáõÙ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Çñ³í³Ï³Ý ³Ïï»ñÇ å³Ñ³ÝçÝ»ñÁ ¨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Çñ»Ý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í»ñ³å³Ñí³Í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ÉÇ³½áñáõÃÛáõÝÝ»ñÁ ¨  ïñí³Í Ñ³ÝÓÝ³ñ³ñ³Ï³ÝÝ»ñÁ ãÏ³ï³ñ»Éáõ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áã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å³ïß³× Ï³ï³ñ»Éáõ, ÉÇ³½áñáõÃÛáõÝÝ»ñÁ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í»ñ³½³Ýó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Éáõ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Ñ³Ù³ñ: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3. 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àðàÞàôØÜ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ºð Î²Ú²òÜº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Èàô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ÈÆ²¼àðàôÂÚàôÜÜº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3.1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 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Ù³ëÝ³ÏóáõÙ ¿ ÑÇÙÝ³ËÝ¹ÇñÝ»ñÇ ÉáõÍÙ³ÝÁ,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áñáßáõÙÝ»ñÇ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ÁÝ¹áõÝÙ³ÝÁ ¨ Ñ³ÝÓÝ³ñ³ñ³Ï³ÝÝ»ñÇ Ï³ï³ñÙ³ÝÁ: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lastRenderedPageBreak/>
        <w:t xml:space="preserve">4. 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ÞöàôØÜ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 ºì ÜºðÎ²Ú²òàôòâàôÂÚàôÜÀ</w:t>
      </w:r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4.1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 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ª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³) ³ßË³ï³Ï³½ÙÇ ¨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Ý»ñëáõÙ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ß÷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ÉÇ³½áñáõÃÛáõÝÝ»ñÇ ßñç³Ý³ÏÝ»ñáõÙ` ³ßË³ï³Ï³½ÙÇ ³ßË³ïáÕÝ»ñÇ, ³Û¹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ÃíáõÙ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` ³ÛÉ µ³ÅÇÝÝ»ñÇ ³ßË³ïáÕÝ»ñÇ ¨ å³ßïáÝ³ï³ñ ³ÝÓ³Ýó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Ñ»ï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µ) ³é³ÝÓÇÝ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åù»ñáõÙ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Ñ³ÝÓÝ³ñ³ñáõÃÛ³Ùµ ³ßË³ï³Ï³½ÙÇó ¹áõñë ß÷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Ñ³Ý¹»ë ¿ ·³ÉÇë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áñå»ë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Ý»ñÏ³Û³óáõóÇã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5. ÊÜ¸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ÆðÜ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ðÆ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´²ð¸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àôÂÚàôÜÀ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ºì ¸ð²Üò 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êî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ºÔÌ²¶àðÌ²Î²Ü 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ÈàôÌàôØÀ</w:t>
      </w:r>
      <w:proofErr w:type="spellEnd"/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5.1.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ÉÇ³½áñáõÃÛáõÝÝ»ñÇ ßñç³Ý³ÏÝ»ñáõÙ  Ù³ëÝ³ÏóáõÙ ¿ ËÝ¹ÇñÝ»ñÇ µ³ó³Ñ³ÛïÙ³ÝÁ,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í»ñÉáõÍÙ³ÝÁ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·Ý³Ñ³ïÙ³ÝÁ,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ÇÝãå»ë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Ý³¨ ¹ñ³Ýó ëï»ÕÍ³·áñÍ³Ï³Ý ¨ ³ÛÉÁÝïñ³Ýù³ÛÇÝ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ÉáõÍáõÙÝ»ñÇÝ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:</w:t>
      </w: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hd w:val="clear" w:color="auto" w:fill="FFFFFF"/>
        <w:spacing w:after="0"/>
        <w:ind w:left="-567" w:right="-1" w:firstLine="567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6. ¶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Æî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ÈÆøÜ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ºì 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ÐØîàôÂÚàôÜÜ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CE6DC2" w:rsidRPr="008112F7" w:rsidRDefault="006B4486" w:rsidP="006B4486">
      <w:pPr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6.1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 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ª</w:t>
      </w:r>
    </w:p>
    <w:p w:rsidR="00CE6DC2" w:rsidRPr="008112F7" w:rsidRDefault="006B4486" w:rsidP="006B4486">
      <w:pPr>
        <w:widowControl w:val="0"/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³)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áõÝÇ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µ³ñÓñ³·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áõÛÝ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ÏñÃáõÃÛáõÝ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Ñ³Ù³ÛÝù³ÛÇÝ Í³é³ÛáõÃÛ³Ý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å»ï³Ï³Ý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Í³é³ÛáõÃÛ³Ý å³ßïáÝÝ»ñáõÙ  ³éÝí³½Ý 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ñÏáõ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ï³ñí³ ëï³Å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í»ñçÇÝ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ï³ñí³ ÁÝÃ³óùáõÙ ù³Õ³ù³Ï³Ý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Ñ³Û»óáÕ³Ï³Ý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 Ï³Ù ù³Õ³ù³óÇ³Ï³Ý å³ßïáÝÝ»ñáõÙ ³éÝí³½Ý Ù»Ï ï³ñí³ ³ßË³ï³Ýù³ÛÇÝ ëï³Å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í»ñçÇÝ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áõÃ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ï³ñí³ ÁÝÃ³óùáõÙ Ñ³Ù³ÛÝùÇ ³í³·³Ýáõ ³Ý¹³ÙÇ ³ßË³ï³Ýù³ÛÇÝ ·áñÍáõÝ»áõÃÛ³Ý ³éÝí³½Ý 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ñÏáõ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ï³ñí³ ÷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áñÓ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Ï³Ù ³éÝí³½Ý 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ï³ñí³ Ù³ëÝ³·Çï³Ï³Ý ³ßË³ï³Ýù³ÛÇÝ ëï³Å Ï³Ù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ÙÇÝã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¨ 2018 Ãí³Ï³ÝÇ ÑáõÝí³ñÇ 1-Á Ñ³Ù³ÛÝù³ÛÇÝ Í³é³ÛáõÃÛ³Ý,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å»ï³Ï³Ý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(Ï³Ù) Ñ³Ù³ÛÝù³ÛÇÝ Ï³é³í³ñÙ³Ý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áÉáñïÇ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³éÝí³½Ý Ù»Ï ï³ñí³ ³ßË³ï³Ýù³ÛÇÝ ëï³Å.</w:t>
      </w:r>
    </w:p>
    <w:p w:rsidR="00CE6DC2" w:rsidRPr="008112F7" w:rsidRDefault="00CE6DC2" w:rsidP="006B4486">
      <w:pPr>
        <w:widowControl w:val="0"/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µ)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áõÝÇ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ÐÐ ê³ÑÙ³Ý³¹ñáõÃÛ³Ý, §Ð³Ù³ÛÝù³ÛÇÝ Í³é³ÛáõÃÛ³Ý Ù³ëÇÝ¦, §Ð³Ýñ³ÛÇÝ Í³é³ÛáõÃÛ³Ý Ù³ëÇÝ¦, §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î»Õ³Ï³Ý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ÇÝùÝ³Ï³é³í³ñÙ³Ý Ù³ëÇÝ¦, </w:t>
      </w:r>
      <w:r w:rsidR="006468BE">
        <w:rPr>
          <w:rFonts w:ascii="Arial Unicode" w:hAnsi="Arial Unicode" w:cs="Aparajita"/>
          <w:lang w:val="hy-AM"/>
        </w:rPr>
        <w:t>&lt;&lt;Նորմատիվ</w:t>
      </w:r>
      <w:r w:rsidR="006468BE">
        <w:rPr>
          <w:rFonts w:ascii="Arial Unicode" w:hAnsi="Arial Unicode" w:cs="Aparajita"/>
          <w:lang w:val="fr-FR"/>
        </w:rPr>
        <w:t xml:space="preserve"> </w:t>
      </w:r>
      <w:r w:rsidR="006468BE">
        <w:rPr>
          <w:rFonts w:ascii="Arial Unicode" w:hAnsi="Arial Unicode" w:cs="Aparajita"/>
          <w:lang w:val="hy-AM"/>
        </w:rPr>
        <w:t>իրավական ակտերի մասին&gt;&gt;</w:t>
      </w:r>
      <w:r w:rsidR="006468BE">
        <w:rPr>
          <w:rFonts w:ascii="Arial Unicode" w:hAnsi="Arial Unicode" w:cs="Aparajita"/>
          <w:lang w:val="en-US"/>
        </w:rPr>
        <w:t xml:space="preserve">,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§Ð³Û³ëï³ÝÇ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µÛáõç»ï³ÛÇÝ Ñ³Ù³Ï³ñ·Ç Ù³ëÇÝ¦, §¶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ÝáõÙÝ»ñÇ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Ù³ëÇÝ¦, §²ßË³ï³ÝùÇ í³ñÓ³ïñáõÃÛ³Ý Ù³ëÇÝ¦, §ä³ñï³¹Çñ ëáóÇ³É³Ï³Ý ³å³ÑáíáõÃÛ³Ý í×³ñÝ»ñÇ Ù³ëÇÝ¦ Ð³Û³ëï³ÝÇ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ûñ»ÝùÝ»ñÇ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³ßË³ï³Ï³½ÙÇ Ï³ÝáÝ³¹ñáõÃÛ³Ý ¨ 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Ñ»ï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Ï³åí³Í Çñ³í³Ï³Ý ³ÛÉ ³Ïï»ñÇ ³ÝÑñ³Å»ßï ÇÙ³óáõÃÛáõÝ,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ÇÝãå»ë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Ý³¨ ïñ³Ù³µ³Ý»Éáõ, ï³ñµ»ñ Çñ³íÇ×³ÏÝ»ñáõÙ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ÏáÕÙÝáñáßí»Éáõ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áõÝ³ÏáõÃÛáõÝ.</w:t>
      </w:r>
    </w:p>
    <w:p w:rsidR="00CE6DC2" w:rsidRPr="008112F7" w:rsidRDefault="00CE6DC2" w:rsidP="006B4486">
      <w:pPr>
        <w:widowControl w:val="0"/>
        <w:shd w:val="clear" w:color="auto" w:fill="FFFFFF"/>
        <w:spacing w:after="0"/>
        <w:ind w:left="-567" w:right="-1" w:firstLine="567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·)  </w:t>
      </w:r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ïÇñ³å»</w:t>
      </w:r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ïáõÙ ¿ ³ÝÑñ³Å»ßï ï»Õ»Ï³ïíáõÃÛ³ÝÁ.</w:t>
      </w:r>
    </w:p>
    <w:p w:rsidR="00CE6DC2" w:rsidRPr="008112F7" w:rsidRDefault="00CE6DC2" w:rsidP="006B4486">
      <w:pPr>
        <w:widowControl w:val="0"/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¹) </w:t>
      </w:r>
      <w:proofErr w:type="spellStart"/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áõÝÇ</w:t>
      </w:r>
      <w:proofErr w:type="spellEnd"/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Ñ³Ù³Ï³ñ·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ãáí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Å³Ù³Ý³Ï³ÏÇó ³ÛÉ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ï»ËÝÇÏ³Ï³Ý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ÙÇçáóÝ»ñáí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 ³ßË³ï»Éáõ áõÝ³ÏáõÃÛáõÝ.</w:t>
      </w:r>
    </w:p>
    <w:p w:rsidR="00CE6DC2" w:rsidRPr="008112F7" w:rsidRDefault="00CE6DC2" w:rsidP="006B4486">
      <w:pPr>
        <w:widowControl w:val="0"/>
        <w:shd w:val="clear" w:color="auto" w:fill="FFFFFF"/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») </w:t>
      </w:r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ïÇñ³å»</w:t>
      </w:r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ïáõÙ ¿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éáõë»ñ»ÝÇÝ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(³½³ï) ¨ Ù»Ï ³ÛÉ ûï³ñ (Ï³ñ¹áõÙ, Ï³ñáÕ³ÝáõÙ ¿ µ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³ó³ïñí»É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) É»½íÇ£</w:t>
      </w:r>
    </w:p>
    <w:p w:rsidR="00CE6DC2" w:rsidRPr="008112F7" w:rsidRDefault="00CE6DC2" w:rsidP="006B4486">
      <w:pPr>
        <w:spacing w:after="0"/>
        <w:ind w:right="-1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7.</w:t>
      </w: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Æð²ìàôÜøÜº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 xml:space="preserve"> ºì ä²ðî²Î²ÜàôÂÚàôÜÜº</w:t>
      </w:r>
      <w:proofErr w:type="spellStart"/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ðÀ</w:t>
      </w:r>
      <w:proofErr w:type="spellEnd"/>
    </w:p>
    <w:p w:rsidR="00CE6DC2" w:rsidRPr="008112F7" w:rsidRDefault="006B4486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7.1</w:t>
      </w:r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 ¶ÉË³íáñ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` 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³) Ï³ï³ñáõÙ ¿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Ñ³ÝÓÝ³ñ³ñáõÃÛáõÝÝ»ñÁ` Å³Ù³Ý³ÏÇÝ ¨ å³ïß³× áñ³Ïáí.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µ)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Ùß³Ïí³Í Çñ³í³Ï³Ý ³Ïï»ñÇ Ý³Ë³·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Í»ñÇ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Íñ³·ñ³ÛÇÝ ÷³ëï³ÃÕÃ»ñÇ ¨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ÝÛáõÃ»ñÇ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÷áñÓ³ùÝÝáõÃÛ³Ý áõÕ³ñÏ»Éáõ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³ÝÑñ³Å»ßïáõÃÛ³Ý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Ù³ëÇÝ ³é³ç³ñÏáõÃÛáõÝÝ»ñ ¿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Ý»ñÏ³Û³óÝáõÙ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ù³ñïáõÕ³ñÇÝ.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·)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³ÝÑñ³Å</w:t>
      </w:r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»ßïáõÃÛ³Ý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ù³ñïáõÕ³ñÇ Ñ³Ù³Ó³ÛÝáõÃÛ³Ùµ Ï³Ù Ñ³ÝÓÝ³ñ³ñáõÃÛ³Ùµ, Ù³ëÝ³ÏóáõÙ ¿ Ñ³Ù³å³ï³ëË³Ý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ï»Õ³Ï³Ý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ÇÝùÝ³Ï³é³í³ñÙ³Ý Ù³ñÙÇÝÝ»ñÇ ¨ ³ÛÉ Ï³½Ù³Ï»ñåáõÃÛáõÝÝ»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Ï³½Ù³Ï»ñåíáÕ ùÝÝ³ñÏáõÙÝ»ñÇÝ ¨ ³ÛÉ ÙÇçáó³éáõÙÝ»ñÇÝ.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¹)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³ÝÑñ³Å»ßïáõÃÛ³Ý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¹»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åùáõÙ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ÉÇ³½áñáõÃÛáõÝÝ»ñÇ ë³ÑÙ³ÝÝ»ñáõÙ Ý³Ë³å³ïñ³ëïáõÙ ¨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Ý»ñÏ³Û³óÝáõÙ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 ³é³ç³ñÏáõÃÛáõÝÝ»ñ,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ï»Õ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»Ï³ÝùÝ»ñ, Ñ³ßí»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ïíáõÃÛáõÝÝ»ñ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, ÙÇçÝáñ¹³·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, ½»Ïáõó³·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ñ»ñ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¨ ³ÛÉ 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ñáõÃÛáõÝÝ»ñ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»)Çñ³Ï³Ý³óÝáõÙ</w:t>
      </w:r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ù³Õ³ù³óÇÝ»ñÇ ¹ÇÙáõÙ-µ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áÕáùÝ»ñÇ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ë³ÑÙ³Ýí³Í Ï³ñ·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áí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ùÝÝ³ñÏáõÙÁ ¨ ³ñ¹ÛáõÝùÝ»ñÁ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Ý»ñÏ³Û³óÝáõÙ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µ³ÅÝÇ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å»ïÇÝ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lastRenderedPageBreak/>
        <w:t xml:space="preserve">½) </w:t>
      </w:r>
      <w:proofErr w:type="gram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ëïáñ³</w:t>
      </w:r>
      <w:proofErr w:type="gram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·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ñáõÙ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Çñ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å³ïñ³ëïíáÕ ÷³ëï³ÃÕÃ»ñÁ.</w:t>
      </w:r>
    </w:p>
    <w:p w:rsidR="00EA5280" w:rsidRPr="008112F7" w:rsidRDefault="00CE6DC2" w:rsidP="006B4486">
      <w:pPr>
        <w:spacing w:after="0"/>
        <w:ind w:left="-567" w:right="-284" w:firstLine="567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¿)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Ù³ëÝ³ÏóáõÙ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¿ Ñ³Ù³ÛÝùÇ µ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Ûáõç»Ç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¨ ¹ñ³ÝáõÙ ³é³ç³ñÏíáÕ ÷á÷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áËáõÃÛáõÝÝ»ñÇ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, µ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Ûáõç»Ç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Ï³ï³ñÙ³Ý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í»ñ³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µ»ñÛ³É Ñ³Ù³ÛÝùÇ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Õ»Ï³í³ñÇ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»é³ÙuÛ³ Ñ³Õáñ¹áõÙÝ»ñÇ ¨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ï³ñ»Ï³Ý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Ñ³ßí»ïíáõÃÛ³Ý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Ý³Ë³·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Í»ñÇ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Ï³½ÙÙ³Ý, µ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Ûáõç»Ç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Ï³ï³ñÙ³Ý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 í»ñÉáõÍáõÃÛ³Ý ¨ ³Ù÷á÷Ù³Ý,  ÇÝãå»ë Ý³¨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µ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Ûáõç»Ç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Ï³ï³ñÙ³Ý Ñ³Ù³ñ ³ÝÑñ³Å»ßï  ³ßË³ï³ÝùÝ»ñÇÝ ¨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>Ý»ñÏ³Û³óÝáõÙ ¿ Ñ³Ù³å³ï³ëË³Ý ³é³ç³ñÏáõÃÛáõÝÝ»ñ µ³ÅÝÇ å»ïÇÝ.</w:t>
      </w:r>
      <w:r w:rsidR="00EA5280"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br/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Á)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Ù³ëÝ³ÏóáõÙ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¿ Ñ³Ù³ÛÝùÇ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Õ»Ï³í³ñÇ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Ñ³Ù³ÛÝùÇ µ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Ûáõç»Ç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ÙÇçáóÝ»ñÇ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ïÝûñÇÝáõÙÝ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áõ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 ¹ñ³Ýó Ýå³ï³Ï³ÛÇÝ o·ï³·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áñÍáõÙÝ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³å³ÑáíáÕ ³ßË³ï³ÝùÝ»ñÇÝ</w:t>
      </w:r>
      <w:r w:rsidR="00EA5280" w:rsidRPr="008112F7">
        <w:rPr>
          <w:rFonts w:ascii="Sylfaen" w:hAnsi="Sylfaen" w:cs="IRTEK Courier"/>
          <w:color w:val="000000" w:themeColor="text1"/>
          <w:sz w:val="24"/>
          <w:szCs w:val="24"/>
          <w:lang w:val="fr-FR"/>
        </w:rPr>
        <w:t xml:space="preserve">՝ </w:t>
      </w:r>
      <w:r w:rsidR="00EA5280" w:rsidRPr="008112F7">
        <w:rPr>
          <w:iCs/>
          <w:color w:val="000000" w:themeColor="text1"/>
          <w:sz w:val="24"/>
          <w:szCs w:val="24"/>
          <w:lang w:val="fr-FR"/>
        </w:rPr>
        <w:t xml:space="preserve"> </w:t>
      </w:r>
      <w:r w:rsidR="00EA5280" w:rsidRPr="008112F7">
        <w:rPr>
          <w:rFonts w:ascii="Sylfaen" w:hAnsi="Sylfaen"/>
          <w:iCs/>
          <w:color w:val="000000" w:themeColor="text1"/>
          <w:sz w:val="24"/>
          <w:szCs w:val="24"/>
          <w:lang w:val="hy-AM"/>
        </w:rPr>
        <w:t>գնումների համակարգմանը</w:t>
      </w:r>
      <w:r w:rsidR="00EA5280"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.</w:t>
      </w:r>
    </w:p>
    <w:p w:rsidR="00CE6DC2" w:rsidRPr="008112F7" w:rsidRDefault="00CE6DC2" w:rsidP="006B4486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Ã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Ù³ëÝ³ÏóáõÙ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¿ ·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³ÝÓ³å»ï³Ï³Ý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Ñ³Ù³Ï³ñ·Ç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Ñ»ï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µ³ÅÝÇ </w:t>
      </w:r>
      <w:proofErr w:type="spellStart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ÏáÕÙÇó</w:t>
      </w:r>
      <w:proofErr w:type="spellEnd"/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ï³ñíáÕ ³ßË³ï³ÝùÝ»ñÇÝ.</w:t>
      </w:r>
    </w:p>
    <w:p w:rsidR="00CE6DC2" w:rsidRPr="008112F7" w:rsidRDefault="00CE6DC2" w:rsidP="006B4486">
      <w:pPr>
        <w:autoSpaceDE w:val="0"/>
        <w:autoSpaceDN w:val="0"/>
        <w:adjustRightInd w:val="0"/>
        <w:spacing w:after="0"/>
        <w:ind w:left="-567" w:right="-1" w:firstLine="567"/>
        <w:jc w:val="both"/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</w:pPr>
      <w:r w:rsidRPr="008112F7">
        <w:rPr>
          <w:rFonts w:ascii="Sylfaen" w:hAnsi="Sylfaen" w:cs="IRTEK Courier"/>
          <w:color w:val="000000" w:themeColor="text1"/>
          <w:sz w:val="24"/>
          <w:szCs w:val="24"/>
        </w:rPr>
        <w:t>թա</w:t>
      </w:r>
      <w:r w:rsidRPr="008112F7">
        <w:rPr>
          <w:rFonts w:ascii="Sylfaen" w:hAnsi="Sylfaen" w:cs="IRTEK Courier"/>
          <w:color w:val="000000" w:themeColor="text1"/>
          <w:sz w:val="24"/>
          <w:szCs w:val="24"/>
          <w:lang w:val="fr-FR"/>
        </w:rPr>
        <w:t xml:space="preserve">) </w:t>
      </w:r>
      <w:proofErr w:type="spellStart"/>
      <w:r w:rsidRPr="008112F7">
        <w:rPr>
          <w:rFonts w:ascii="Sylfaen" w:hAnsi="Sylfaen" w:cs="IRTEK Courier"/>
          <w:color w:val="000000" w:themeColor="text1"/>
          <w:sz w:val="24"/>
          <w:szCs w:val="24"/>
          <w:lang w:val="fr-FR"/>
        </w:rPr>
        <w:t>իրականացնում</w:t>
      </w:r>
      <w:proofErr w:type="spellEnd"/>
      <w:r w:rsidRPr="008112F7">
        <w:rPr>
          <w:rFonts w:ascii="Sylfaen" w:hAnsi="Sylfaen" w:cs="IRTEK Courier"/>
          <w:color w:val="000000" w:themeColor="text1"/>
          <w:sz w:val="24"/>
          <w:szCs w:val="24"/>
          <w:lang w:val="fr-FR"/>
        </w:rPr>
        <w:t xml:space="preserve">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¿ </w:t>
      </w:r>
      <w:r w:rsidRPr="008112F7">
        <w:rPr>
          <w:rFonts w:ascii="Sylfaen" w:hAnsi="Sylfaen" w:cs="IRTEK Courier"/>
          <w:color w:val="000000" w:themeColor="text1"/>
          <w:sz w:val="24"/>
          <w:szCs w:val="24"/>
          <w:lang w:val="hy-AM"/>
        </w:rPr>
        <w:t>հաշվապահական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 Ñ³Ù³Ï³ñ·Ç  ³ßË³ï³ÝùÝ»ñÇÝ.</w:t>
      </w:r>
    </w:p>
    <w:p w:rsidR="00CE6DC2" w:rsidRPr="008112F7" w:rsidRDefault="00CE6DC2" w:rsidP="006B4486">
      <w:pPr>
        <w:tabs>
          <w:tab w:val="left" w:pos="737"/>
        </w:tabs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sl-SI"/>
        </w:rPr>
      </w:pP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>Å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Ù³ëÝ³ÏóáõÙ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fr-FR"/>
        </w:rPr>
        <w:t xml:space="preserve">¿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>Ñ³Ù³ÛÝù³ÛÇÝ »ÝÃ³Ï³ÛáõÃÛ³Ý ÑÇÙÝ³ñÏ - Ï³½Ù³Ï»ñåáõÃÛáõÝÝ»ñáõÙ Çñ³Ï³Ý³óíáÕ ýÇÝ³Ýë³Ï³Ý í»ñ³ÑëÏáÕáõÃÛ³Ý, ÇÝãå»ë Ý³¨ í»ñáÝßÛ³É Ï³½Ù³Ï»ñåáõÃÛáõÝÝ»ñÇ ÏáÕÙÇó Çñ³Ï³Ý³óíáÕ ýÇÝ³Ýë³Ï³Ý ·áñÍ³éáõÛÃÝ»ñÇ` Ð³Û³ëï³ÝÇ Ð³Ýñ³å»ïáõÃÛ³Ý ûñ»Ýë¹ñáõÃÛ³Ý å³Ñ³ÝçÝ»ñÇÝ Ñ³Ù³å³ï³ëË³ÝáõÃÛ³Ý ·Ý³Ñ³ïÙ³Ý Ñ³Ù³ñ µ³ÅÝÇ ÏáÕÙÇó ï³ñíáÕ ³ÝÑñ³Å»ßï ³</w:t>
      </w:r>
      <w:r w:rsidRPr="008112F7">
        <w:rPr>
          <w:rFonts w:ascii="Sylfaen" w:hAnsi="Sylfaen"/>
          <w:color w:val="000000" w:themeColor="text1"/>
          <w:sz w:val="24"/>
          <w:szCs w:val="24"/>
          <w:lang w:val="sl-SI"/>
        </w:rPr>
        <w:t>շ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>Ë³ï³ÝùÝ»ñÇÝ.</w:t>
      </w:r>
    </w:p>
    <w:p w:rsidR="00CE6DC2" w:rsidRPr="008112F7" w:rsidRDefault="00CE6DC2" w:rsidP="006B4486">
      <w:pPr>
        <w:tabs>
          <w:tab w:val="left" w:pos="737"/>
        </w:tabs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sl-SI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Å³)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sl-SI"/>
        </w:rPr>
        <w:t xml:space="preserve">Ù³ëÝ³ÏóáõÙ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sl-SI"/>
        </w:rPr>
        <w:t xml:space="preserve">¿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Ñ³Ù³ÛÝù³ÛÇÝ »ÝÃ³Ï³ÛáõÃÛ³Ý ÑÇÙÝ³ñÏÝ»ñÇÝ Ù»Ãá¹³Ï³Ý  ËáñÑñ¹³ïíáõÃÛ³Ý ïñ³Ù³¹ñÙ³Ý ³ßË³ï³ÝùÝ»ñÇÝ. </w:t>
      </w:r>
    </w:p>
    <w:p w:rsidR="00CE6DC2" w:rsidRPr="008112F7" w:rsidRDefault="00CE6DC2" w:rsidP="006B4486">
      <w:pPr>
        <w:tabs>
          <w:tab w:val="left" w:pos="737"/>
        </w:tabs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sl-SI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Åµ) 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sl-SI"/>
        </w:rPr>
        <w:t xml:space="preserve">Ù³ëÝ³ÏóáõÙ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sl-SI"/>
        </w:rPr>
        <w:t xml:space="preserve">¿ </w:t>
      </w: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µ³ÅÝÇ ÏáÕÙÇó Çñ³Ï³Ý³óíáÕ ³ßË³ï³Ï³½ÙÇ Ñ³ßí³å³Ñ³Ï³Ý Ñ³ßí³éÙ³Ý í³ñÙ³Ý, í×³ñÙ³Ý ÷³ëï³ÃÕÃ»ñÇ ¨ Ñ³ßí»ïíáõÃÛáõÝÝ»ñÇ Ï³½ÙÙ³Ý ³ßË³ï³ÝùÝ»ñÇÝ. </w:t>
      </w:r>
    </w:p>
    <w:p w:rsidR="00CE6DC2" w:rsidRPr="008112F7" w:rsidRDefault="00CE6DC2" w:rsidP="006B4486">
      <w:pPr>
        <w:autoSpaceDE w:val="0"/>
        <w:autoSpaceDN w:val="0"/>
        <w:adjustRightInd w:val="0"/>
        <w:spacing w:after="0"/>
        <w:ind w:left="-567" w:right="-1"/>
        <w:jc w:val="both"/>
        <w:rPr>
          <w:rFonts w:ascii="Times Armenian" w:hAnsi="Times Armenian" w:cs="IRTEK Courier"/>
          <w:color w:val="000000" w:themeColor="text1"/>
          <w:sz w:val="24"/>
          <w:szCs w:val="24"/>
          <w:lang w:val="sl-SI"/>
        </w:rPr>
      </w:pPr>
      <w:r w:rsidRPr="008112F7">
        <w:rPr>
          <w:rFonts w:ascii="Times Armenian" w:hAnsi="Times Armenian"/>
          <w:color w:val="000000" w:themeColor="text1"/>
          <w:sz w:val="24"/>
          <w:szCs w:val="24"/>
          <w:lang w:val="sl-SI"/>
        </w:rPr>
        <w:t xml:space="preserve">         Å·) </w:t>
      </w: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sl-SI"/>
        </w:rPr>
        <w:t>ï»Õ³Ï³Ý ïáõñù»ñÇ »õ í×³ñÝ»ñÇ ¹ñáõÛù³ã³÷»ñÇ ë³ÑÙ³ÝÙ³Ý Ýå³ï³Ïáí Ï³ï³ñáõÙ ¿ áõëáõÙÝ³ëÇñáõÃÛáõÝÝ»ñ ¨ Ý»ñÏ³Û³óÝáõÙ ³é³ç³ñÏáõÃÛáõÝÝ»ñ µ³ÅÝÇ å»ïÇÝ.</w:t>
      </w:r>
    </w:p>
    <w:p w:rsidR="00CE6DC2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 w:cs="IRTEK Courier"/>
          <w:color w:val="000000" w:themeColor="text1"/>
          <w:sz w:val="24"/>
          <w:szCs w:val="24"/>
          <w:lang w:val="sl-SI"/>
        </w:rPr>
        <w:t>Å¹) Ù³ëÝ³ÏóáõÙ ¿  Ñ³Ù³ÛÝùÇ Õ»Ï³í³ñÇ, ³ßË³ï³Ï³½ÙÇ ù³ñïáõÕ³ñÇ í³ñã³Ï³Ý ³Ïï»ñÇ, áÉáñïÇÝ í»ñ³µ»ñáÕ Íñ³·ñ³ÛÇÝ ÷³ëï³ÃÕÃ»ñÇ, å»ï³Ï³Ý Ù³ñÙÇÝÝ»ñÇ, Çñ³í³µ³Ý³Ï³Ý ¨ ýÇ½ÇÏ³Ï³Ý ³ÝÓ³Ýó ·ñáõÃÛáõÝÝ»ñÇ, Ñ³Ù³ÛÝùÇ ½³ñ·³óÙ³Ý Íñ³·ñÇ Ñ³Ù³å³ï³ëË³Ý áÉáñïÇ Ý³Ë³·Í»ñÇ Ý³Ë³å³ïñ³ëïÙ³Ý ¨ Ý»ñÏ³Û³óÙ³Ý ,  Ñ³Ù³ÛÝù³ÛÇÝ ë»÷³Ï³ÝáõÃÛ³Ý ·áõÛù³·ñÙ³Ý ³ßË³ï³ÝùÝ»ñÇÝ</w:t>
      </w: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:</w:t>
      </w:r>
    </w:p>
    <w:p w:rsidR="009D4896" w:rsidRPr="00444B4E" w:rsidRDefault="009D4896" w:rsidP="009D4896">
      <w:pPr>
        <w:pStyle w:val="ListParagraph"/>
        <w:spacing w:line="22" w:lineRule="atLeast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gram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ի)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մասնավոր</w:t>
      </w:r>
      <w:proofErr w:type="spellEnd"/>
      <w:proofErr w:type="gram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հատվածի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քաղաքացիական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հասարակության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ներկայացուցիչների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հետ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համագործակցելով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աջակցում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ղեկավարին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մշակելու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ծրագրեր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դրանք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համապատասխանեցնելով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առկա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այլ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փաստաթղթերի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ներառյալ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մշակված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ռազմավարությունների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ծրագրերի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մասնավոր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հատվածի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պլանների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հետ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։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br/>
      </w:r>
      <w:proofErr w:type="spellStart"/>
      <w:proofErr w:type="gram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իա</w:t>
      </w:r>
      <w:proofErr w:type="spellEnd"/>
      <w:proofErr w:type="gram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համակարգում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գործողությունների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պլանի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մշակման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իրականացման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գործընթացը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՝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բացահայտում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տնտեսական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ծրագրերի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նախագծերի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ֆինանսավորման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տարբեր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հնարավորություններ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։</w:t>
      </w:r>
    </w:p>
    <w:p w:rsidR="00A31363" w:rsidRDefault="00A31363" w:rsidP="00A31363">
      <w:pPr>
        <w:pStyle w:val="ListParagraph"/>
        <w:spacing w:line="22" w:lineRule="atLeast"/>
        <w:ind w:left="0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իբ</w:t>
      </w:r>
      <w:proofErr w:type="spellEnd"/>
      <w:proofErr w:type="gram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 xml:space="preserve">)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ստեղծում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պահպանում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սերտ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համագործակցություն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գործարար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տնտեսական</w:t>
      </w:r>
      <w:bookmarkStart w:id="0" w:name="_GoBack"/>
      <w:bookmarkEnd w:id="0"/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համապատասխան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կառույցների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GHEA Grapalat"/>
          <w:color w:val="000000" w:themeColor="text1"/>
          <w:sz w:val="24"/>
          <w:szCs w:val="24"/>
          <w:lang w:val="fr-FR"/>
        </w:rPr>
        <w:t>​​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գերատեսչությունների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հետ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՝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ծրագրերի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անխափան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իրականացումը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ապահովելու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և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ՏԻՄ</w:t>
      </w:r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շահերը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ներկայացնելու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Pr="00444B4E"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A83040" w:rsidRPr="00A83040" w:rsidRDefault="00A83040" w:rsidP="00A31363">
      <w:pPr>
        <w:pStyle w:val="ListParagraph"/>
        <w:spacing w:line="22" w:lineRule="atLeast"/>
        <w:ind w:left="0"/>
        <w:jc w:val="both"/>
        <w:rPr>
          <w:rFonts w:ascii="Sylfaen" w:hAnsi="Sylfaen"/>
          <w:color w:val="000000" w:themeColor="text1"/>
          <w:sz w:val="24"/>
          <w:szCs w:val="24"/>
          <w:lang w:val="fr-FR"/>
        </w:rPr>
      </w:pPr>
    </w:p>
    <w:p w:rsidR="00CE6DC2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</w:pPr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¶ÉË³íáñ Ù³ëÝ³·»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ïÝ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áõÝÇ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oñ»Ýùáí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, Çñ³í³Ï³Ý ³ÛÉ ³Ïï»ñáí 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 ³ÛÉ Çñ³íáõÝùÝ»ñ ¨ 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ÏñáõÙ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 ¿ ³Û¹ ³Ïï»ñáí </w:t>
      </w:r>
      <w:proofErr w:type="spellStart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>Ý³Ë³ï»ëí³Í</w:t>
      </w:r>
      <w:proofErr w:type="spellEnd"/>
      <w:r w:rsidRPr="008112F7"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  <w:t xml:space="preserve"> ³ÛÉ å³ñï³Ï³ÝáõÃÛáõÝÝ»ñ:</w:t>
      </w:r>
    </w:p>
    <w:p w:rsidR="00CE6DC2" w:rsidRPr="008112F7" w:rsidRDefault="00CE6DC2" w:rsidP="006B4486">
      <w:pPr>
        <w:spacing w:after="0"/>
        <w:ind w:left="-567" w:right="-1" w:firstLine="567"/>
        <w:jc w:val="both"/>
        <w:rPr>
          <w:rFonts w:ascii="Times Armenian" w:hAnsi="Times Armenian"/>
          <w:iCs/>
          <w:color w:val="000000" w:themeColor="text1"/>
          <w:sz w:val="24"/>
          <w:szCs w:val="24"/>
          <w:lang w:val="fr-FR"/>
        </w:rPr>
      </w:pPr>
    </w:p>
    <w:p w:rsidR="00CE6DC2" w:rsidRPr="008112F7" w:rsidRDefault="00CE6DC2" w:rsidP="006B4486">
      <w:pPr>
        <w:spacing w:after="0"/>
        <w:ind w:right="-1"/>
        <w:jc w:val="center"/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</w:pPr>
      <w:r w:rsidRPr="008112F7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>8.</w:t>
      </w:r>
      <w:r w:rsidRPr="008112F7">
        <w:rPr>
          <w:rFonts w:ascii="Times Armenian" w:hAnsi="Times Armenian"/>
          <w:b/>
          <w:i/>
          <w:color w:val="000000" w:themeColor="text1"/>
          <w:sz w:val="24"/>
          <w:szCs w:val="24"/>
          <w:lang w:val="fr-FR"/>
        </w:rPr>
        <w:t>Ð²Ø²ÚÜø²ÚÆÜ    Ì²è²ÚàôÂÚ²Ü    ¸²ê²ÚÆÜ  ²êîÆÖ²ÜÀ</w:t>
      </w:r>
    </w:p>
    <w:p w:rsidR="00CE6DC2" w:rsidRPr="00227D42" w:rsidRDefault="006B4486" w:rsidP="006B4486">
      <w:pPr>
        <w:spacing w:after="0"/>
        <w:ind w:left="-567" w:right="-1" w:firstLine="567"/>
        <w:jc w:val="both"/>
        <w:rPr>
          <w:rFonts w:ascii="Times Armenian" w:hAnsi="Times Armenian"/>
          <w:color w:val="000000" w:themeColor="text1"/>
          <w:sz w:val="24"/>
          <w:szCs w:val="24"/>
          <w:lang w:val="fr-FR"/>
        </w:rPr>
      </w:pPr>
      <w:r>
        <w:rPr>
          <w:rFonts w:ascii="Times Armenian" w:hAnsi="Times Armenian"/>
          <w:color w:val="000000" w:themeColor="text1"/>
          <w:sz w:val="24"/>
          <w:szCs w:val="24"/>
          <w:lang w:val="fr-FR"/>
        </w:rPr>
        <w:t>8.1</w:t>
      </w:r>
      <w:r w:rsidR="00C63CE8">
        <w:rPr>
          <w:rFonts w:ascii="Times Armenian" w:hAnsi="Times Armenian"/>
          <w:color w:val="000000" w:themeColor="text1"/>
          <w:sz w:val="24"/>
          <w:szCs w:val="24"/>
          <w:lang w:val="fr-FR"/>
        </w:rPr>
        <w:t>.</w:t>
      </w:r>
      <w:proofErr w:type="spellStart"/>
      <w:r w:rsidR="00C63CE8">
        <w:rPr>
          <w:rFonts w:ascii="Sylfaen" w:hAnsi="Sylfaen"/>
          <w:color w:val="000000" w:themeColor="text1"/>
          <w:sz w:val="24"/>
          <w:szCs w:val="24"/>
          <w:lang w:val="fr-FR"/>
        </w:rPr>
        <w:t>Բաժնի</w:t>
      </w:r>
      <w:proofErr w:type="spellEnd"/>
      <w:r w:rsidR="00C63CE8">
        <w:rPr>
          <w:rFonts w:ascii="Sylfaen" w:hAnsi="Sylfae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63CE8">
        <w:rPr>
          <w:rFonts w:ascii="Sylfaen" w:hAnsi="Sylfaen"/>
          <w:color w:val="000000" w:themeColor="text1"/>
          <w:sz w:val="24"/>
          <w:szCs w:val="24"/>
          <w:lang w:val="fr-FR"/>
        </w:rPr>
        <w:t>գլխավոր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Ù³ëÝ³·»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ïÇÝ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ûñ»Ýùáí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ë³ÑÙ³Ýí³Í Ï³ñ·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áí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ßÝáñÑíáõÙ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¿  Ð³Û³ëï³ÝÇ </w:t>
      </w:r>
      <w:proofErr w:type="spellStart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>Ð³Ýñ³å»ïáõÃÛ³Ý</w:t>
      </w:r>
      <w:proofErr w:type="spellEnd"/>
      <w:r w:rsidR="00CE6DC2" w:rsidRPr="008112F7">
        <w:rPr>
          <w:rFonts w:ascii="Times Armenian" w:hAnsi="Times Armenian"/>
          <w:color w:val="000000" w:themeColor="text1"/>
          <w:sz w:val="24"/>
          <w:szCs w:val="24"/>
          <w:lang w:val="fr-FR"/>
        </w:rPr>
        <w:t xml:space="preserve"> Ñ³Ù³ÛÝù³ÛÇÝ Í³é³ÛáõÃÛ³Ý 3-ñ¹ ¹³ëÇ ³é³ç³ï³ñ Í³é³ÛáÕÇ ¹³ë³ÛÇÝ ³ëïÇ×³Ý:</w:t>
      </w:r>
    </w:p>
    <w:p w:rsidR="00AE4B28" w:rsidRPr="00CE6DC2" w:rsidRDefault="00AE4B28" w:rsidP="006B4486">
      <w:pPr>
        <w:ind w:right="-1"/>
        <w:rPr>
          <w:lang w:val="fr-FR"/>
        </w:rPr>
      </w:pPr>
    </w:p>
    <w:sectPr w:rsidR="00AE4B28" w:rsidRPr="00CE6DC2" w:rsidSect="00444B4E">
      <w:pgSz w:w="11906" w:h="16838"/>
      <w:pgMar w:top="284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DC2"/>
    <w:rsid w:val="000011CC"/>
    <w:rsid w:val="00152032"/>
    <w:rsid w:val="00254277"/>
    <w:rsid w:val="00444B4E"/>
    <w:rsid w:val="00501ED3"/>
    <w:rsid w:val="006468BE"/>
    <w:rsid w:val="006B4486"/>
    <w:rsid w:val="00727289"/>
    <w:rsid w:val="007D4066"/>
    <w:rsid w:val="008112F7"/>
    <w:rsid w:val="008E19DE"/>
    <w:rsid w:val="00912821"/>
    <w:rsid w:val="00967A88"/>
    <w:rsid w:val="00990AFD"/>
    <w:rsid w:val="009D4896"/>
    <w:rsid w:val="00A01961"/>
    <w:rsid w:val="00A02EDB"/>
    <w:rsid w:val="00A31363"/>
    <w:rsid w:val="00A83040"/>
    <w:rsid w:val="00A85493"/>
    <w:rsid w:val="00AE4B28"/>
    <w:rsid w:val="00BF08FB"/>
    <w:rsid w:val="00C63CE8"/>
    <w:rsid w:val="00CE6DC2"/>
    <w:rsid w:val="00D221BF"/>
    <w:rsid w:val="00EA5280"/>
    <w:rsid w:val="00FA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Vardenis2</dc:creator>
  <cp:keywords/>
  <dc:description/>
  <cp:lastModifiedBy>User</cp:lastModifiedBy>
  <cp:revision>19</cp:revision>
  <cp:lastPrinted>2020-06-02T23:30:00Z</cp:lastPrinted>
  <dcterms:created xsi:type="dcterms:W3CDTF">2018-01-10T11:41:00Z</dcterms:created>
  <dcterms:modified xsi:type="dcterms:W3CDTF">2020-06-03T12:31:00Z</dcterms:modified>
</cp:coreProperties>
</file>