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32" w:rsidRDefault="002B43FC" w:rsidP="002B43FC">
      <w:pPr>
        <w:tabs>
          <w:tab w:val="left" w:pos="2592"/>
        </w:tabs>
        <w:rPr>
          <w:rFonts w:ascii="Sylfaen" w:hAnsi="Sylfaen"/>
          <w:lang w:val="hy-AM"/>
        </w:rPr>
      </w:pPr>
      <w:r>
        <w:rPr>
          <w:rFonts w:ascii="Sylfaen" w:hAnsi="Sylfaen"/>
          <w:lang w:val="hy-AM"/>
        </w:rPr>
        <w:t xml:space="preserve">ՀԱՄԱՁԱՅՆԵՑՎԱԾ Է                                                               </w:t>
      </w:r>
      <w:r w:rsidR="00FB7714">
        <w:rPr>
          <w:rFonts w:ascii="Sylfaen" w:hAnsi="Sylfaen"/>
          <w:lang w:val="hy-AM"/>
        </w:rPr>
        <w:t xml:space="preserve">                                    </w:t>
      </w:r>
      <w:r>
        <w:rPr>
          <w:rFonts w:ascii="Sylfaen" w:hAnsi="Sylfaen"/>
          <w:lang w:val="hy-AM"/>
        </w:rPr>
        <w:t>ՀԱՍՏԱՏՈՒՄ ԵՄ</w:t>
      </w:r>
      <w:r w:rsidR="00FB7714">
        <w:rPr>
          <w:rFonts w:ascii="Sylfaen" w:hAnsi="Sylfaen"/>
          <w:lang w:val="hy-AM"/>
        </w:rPr>
        <w:t xml:space="preserve"> </w:t>
      </w:r>
      <w:r w:rsidR="00FB7714">
        <w:rPr>
          <w:rFonts w:ascii="Sylfaen" w:hAnsi="Sylfaen"/>
          <w:lang w:val="hy-AM"/>
        </w:rPr>
        <w:br/>
      </w:r>
      <w:r w:rsidR="00FB7714">
        <w:rPr>
          <w:lang w:val="hy-AM"/>
        </w:rPr>
        <w:br/>
      </w:r>
      <w:r>
        <w:rPr>
          <w:rFonts w:ascii="Sylfaen" w:hAnsi="Sylfaen"/>
          <w:lang w:val="hy-AM"/>
        </w:rPr>
        <w:t>ՀՀ ԱԻՆ ՓՐԿԱՐԱՐ</w:t>
      </w:r>
      <w:r w:rsidR="004E1484">
        <w:rPr>
          <w:rFonts w:ascii="Sylfaen" w:hAnsi="Sylfaen"/>
          <w:lang w:val="ru-RU"/>
        </w:rPr>
        <w:t xml:space="preserve"> </w:t>
      </w:r>
      <w:r w:rsidR="004E1484">
        <w:rPr>
          <w:rFonts w:ascii="Sylfaen" w:hAnsi="Sylfaen"/>
          <w:lang w:val="hy-AM"/>
        </w:rPr>
        <w:t>ԾԱՌԱՅՈՒԹՅԱՆ</w:t>
      </w:r>
      <w:r>
        <w:rPr>
          <w:rFonts w:ascii="Sylfaen" w:hAnsi="Sylfaen"/>
          <w:lang w:val="hy-AM"/>
        </w:rPr>
        <w:t xml:space="preserve">                             </w:t>
      </w:r>
      <w:r w:rsidR="00FB7714">
        <w:rPr>
          <w:rFonts w:ascii="Sylfaen" w:hAnsi="Sylfaen"/>
          <w:lang w:val="hy-AM"/>
        </w:rPr>
        <w:t xml:space="preserve">                                  </w:t>
      </w:r>
      <w:r w:rsidR="00FB7714">
        <w:rPr>
          <w:rFonts w:ascii="Sylfaen" w:hAnsi="Sylfaen"/>
        </w:rPr>
        <w:t xml:space="preserve">   N</w:t>
      </w:r>
      <w:r w:rsidR="00FB7714">
        <w:rPr>
          <w:rFonts w:ascii="Sylfaen" w:hAnsi="Sylfaen"/>
          <w:lang w:val="hy-AM"/>
        </w:rPr>
        <w:t xml:space="preserve">  164-Ա ՈՐՈՇՈՒՄ </w:t>
      </w:r>
      <w:r>
        <w:rPr>
          <w:rFonts w:ascii="Sylfaen" w:hAnsi="Sylfaen"/>
          <w:lang w:val="hy-AM"/>
        </w:rPr>
        <w:t xml:space="preserve">       </w:t>
      </w:r>
    </w:p>
    <w:p w:rsidR="002B43FC" w:rsidRPr="004E1484" w:rsidRDefault="002B43FC" w:rsidP="002B43FC">
      <w:pPr>
        <w:tabs>
          <w:tab w:val="left" w:pos="2592"/>
        </w:tabs>
        <w:rPr>
          <w:lang w:val="hy-AM"/>
        </w:rPr>
      </w:pPr>
      <w:r>
        <w:rPr>
          <w:rFonts w:ascii="Sylfaen" w:hAnsi="Sylfaen"/>
          <w:lang w:val="hy-AM"/>
        </w:rPr>
        <w:t xml:space="preserve">ԳԵՂԱՐՔՈՒՆԻՔԻ </w:t>
      </w:r>
      <w:r w:rsidR="004E1484">
        <w:rPr>
          <w:rFonts w:ascii="Sylfaen" w:hAnsi="Sylfaen"/>
          <w:lang w:val="hy-AM"/>
        </w:rPr>
        <w:t>ՄԱՐԶԻ</w:t>
      </w:r>
      <w:r>
        <w:rPr>
          <w:rFonts w:ascii="Sylfaen" w:hAnsi="Sylfaen"/>
          <w:lang w:val="hy-AM"/>
        </w:rPr>
        <w:t xml:space="preserve">                               </w:t>
      </w:r>
      <w:r w:rsidR="00FB7714">
        <w:rPr>
          <w:rFonts w:ascii="Sylfaen" w:hAnsi="Sylfaen"/>
          <w:lang w:val="hy-AM"/>
        </w:rPr>
        <w:t xml:space="preserve">                      </w:t>
      </w:r>
      <w:r w:rsidR="00FB7714" w:rsidRPr="00FB7714">
        <w:rPr>
          <w:rFonts w:ascii="Sylfaen" w:hAnsi="Sylfaen"/>
          <w:lang w:val="hy-AM"/>
        </w:rPr>
        <w:t xml:space="preserve">   </w:t>
      </w:r>
      <w:r w:rsidR="00FB7714">
        <w:rPr>
          <w:rFonts w:ascii="Sylfaen" w:hAnsi="Sylfaen"/>
          <w:lang w:val="hy-AM"/>
        </w:rPr>
        <w:t>ՎԱՐԴԵՆԻՍ ՀԱՄԱՅՆՔԻ ՂԵԿԱՎԱՐ</w:t>
      </w:r>
      <w:r>
        <w:rPr>
          <w:rFonts w:ascii="Sylfaen" w:hAnsi="Sylfaen"/>
          <w:lang w:val="hy-AM"/>
        </w:rPr>
        <w:t xml:space="preserve">                              </w:t>
      </w:r>
      <w:r w:rsidR="004E1484" w:rsidRPr="004E1484">
        <w:rPr>
          <w:rFonts w:ascii="Sylfaen" w:hAnsi="Sylfaen"/>
          <w:lang w:val="hy-AM"/>
        </w:rPr>
        <w:t xml:space="preserve">                    </w:t>
      </w:r>
      <w:r>
        <w:rPr>
          <w:rFonts w:ascii="Sylfaen" w:hAnsi="Sylfaen"/>
          <w:lang w:val="hy-AM"/>
        </w:rPr>
        <w:t xml:space="preserve">  </w:t>
      </w:r>
      <w:r>
        <w:rPr>
          <w:rFonts w:ascii="Sylfaen" w:hAnsi="Sylfaen"/>
          <w:lang w:val="hy-AM"/>
        </w:rPr>
        <w:br/>
        <w:t xml:space="preserve">ՓՐԿԱՐԱՐԱԿԱՆ </w:t>
      </w:r>
      <w:r w:rsidR="004E1484">
        <w:rPr>
          <w:rFonts w:ascii="Sylfaen" w:hAnsi="Sylfaen"/>
          <w:lang w:val="hy-AM"/>
        </w:rPr>
        <w:t>ՎԱՐՉՈՒԹՅԱՆ ՊԵՏ</w:t>
      </w:r>
      <w:r>
        <w:rPr>
          <w:rFonts w:ascii="Sylfaen" w:hAnsi="Sylfaen"/>
          <w:lang w:val="hy-AM"/>
        </w:rPr>
        <w:t xml:space="preserve">      </w:t>
      </w:r>
      <w:r w:rsidR="00FB7714">
        <w:rPr>
          <w:rFonts w:ascii="Sylfaen" w:hAnsi="Sylfaen"/>
          <w:lang w:val="hy-AM"/>
        </w:rPr>
        <w:t xml:space="preserve">                                                       ԱՐԱՄ ՄԵԼՔՈՆՅԱՆ</w:t>
      </w:r>
      <w:r>
        <w:rPr>
          <w:rFonts w:ascii="Sylfaen" w:hAnsi="Sylfaen"/>
          <w:lang w:val="hy-AM"/>
        </w:rPr>
        <w:t xml:space="preserve">                                    </w:t>
      </w:r>
      <w:r w:rsidR="004E1484" w:rsidRPr="004E1484">
        <w:rPr>
          <w:rFonts w:ascii="Sylfaen" w:hAnsi="Sylfaen"/>
          <w:lang w:val="hy-AM"/>
        </w:rPr>
        <w:t xml:space="preserve">           </w:t>
      </w:r>
      <w:r>
        <w:rPr>
          <w:rFonts w:ascii="Sylfaen" w:hAnsi="Sylfaen"/>
          <w:lang w:val="hy-AM"/>
        </w:rPr>
        <w:t xml:space="preserve">  </w:t>
      </w:r>
      <w:r>
        <w:rPr>
          <w:rFonts w:ascii="Sylfaen" w:hAnsi="Sylfaen"/>
          <w:lang w:val="hy-AM"/>
        </w:rPr>
        <w:br/>
        <w:t>Գ</w:t>
      </w:r>
      <w:r>
        <w:rPr>
          <w:lang w:val="hy-AM"/>
        </w:rPr>
        <w:t>․ ԳԱԼՍՏՅԱՆ</w:t>
      </w:r>
      <w:r>
        <w:rPr>
          <w:rFonts w:ascii="Sylfaen" w:hAnsi="Sylfaen"/>
          <w:lang w:val="hy-AM"/>
        </w:rPr>
        <w:t xml:space="preserve">                                                                  </w:t>
      </w:r>
      <w:r w:rsidR="004E1484" w:rsidRPr="004E1484">
        <w:rPr>
          <w:rFonts w:ascii="Sylfaen" w:hAnsi="Sylfaen"/>
          <w:lang w:val="hy-AM"/>
        </w:rPr>
        <w:t xml:space="preserve">                                           </w:t>
      </w:r>
      <w:r>
        <w:rPr>
          <w:rFonts w:ascii="Sylfaen" w:hAnsi="Sylfaen"/>
          <w:lang w:val="hy-AM"/>
        </w:rPr>
        <w:t xml:space="preserve">    </w:t>
      </w:r>
      <w:r>
        <w:rPr>
          <w:rFonts w:ascii="Sylfaen" w:hAnsi="Sylfaen"/>
          <w:vertAlign w:val="superscript"/>
          <w:lang w:val="hy-AM"/>
        </w:rPr>
        <w:br/>
      </w:r>
      <w:r>
        <w:rPr>
          <w:rFonts w:ascii="Sylfaen" w:hAnsi="Sylfaen"/>
          <w:lang w:val="hy-AM"/>
        </w:rPr>
        <w:t xml:space="preserve">————————————————           </w:t>
      </w:r>
      <w:r w:rsidR="00FB7714">
        <w:rPr>
          <w:rFonts w:ascii="Sylfaen" w:hAnsi="Sylfaen"/>
          <w:lang w:val="hy-AM"/>
        </w:rPr>
        <w:t xml:space="preserve">                          </w:t>
      </w:r>
      <w:r>
        <w:rPr>
          <w:rFonts w:ascii="Sylfaen" w:hAnsi="Sylfaen"/>
          <w:lang w:val="hy-AM"/>
        </w:rPr>
        <w:t xml:space="preserve">   </w:t>
      </w:r>
      <w:r w:rsidR="00FB7714">
        <w:rPr>
          <w:rFonts w:ascii="Sylfaen" w:hAnsi="Sylfaen"/>
          <w:lang w:val="hy-AM"/>
        </w:rPr>
        <w:t xml:space="preserve">  ————————————————                                                           </w:t>
      </w:r>
      <w:r w:rsidR="00FB7714">
        <w:rPr>
          <w:lang w:val="hy-AM"/>
        </w:rPr>
        <w:br/>
      </w:r>
      <w:r w:rsidR="00FB7714" w:rsidRPr="004E1484">
        <w:rPr>
          <w:vertAlign w:val="superscript"/>
          <w:lang w:val="hy-AM"/>
        </w:rPr>
        <w:t xml:space="preserve">                                (</w:t>
      </w:r>
      <w:r w:rsidR="00FB7714" w:rsidRPr="004E1484">
        <w:rPr>
          <w:rFonts w:ascii="Sylfaen" w:hAnsi="Sylfaen"/>
          <w:vertAlign w:val="superscript"/>
          <w:lang w:val="hy-AM"/>
        </w:rPr>
        <w:t xml:space="preserve">ստորագրություն) </w:t>
      </w:r>
      <w:r>
        <w:rPr>
          <w:rFonts w:ascii="Sylfaen" w:hAnsi="Sylfaen"/>
          <w:lang w:val="hy-AM"/>
        </w:rPr>
        <w:t xml:space="preserve">   </w:t>
      </w:r>
      <w:r w:rsidR="00FB7714" w:rsidRPr="004E1484">
        <w:rPr>
          <w:vertAlign w:val="superscript"/>
          <w:lang w:val="hy-AM"/>
        </w:rPr>
        <w:t xml:space="preserve">                     </w:t>
      </w:r>
      <w:r w:rsidR="00FB7714">
        <w:rPr>
          <w:vertAlign w:val="superscript"/>
          <w:lang w:val="hy-AM"/>
        </w:rPr>
        <w:t xml:space="preserve">                                               </w:t>
      </w:r>
      <w:r w:rsidR="00FB7714" w:rsidRPr="004E1484">
        <w:rPr>
          <w:vertAlign w:val="superscript"/>
          <w:lang w:val="hy-AM"/>
        </w:rPr>
        <w:t xml:space="preserve">         </w:t>
      </w:r>
      <w:r w:rsidR="00FB7714">
        <w:rPr>
          <w:vertAlign w:val="superscript"/>
          <w:lang w:val="hy-AM"/>
        </w:rPr>
        <w:t xml:space="preserve">                                                    </w:t>
      </w:r>
      <w:r w:rsidR="00FB7714" w:rsidRPr="004E1484">
        <w:rPr>
          <w:vertAlign w:val="superscript"/>
          <w:lang w:val="hy-AM"/>
        </w:rPr>
        <w:t xml:space="preserve">  (</w:t>
      </w:r>
      <w:r w:rsidR="00FB7714" w:rsidRPr="004E1484">
        <w:rPr>
          <w:rFonts w:ascii="Sylfaen" w:hAnsi="Sylfaen"/>
          <w:vertAlign w:val="superscript"/>
          <w:lang w:val="hy-AM"/>
        </w:rPr>
        <w:t xml:space="preserve">ստորագրություն) </w:t>
      </w:r>
      <w:r>
        <w:rPr>
          <w:rFonts w:ascii="Sylfaen" w:hAnsi="Sylfaen"/>
          <w:lang w:val="hy-AM"/>
        </w:rPr>
        <w:t xml:space="preserve">                                          </w:t>
      </w:r>
      <w:r w:rsidR="004E1484">
        <w:rPr>
          <w:lang w:val="hy-AM"/>
        </w:rPr>
        <w:br/>
      </w:r>
      <w:r w:rsidR="004E1484" w:rsidRPr="004E1484">
        <w:rPr>
          <w:rFonts w:ascii="Sylfaen" w:hAnsi="Sylfaen"/>
          <w:vertAlign w:val="superscript"/>
          <w:lang w:val="hy-AM"/>
        </w:rPr>
        <w:br/>
      </w:r>
      <w:r w:rsidR="004E1484" w:rsidRPr="002B43FC">
        <w:rPr>
          <w:rFonts w:ascii="Sylfaen" w:hAnsi="Sylfaen"/>
          <w:lang w:val="hy-AM"/>
        </w:rPr>
        <w:t>&lt;&lt;__&gt;&gt; ___________  2019</w:t>
      </w:r>
      <w:r w:rsidR="004E1484">
        <w:rPr>
          <w:rFonts w:ascii="Sylfaen" w:hAnsi="Sylfaen"/>
          <w:lang w:val="hy-AM"/>
        </w:rPr>
        <w:t>Թ</w:t>
      </w:r>
      <w:r w:rsidR="004E1484">
        <w:rPr>
          <w:lang w:val="hy-AM"/>
        </w:rPr>
        <w:t>․</w:t>
      </w:r>
      <w:r w:rsidR="00FB7714">
        <w:rPr>
          <w:lang w:val="hy-AM"/>
        </w:rPr>
        <w:t xml:space="preserve">                                                                       </w:t>
      </w:r>
      <w:r w:rsidR="00FB7714" w:rsidRPr="002B43FC">
        <w:rPr>
          <w:rFonts w:ascii="Sylfaen" w:hAnsi="Sylfaen"/>
          <w:lang w:val="hy-AM"/>
        </w:rPr>
        <w:t>&lt;&lt;_</w:t>
      </w:r>
      <w:r w:rsidR="00FB7714" w:rsidRPr="00FB7714">
        <w:rPr>
          <w:rFonts w:ascii="Sylfaen" w:hAnsi="Sylfaen"/>
          <w:lang w:val="hy-AM"/>
        </w:rPr>
        <w:t>01</w:t>
      </w:r>
      <w:r w:rsidR="00FB7714" w:rsidRPr="002B43FC">
        <w:rPr>
          <w:rFonts w:ascii="Sylfaen" w:hAnsi="Sylfaen"/>
          <w:lang w:val="hy-AM"/>
        </w:rPr>
        <w:t xml:space="preserve">_&gt;&gt; </w:t>
      </w:r>
      <w:r w:rsidR="00FB7714">
        <w:rPr>
          <w:rFonts w:ascii="Sylfaen" w:hAnsi="Sylfaen"/>
          <w:lang w:val="hy-AM"/>
        </w:rPr>
        <w:t>հոկտեմբեր</w:t>
      </w:r>
      <w:r w:rsidR="00FB7714" w:rsidRPr="002B43FC">
        <w:rPr>
          <w:rFonts w:ascii="Sylfaen" w:hAnsi="Sylfaen"/>
          <w:lang w:val="hy-AM"/>
        </w:rPr>
        <w:t xml:space="preserve"> 2019</w:t>
      </w:r>
      <w:r w:rsidR="00FB7714">
        <w:rPr>
          <w:rFonts w:ascii="Sylfaen" w:hAnsi="Sylfaen"/>
          <w:lang w:val="hy-AM"/>
        </w:rPr>
        <w:t>Թ</w:t>
      </w:r>
      <w:r w:rsidR="00FB7714">
        <w:rPr>
          <w:lang w:val="hy-AM"/>
        </w:rPr>
        <w:t>․</w:t>
      </w:r>
    </w:p>
    <w:p w:rsidR="004110CF" w:rsidRPr="002B43FC" w:rsidRDefault="00FB7714" w:rsidP="00432F32">
      <w:pPr>
        <w:tabs>
          <w:tab w:val="left" w:pos="2592"/>
        </w:tabs>
        <w:jc w:val="center"/>
        <w:rPr>
          <w:rFonts w:ascii="Sylfaen" w:hAnsi="Sylfaen"/>
          <w:lang w:val="hy-AM"/>
        </w:rPr>
      </w:pPr>
      <w:r>
        <w:rPr>
          <w:rFonts w:ascii="Sylfaen" w:hAnsi="Sylfaen"/>
          <w:lang w:val="hy-AM"/>
        </w:rPr>
        <w:t xml:space="preserve"> </w:t>
      </w:r>
    </w:p>
    <w:p w:rsidR="004110CF" w:rsidRPr="002B43FC" w:rsidRDefault="004110CF" w:rsidP="00432F32">
      <w:pPr>
        <w:tabs>
          <w:tab w:val="left" w:pos="2592"/>
        </w:tabs>
        <w:jc w:val="center"/>
        <w:rPr>
          <w:rFonts w:ascii="Sylfaen" w:hAnsi="Sylfaen"/>
          <w:lang w:val="hy-AM"/>
        </w:rPr>
      </w:pPr>
    </w:p>
    <w:p w:rsidR="004110CF" w:rsidRPr="002B43FC" w:rsidRDefault="004110CF" w:rsidP="00432F32">
      <w:pPr>
        <w:tabs>
          <w:tab w:val="left" w:pos="2592"/>
        </w:tabs>
        <w:jc w:val="center"/>
        <w:rPr>
          <w:rFonts w:ascii="Sylfaen" w:hAnsi="Sylfaen"/>
          <w:lang w:val="hy-AM"/>
        </w:rPr>
      </w:pPr>
    </w:p>
    <w:p w:rsidR="004110CF" w:rsidRPr="002B43FC" w:rsidRDefault="004110CF" w:rsidP="00432F32">
      <w:pPr>
        <w:tabs>
          <w:tab w:val="left" w:pos="2592"/>
        </w:tabs>
        <w:jc w:val="center"/>
        <w:rPr>
          <w:rFonts w:ascii="Sylfaen" w:hAnsi="Sylfaen"/>
          <w:lang w:val="hy-AM"/>
        </w:rPr>
      </w:pPr>
    </w:p>
    <w:p w:rsidR="004110CF" w:rsidRPr="002B43FC" w:rsidRDefault="004110CF" w:rsidP="00432F32">
      <w:pPr>
        <w:tabs>
          <w:tab w:val="left" w:pos="2592"/>
        </w:tabs>
        <w:jc w:val="center"/>
        <w:rPr>
          <w:rFonts w:ascii="Sylfaen" w:hAnsi="Sylfaen"/>
          <w:lang w:val="hy-AM"/>
        </w:rPr>
      </w:pPr>
    </w:p>
    <w:p w:rsidR="004110CF" w:rsidRPr="002B43FC" w:rsidRDefault="004110CF" w:rsidP="00432F32">
      <w:pPr>
        <w:tabs>
          <w:tab w:val="left" w:pos="2592"/>
        </w:tabs>
        <w:jc w:val="center"/>
        <w:rPr>
          <w:rFonts w:ascii="Sylfaen" w:hAnsi="Sylfaen"/>
          <w:lang w:val="hy-AM"/>
        </w:rPr>
      </w:pPr>
    </w:p>
    <w:p w:rsidR="004110CF" w:rsidRPr="002B43FC" w:rsidRDefault="004110CF" w:rsidP="00432F32">
      <w:pPr>
        <w:tabs>
          <w:tab w:val="left" w:pos="2592"/>
        </w:tabs>
        <w:jc w:val="center"/>
        <w:rPr>
          <w:rFonts w:ascii="Sylfaen" w:hAnsi="Sylfaen"/>
          <w:lang w:val="hy-AM"/>
        </w:rPr>
      </w:pPr>
    </w:p>
    <w:p w:rsidR="00432F32" w:rsidRPr="002B43FC" w:rsidRDefault="00432F32" w:rsidP="00432F32">
      <w:pPr>
        <w:rPr>
          <w:rFonts w:ascii="Sylfaen" w:hAnsi="Sylfaen"/>
          <w:lang w:val="hy-AM"/>
        </w:rPr>
      </w:pPr>
    </w:p>
    <w:p w:rsidR="00432F32" w:rsidRPr="002B43FC" w:rsidRDefault="00432F32" w:rsidP="00432F32">
      <w:pPr>
        <w:rPr>
          <w:rFonts w:ascii="Sylfaen" w:hAnsi="Sylfaen"/>
          <w:lang w:val="hy-AM"/>
        </w:rPr>
      </w:pPr>
    </w:p>
    <w:p w:rsidR="00614666" w:rsidRPr="00FB7714" w:rsidRDefault="00F65404" w:rsidP="00614666">
      <w:pPr>
        <w:jc w:val="center"/>
        <w:rPr>
          <w:rFonts w:ascii="Sylfaen" w:hAnsi="Sylfaen"/>
          <w:b/>
          <w:sz w:val="28"/>
          <w:szCs w:val="28"/>
          <w:lang w:val="hy-AM"/>
        </w:rPr>
      </w:pPr>
      <w:r w:rsidRPr="00FB7714">
        <w:rPr>
          <w:rFonts w:ascii="Sylfaen" w:hAnsi="Sylfaen" w:cs="Sylfaen"/>
          <w:b/>
          <w:sz w:val="28"/>
          <w:szCs w:val="28"/>
          <w:lang w:val="hy-AM"/>
        </w:rPr>
        <w:t>ՊԼԱՆ</w:t>
      </w:r>
      <w:r w:rsidR="00614666" w:rsidRPr="00FB7714">
        <w:rPr>
          <w:rFonts w:ascii="Sylfaen" w:hAnsi="Sylfaen"/>
          <w:b/>
          <w:sz w:val="28"/>
          <w:szCs w:val="28"/>
          <w:lang w:val="hy-AM"/>
        </w:rPr>
        <w:t xml:space="preserve">  </w:t>
      </w:r>
    </w:p>
    <w:p w:rsidR="00614666" w:rsidRPr="00FB7714" w:rsidRDefault="00D6714C" w:rsidP="00614666">
      <w:pPr>
        <w:jc w:val="center"/>
        <w:rPr>
          <w:rFonts w:ascii="Sylfaen" w:hAnsi="Sylfaen"/>
          <w:b/>
          <w:sz w:val="28"/>
          <w:szCs w:val="28"/>
          <w:lang w:val="hy-AM"/>
        </w:rPr>
      </w:pPr>
      <w:r w:rsidRPr="00FB7714">
        <w:rPr>
          <w:rFonts w:ascii="Sylfaen" w:hAnsi="Sylfaen" w:cs="Sylfaen"/>
          <w:b/>
          <w:sz w:val="28"/>
          <w:szCs w:val="28"/>
          <w:lang w:val="hy-AM"/>
        </w:rPr>
        <w:t>ՎԱՐԴԵՆԻՍ</w:t>
      </w:r>
      <w:r w:rsidR="00614666" w:rsidRPr="00FB7714">
        <w:rPr>
          <w:rFonts w:ascii="Sylfaen" w:hAnsi="Sylfaen"/>
          <w:b/>
          <w:sz w:val="28"/>
          <w:szCs w:val="28"/>
          <w:lang w:val="hy-AM"/>
        </w:rPr>
        <w:t xml:space="preserve"> </w:t>
      </w:r>
      <w:r w:rsidR="00F65404" w:rsidRPr="00FB7714">
        <w:rPr>
          <w:rFonts w:ascii="Sylfaen" w:hAnsi="Sylfaen" w:cs="Sylfaen"/>
          <w:b/>
          <w:sz w:val="28"/>
          <w:szCs w:val="28"/>
          <w:lang w:val="hy-AM"/>
        </w:rPr>
        <w:t>ՀԱՄԱՅՆՔԻ</w:t>
      </w:r>
      <w:r w:rsidR="00F65404" w:rsidRPr="00FB7714">
        <w:rPr>
          <w:rFonts w:ascii="Sylfaen" w:hAnsi="Sylfaen"/>
          <w:b/>
          <w:sz w:val="28"/>
          <w:szCs w:val="28"/>
          <w:lang w:val="hy-AM"/>
        </w:rPr>
        <w:t xml:space="preserve"> </w:t>
      </w:r>
    </w:p>
    <w:p w:rsidR="00F65404" w:rsidRPr="00FB7714" w:rsidRDefault="00F65404" w:rsidP="00614666">
      <w:pPr>
        <w:jc w:val="center"/>
        <w:rPr>
          <w:rFonts w:ascii="Sylfaen" w:hAnsi="Sylfaen"/>
          <w:b/>
          <w:sz w:val="28"/>
          <w:szCs w:val="28"/>
          <w:lang w:val="hy-AM"/>
        </w:rPr>
      </w:pPr>
      <w:r w:rsidRPr="00FB7714">
        <w:rPr>
          <w:rFonts w:ascii="Sylfaen" w:hAnsi="Sylfaen" w:cs="Sylfaen"/>
          <w:b/>
          <w:sz w:val="28"/>
          <w:szCs w:val="28"/>
          <w:lang w:val="hy-AM"/>
        </w:rPr>
        <w:t>ԱՂԵՏՆԵՐԻ</w:t>
      </w:r>
      <w:r w:rsidRPr="00FB7714">
        <w:rPr>
          <w:rFonts w:ascii="Sylfaen" w:hAnsi="Sylfaen"/>
          <w:b/>
          <w:sz w:val="28"/>
          <w:szCs w:val="28"/>
          <w:lang w:val="hy-AM"/>
        </w:rPr>
        <w:t xml:space="preserve"> </w:t>
      </w:r>
      <w:r w:rsidRPr="00FB7714">
        <w:rPr>
          <w:rFonts w:ascii="Sylfaen" w:hAnsi="Sylfaen" w:cs="Sylfaen"/>
          <w:b/>
          <w:sz w:val="28"/>
          <w:szCs w:val="28"/>
          <w:lang w:val="hy-AM"/>
        </w:rPr>
        <w:t>ՌԻՍԿԻ</w:t>
      </w:r>
      <w:r w:rsidRPr="00FB7714">
        <w:rPr>
          <w:rFonts w:ascii="Sylfaen" w:hAnsi="Sylfaen"/>
          <w:b/>
          <w:sz w:val="28"/>
          <w:szCs w:val="28"/>
          <w:lang w:val="hy-AM"/>
        </w:rPr>
        <w:t xml:space="preserve"> </w:t>
      </w:r>
      <w:r w:rsidRPr="00FB7714">
        <w:rPr>
          <w:rFonts w:ascii="Sylfaen" w:hAnsi="Sylfaen" w:cs="Sylfaen"/>
          <w:b/>
          <w:sz w:val="28"/>
          <w:szCs w:val="28"/>
          <w:lang w:val="hy-AM"/>
        </w:rPr>
        <w:t>ԿԱՌԱՎԱՐՄԱՆ</w:t>
      </w:r>
    </w:p>
    <w:p w:rsidR="00432F32" w:rsidRPr="00FB7714" w:rsidRDefault="00432F32" w:rsidP="00432F32">
      <w:pPr>
        <w:rPr>
          <w:rFonts w:ascii="Sylfaen" w:hAnsi="Sylfaen"/>
          <w:lang w:val="hy-AM"/>
        </w:rPr>
      </w:pPr>
    </w:p>
    <w:p w:rsidR="00432F32" w:rsidRPr="00E23A8A" w:rsidRDefault="00432F32" w:rsidP="00432F32">
      <w:pPr>
        <w:rPr>
          <w:rFonts w:ascii="Sylfaen" w:hAnsi="Sylfaen"/>
          <w:lang w:val="hy-AM"/>
        </w:rPr>
      </w:pPr>
    </w:p>
    <w:p w:rsidR="00432F32" w:rsidRPr="00E23A8A" w:rsidRDefault="00432F32" w:rsidP="00432F32">
      <w:pPr>
        <w:rPr>
          <w:rFonts w:ascii="Sylfaen" w:hAnsi="Sylfaen"/>
          <w:lang w:val="hy-AM"/>
        </w:rPr>
      </w:pPr>
    </w:p>
    <w:p w:rsidR="00432F32" w:rsidRPr="00E23A8A" w:rsidRDefault="00432F32" w:rsidP="00432F32">
      <w:pPr>
        <w:rPr>
          <w:rFonts w:ascii="Sylfaen" w:hAnsi="Sylfaen"/>
          <w:lang w:val="hy-AM"/>
        </w:rPr>
      </w:pPr>
    </w:p>
    <w:p w:rsidR="00432F32" w:rsidRPr="00E23A8A" w:rsidRDefault="00432F32" w:rsidP="00432F32">
      <w:pPr>
        <w:rPr>
          <w:rFonts w:ascii="Sylfaen" w:hAnsi="Sylfaen"/>
          <w:lang w:val="hy-AM"/>
        </w:rPr>
      </w:pPr>
    </w:p>
    <w:p w:rsidR="00432F32" w:rsidRPr="00E23A8A"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E23A8A" w:rsidRDefault="00432F32" w:rsidP="00432F32">
      <w:pPr>
        <w:rPr>
          <w:rFonts w:ascii="Sylfaen" w:hAnsi="Sylfaen"/>
          <w:lang w:val="hy-AM"/>
        </w:rPr>
      </w:pPr>
    </w:p>
    <w:p w:rsidR="00432F32" w:rsidRPr="00FB7714" w:rsidRDefault="00432F32" w:rsidP="00432F32">
      <w:pPr>
        <w:rPr>
          <w:rFonts w:ascii="Sylfaen" w:hAnsi="Sylfaen"/>
          <w:lang w:val="hy-AM"/>
        </w:rPr>
      </w:pPr>
    </w:p>
    <w:p w:rsidR="00432F32" w:rsidRPr="00E23A8A" w:rsidRDefault="00432F32" w:rsidP="00432F32">
      <w:pPr>
        <w:jc w:val="center"/>
        <w:rPr>
          <w:rFonts w:ascii="Sylfaen" w:hAnsi="Sylfaen"/>
          <w:lang w:val="hy-AM"/>
        </w:rPr>
      </w:pPr>
      <w:r w:rsidRPr="00E23A8A">
        <w:rPr>
          <w:rFonts w:ascii="Sylfaen" w:hAnsi="Sylfaen" w:cs="Sylfaen"/>
        </w:rPr>
        <w:lastRenderedPageBreak/>
        <w:t>Հ</w:t>
      </w:r>
      <w:proofErr w:type="spellStart"/>
      <w:r w:rsidRPr="00E23A8A">
        <w:rPr>
          <w:rFonts w:ascii="Sylfaen" w:hAnsi="Sylfaen" w:cs="Sylfaen"/>
          <w:lang w:val="hy-AM"/>
        </w:rPr>
        <w:t>ամայնք</w:t>
      </w:r>
      <w:proofErr w:type="spellEnd"/>
      <w:r w:rsidR="001318A1" w:rsidRPr="00E23A8A">
        <w:rPr>
          <w:rFonts w:ascii="Sylfaen" w:hAnsi="Sylfaen"/>
        </w:rPr>
        <w:t xml:space="preserve"> </w:t>
      </w:r>
      <w:proofErr w:type="spellStart"/>
      <w:proofErr w:type="gramStart"/>
      <w:r w:rsidR="00D6714C" w:rsidRPr="00E23A8A">
        <w:rPr>
          <w:rFonts w:ascii="Sylfaen" w:hAnsi="Sylfaen" w:cs="Sylfaen"/>
          <w:lang w:val="ru-RU"/>
        </w:rPr>
        <w:t>Վարդենիս</w:t>
      </w:r>
      <w:proofErr w:type="spellEnd"/>
      <w:r w:rsidR="001318A1" w:rsidRPr="00E23A8A">
        <w:rPr>
          <w:rFonts w:ascii="Sylfaen" w:hAnsi="Sylfaen"/>
        </w:rPr>
        <w:t xml:space="preserve"> </w:t>
      </w:r>
      <w:r w:rsidRPr="00E23A8A">
        <w:rPr>
          <w:rFonts w:ascii="Sylfaen" w:hAnsi="Sylfaen"/>
          <w:lang w:val="hy-AM"/>
        </w:rPr>
        <w:t xml:space="preserve"> 201</w:t>
      </w:r>
      <w:r w:rsidR="00227891">
        <w:rPr>
          <w:rFonts w:ascii="Sylfaen" w:hAnsi="Sylfaen"/>
          <w:lang w:val="ru-RU"/>
        </w:rPr>
        <w:t>9</w:t>
      </w:r>
      <w:proofErr w:type="gramEnd"/>
      <w:r w:rsidRPr="00E23A8A">
        <w:rPr>
          <w:rFonts w:ascii="Sylfaen" w:hAnsi="Sylfaen"/>
          <w:lang w:val="hy-AM"/>
        </w:rPr>
        <w:t xml:space="preserve"> </w:t>
      </w:r>
      <w:r w:rsidRPr="00E23A8A">
        <w:rPr>
          <w:rFonts w:ascii="Sylfaen" w:hAnsi="Sylfaen" w:cs="Sylfaen"/>
          <w:lang w:val="hy-AM"/>
        </w:rPr>
        <w:t>թ</w:t>
      </w:r>
      <w:r w:rsidRPr="00E23A8A">
        <w:rPr>
          <w:rFonts w:ascii="Sylfaen" w:hAnsi="Sylfaen"/>
          <w:lang w:val="hy-AM"/>
        </w:rPr>
        <w:t>.</w:t>
      </w:r>
    </w:p>
    <w:p w:rsidR="008F662F" w:rsidRPr="00E23A8A" w:rsidRDefault="008F662F" w:rsidP="003D55B4">
      <w:pPr>
        <w:jc w:val="center"/>
        <w:rPr>
          <w:rFonts w:ascii="Sylfaen" w:hAnsi="Sylfaen"/>
          <w:lang w:val="hy-AM"/>
        </w:rPr>
      </w:pPr>
    </w:p>
    <w:p w:rsidR="003D55B4" w:rsidRPr="00E23A8A" w:rsidRDefault="003D55B4" w:rsidP="00DB5225">
      <w:pPr>
        <w:jc w:val="center"/>
        <w:rPr>
          <w:rFonts w:ascii="Sylfaen" w:hAnsi="Sylfaen" w:cs="Sylfaen"/>
          <w:b/>
        </w:rPr>
      </w:pPr>
      <w:r w:rsidRPr="00E23A8A">
        <w:rPr>
          <w:rFonts w:ascii="Sylfaen" w:hAnsi="Sylfaen" w:cs="Sylfaen"/>
          <w:b/>
        </w:rPr>
        <w:t>ԲՈՎԱՆԴԱԿՈՒԹՅՈՒՆ</w:t>
      </w:r>
    </w:p>
    <w:p w:rsidR="00772985" w:rsidRPr="00E23A8A" w:rsidRDefault="00772985" w:rsidP="00DB5225">
      <w:pPr>
        <w:jc w:val="both"/>
        <w:rPr>
          <w:rFonts w:ascii="Sylfaen" w:hAnsi="Sylfaen" w:cs="Sylfaen"/>
        </w:rPr>
      </w:pPr>
    </w:p>
    <w:p w:rsidR="00772985" w:rsidRPr="00E23A8A" w:rsidRDefault="003D55B4" w:rsidP="00655098">
      <w:pPr>
        <w:pStyle w:val="ListParagraph"/>
        <w:numPr>
          <w:ilvl w:val="0"/>
          <w:numId w:val="5"/>
        </w:numPr>
        <w:jc w:val="both"/>
        <w:rPr>
          <w:rFonts w:ascii="Sylfaen" w:eastAsia="Times New Roman" w:hAnsi="Sylfaen" w:cs="Sylfaen"/>
          <w:b/>
        </w:rPr>
      </w:pPr>
      <w:proofErr w:type="spellStart"/>
      <w:r w:rsidRPr="00E23A8A">
        <w:rPr>
          <w:rFonts w:ascii="Sylfaen" w:eastAsia="Times New Roman" w:hAnsi="Sylfaen" w:cs="Sylfaen"/>
          <w:b/>
        </w:rPr>
        <w:t>Հ</w:t>
      </w:r>
      <w:r w:rsidR="005C2F46" w:rsidRPr="00E23A8A">
        <w:rPr>
          <w:rFonts w:ascii="Sylfaen" w:eastAsia="Times New Roman" w:hAnsi="Sylfaen" w:cs="Sylfaen"/>
          <w:b/>
        </w:rPr>
        <w:t>իմնական</w:t>
      </w:r>
      <w:proofErr w:type="spellEnd"/>
      <w:r w:rsidR="005C2F46" w:rsidRPr="00E23A8A">
        <w:rPr>
          <w:rFonts w:ascii="Sylfaen" w:eastAsia="Times New Roman" w:hAnsi="Sylfaen" w:cs="Sylfaen"/>
          <w:b/>
        </w:rPr>
        <w:t xml:space="preserve"> </w:t>
      </w:r>
      <w:proofErr w:type="spellStart"/>
      <w:r w:rsidR="005C2F46" w:rsidRPr="00E23A8A">
        <w:rPr>
          <w:rFonts w:ascii="Sylfaen" w:eastAsia="Times New Roman" w:hAnsi="Sylfaen" w:cs="Sylfaen"/>
          <w:b/>
        </w:rPr>
        <w:t>հասկացություններ</w:t>
      </w:r>
      <w:proofErr w:type="spellEnd"/>
    </w:p>
    <w:p w:rsidR="00772985" w:rsidRPr="00E23A8A" w:rsidRDefault="003D55B4" w:rsidP="00DB5225">
      <w:pPr>
        <w:pStyle w:val="ListParagraph"/>
        <w:numPr>
          <w:ilvl w:val="0"/>
          <w:numId w:val="5"/>
        </w:numPr>
        <w:jc w:val="both"/>
        <w:rPr>
          <w:rFonts w:ascii="Sylfaen" w:eastAsia="Times New Roman" w:hAnsi="Sylfaen" w:cs="Sylfaen"/>
          <w:b/>
        </w:rPr>
      </w:pPr>
      <w:proofErr w:type="spellStart"/>
      <w:r w:rsidRPr="00E23A8A">
        <w:rPr>
          <w:rFonts w:ascii="Sylfaen" w:eastAsia="Times New Roman" w:hAnsi="Sylfaen" w:cs="Sylfaen"/>
          <w:b/>
        </w:rPr>
        <w:t>Հ</w:t>
      </w:r>
      <w:r w:rsidR="005C2F46" w:rsidRPr="00E23A8A">
        <w:rPr>
          <w:rFonts w:ascii="Sylfaen" w:eastAsia="Times New Roman" w:hAnsi="Sylfaen" w:cs="Sylfaen"/>
          <w:b/>
        </w:rPr>
        <w:t>ապավումներ</w:t>
      </w:r>
      <w:proofErr w:type="spellEnd"/>
    </w:p>
    <w:p w:rsidR="00772985" w:rsidRPr="00E23A8A" w:rsidRDefault="003D55B4" w:rsidP="00DB5225">
      <w:pPr>
        <w:pStyle w:val="ListParagraph"/>
        <w:numPr>
          <w:ilvl w:val="0"/>
          <w:numId w:val="5"/>
        </w:numPr>
        <w:jc w:val="both"/>
        <w:rPr>
          <w:rFonts w:ascii="Sylfaen" w:eastAsia="Times New Roman" w:hAnsi="Sylfaen" w:cs="Sylfaen"/>
          <w:b/>
        </w:rPr>
      </w:pPr>
      <w:r w:rsidRPr="00E23A8A">
        <w:rPr>
          <w:rFonts w:ascii="Sylfaen" w:eastAsia="Times New Roman" w:hAnsi="Sylfaen" w:cs="Sylfaen"/>
          <w:b/>
          <w:lang w:val="hy-AM"/>
        </w:rPr>
        <w:t>Հ</w:t>
      </w:r>
      <w:r w:rsidR="005C2F46" w:rsidRPr="00E23A8A">
        <w:rPr>
          <w:rFonts w:ascii="Sylfaen" w:eastAsia="Times New Roman" w:hAnsi="Sylfaen" w:cs="Sylfaen"/>
          <w:b/>
          <w:lang w:val="hy-AM"/>
        </w:rPr>
        <w:t>ամայնքի բնութագիր</w:t>
      </w:r>
    </w:p>
    <w:p w:rsidR="003D55B4" w:rsidRPr="00E23A8A" w:rsidRDefault="003D55B4" w:rsidP="00DB5225">
      <w:pPr>
        <w:pStyle w:val="ListParagraph"/>
        <w:numPr>
          <w:ilvl w:val="0"/>
          <w:numId w:val="5"/>
        </w:numPr>
        <w:jc w:val="both"/>
        <w:rPr>
          <w:rFonts w:ascii="Sylfaen" w:eastAsia="Times New Roman" w:hAnsi="Sylfaen" w:cs="Sylfaen"/>
          <w:b/>
        </w:rPr>
      </w:pPr>
      <w:r w:rsidRPr="00E23A8A">
        <w:rPr>
          <w:rFonts w:ascii="Sylfaen" w:eastAsia="Times New Roman" w:hAnsi="Sylfaen" w:cs="Sylfaen"/>
          <w:b/>
          <w:lang w:val="hy-AM"/>
        </w:rPr>
        <w:t>Հ</w:t>
      </w:r>
      <w:r w:rsidR="005C2F46" w:rsidRPr="00E23A8A">
        <w:rPr>
          <w:rFonts w:ascii="Sylfaen" w:eastAsia="Times New Roman" w:hAnsi="Sylfaen" w:cs="Sylfaen"/>
          <w:b/>
          <w:lang w:val="hy-AM"/>
        </w:rPr>
        <w:t xml:space="preserve">ամայնքի աղետների ռիսկի նվազեցման </w:t>
      </w:r>
      <w:r w:rsidR="005C2F46" w:rsidRPr="00E23A8A">
        <w:rPr>
          <w:rFonts w:ascii="Sylfaen" w:eastAsia="Times New Roman" w:hAnsi="Sylfaen" w:cs="Sylfaen"/>
          <w:b/>
        </w:rPr>
        <w:t>և</w:t>
      </w:r>
      <w:r w:rsidR="005C2F46" w:rsidRPr="00E23A8A">
        <w:rPr>
          <w:rFonts w:ascii="Sylfaen" w:eastAsia="Times New Roman" w:hAnsi="Sylfaen" w:cs="Sylfaen"/>
          <w:b/>
          <w:lang w:val="hy-AM"/>
        </w:rPr>
        <w:t xml:space="preserve"> ԱԻ գործելու կառավարման համակարգ</w:t>
      </w:r>
    </w:p>
    <w:p w:rsidR="00772985" w:rsidRPr="00E23A8A" w:rsidRDefault="00772985" w:rsidP="00AE0293">
      <w:pPr>
        <w:pStyle w:val="ListParagraph"/>
        <w:tabs>
          <w:tab w:val="left" w:pos="1134"/>
          <w:tab w:val="left" w:pos="1843"/>
        </w:tabs>
        <w:ind w:left="927"/>
        <w:jc w:val="both"/>
        <w:rPr>
          <w:rFonts w:ascii="Sylfaen" w:hAnsi="Sylfaen" w:cs="Sylfaen"/>
          <w:vanish/>
          <w:color w:val="FF0000"/>
          <w:lang w:val="hy-AM"/>
        </w:rPr>
      </w:pPr>
    </w:p>
    <w:p w:rsidR="003D55B4" w:rsidRPr="00E23A8A" w:rsidRDefault="003D55B4" w:rsidP="00DB5225">
      <w:pPr>
        <w:pStyle w:val="ListParagraph"/>
        <w:numPr>
          <w:ilvl w:val="0"/>
          <w:numId w:val="5"/>
        </w:numPr>
        <w:jc w:val="both"/>
        <w:rPr>
          <w:rFonts w:ascii="Sylfaen" w:eastAsia="Times New Roman" w:hAnsi="Sylfaen" w:cs="Sylfaen"/>
          <w:b/>
          <w:lang w:val="hy-AM"/>
        </w:rPr>
      </w:pPr>
      <w:r w:rsidRPr="00E23A8A">
        <w:rPr>
          <w:rFonts w:ascii="Sylfaen" w:eastAsia="Times New Roman" w:hAnsi="Sylfaen" w:cs="Sylfaen"/>
          <w:b/>
          <w:lang w:val="hy-AM"/>
        </w:rPr>
        <w:t>Հ</w:t>
      </w:r>
      <w:r w:rsidR="005C2F46" w:rsidRPr="00E23A8A">
        <w:rPr>
          <w:rFonts w:ascii="Sylfaen" w:eastAsia="Times New Roman" w:hAnsi="Sylfaen" w:cs="Sylfaen"/>
          <w:b/>
          <w:lang w:val="hy-AM"/>
        </w:rPr>
        <w:t>ամայնքի աղետների ռիսկի նվազեցում</w:t>
      </w:r>
    </w:p>
    <w:p w:rsidR="00772985" w:rsidRPr="00E23A8A" w:rsidRDefault="00772985" w:rsidP="00AE0293">
      <w:pPr>
        <w:pStyle w:val="ListParagraph"/>
        <w:tabs>
          <w:tab w:val="left" w:pos="993"/>
          <w:tab w:val="left" w:pos="1843"/>
        </w:tabs>
        <w:ind w:left="927"/>
        <w:jc w:val="both"/>
        <w:rPr>
          <w:rFonts w:ascii="Sylfaen" w:hAnsi="Sylfaen" w:cs="Sylfaen"/>
          <w:vanish/>
          <w:lang w:val="hy-AM"/>
        </w:rPr>
      </w:pPr>
    </w:p>
    <w:p w:rsidR="0053619B" w:rsidRPr="00E23A8A" w:rsidRDefault="003D55B4" w:rsidP="002E712E">
      <w:pPr>
        <w:pStyle w:val="ListParagraph"/>
        <w:numPr>
          <w:ilvl w:val="1"/>
          <w:numId w:val="1"/>
        </w:numPr>
        <w:tabs>
          <w:tab w:val="left" w:pos="709"/>
          <w:tab w:val="left" w:pos="993"/>
        </w:tabs>
        <w:ind w:left="851" w:hanging="425"/>
        <w:jc w:val="both"/>
        <w:rPr>
          <w:rFonts w:ascii="Sylfaen" w:hAnsi="Sylfaen" w:cs="Sylfaen"/>
          <w:lang w:val="hy-AM"/>
        </w:rPr>
      </w:pPr>
      <w:r w:rsidRPr="00E23A8A">
        <w:rPr>
          <w:rFonts w:ascii="Sylfaen" w:hAnsi="Sylfaen" w:cs="Sylfaen"/>
          <w:lang w:val="hy-AM"/>
        </w:rPr>
        <w:t>Հ</w:t>
      </w:r>
      <w:r w:rsidR="005C2F46" w:rsidRPr="00E23A8A">
        <w:rPr>
          <w:rFonts w:ascii="Sylfaen" w:hAnsi="Sylfaen" w:cs="Sylfaen"/>
          <w:lang w:val="hy-AM"/>
        </w:rPr>
        <w:t>ամայնքի ընդհանուր վտանգների, խոցելիության նկարագրություն</w:t>
      </w:r>
      <w:r w:rsidR="0053619B" w:rsidRPr="00E23A8A">
        <w:rPr>
          <w:rFonts w:ascii="Sylfaen" w:hAnsi="Sylfaen" w:cs="Sylfaen"/>
          <w:lang w:val="hy-AM"/>
        </w:rPr>
        <w:t xml:space="preserve">, դրանց բացասական </w:t>
      </w:r>
      <w:proofErr w:type="spellStart"/>
      <w:r w:rsidR="0053619B" w:rsidRPr="00E23A8A">
        <w:rPr>
          <w:rFonts w:ascii="Sylfaen" w:hAnsi="Sylfaen" w:cs="Sylfaen"/>
          <w:lang w:val="hy-AM"/>
        </w:rPr>
        <w:t>հետևանքները</w:t>
      </w:r>
      <w:proofErr w:type="spellEnd"/>
      <w:r w:rsidR="0053619B" w:rsidRPr="00E23A8A">
        <w:rPr>
          <w:rFonts w:ascii="Sylfaen" w:hAnsi="Sylfaen" w:cs="Sylfaen"/>
          <w:lang w:val="hy-AM"/>
        </w:rPr>
        <w:t xml:space="preserve"> և հնարավոր լուծումները </w:t>
      </w:r>
    </w:p>
    <w:p w:rsidR="003D55B4" w:rsidRPr="00E23A8A" w:rsidRDefault="003D55B4" w:rsidP="002E712E">
      <w:pPr>
        <w:pStyle w:val="ListParagraph"/>
        <w:numPr>
          <w:ilvl w:val="1"/>
          <w:numId w:val="1"/>
        </w:numPr>
        <w:tabs>
          <w:tab w:val="left" w:pos="709"/>
          <w:tab w:val="left" w:pos="993"/>
        </w:tabs>
        <w:ind w:left="851" w:hanging="425"/>
        <w:jc w:val="both"/>
        <w:rPr>
          <w:rFonts w:ascii="Sylfaen" w:hAnsi="Sylfaen" w:cs="Sylfaen"/>
          <w:lang w:val="hy-AM"/>
        </w:rPr>
      </w:pPr>
      <w:r w:rsidRPr="00E23A8A">
        <w:rPr>
          <w:rFonts w:ascii="Sylfaen" w:hAnsi="Sylfaen" w:cs="Sylfaen"/>
          <w:lang w:val="hy-AM"/>
        </w:rPr>
        <w:t>Համայնքի կարողությունների նկարագրություն</w:t>
      </w:r>
    </w:p>
    <w:p w:rsidR="003D55B4" w:rsidRPr="00E23A8A" w:rsidRDefault="003D55B4" w:rsidP="00DB5225">
      <w:pPr>
        <w:pStyle w:val="ListParagraph"/>
        <w:numPr>
          <w:ilvl w:val="0"/>
          <w:numId w:val="5"/>
        </w:numPr>
        <w:jc w:val="both"/>
        <w:rPr>
          <w:rFonts w:ascii="Sylfaen" w:eastAsia="Times New Roman" w:hAnsi="Sylfaen" w:cs="Sylfaen"/>
          <w:b/>
          <w:lang w:val="hy-AM"/>
        </w:rPr>
      </w:pPr>
      <w:r w:rsidRPr="00E23A8A">
        <w:rPr>
          <w:rFonts w:ascii="Sylfaen" w:eastAsia="Times New Roman" w:hAnsi="Sylfaen" w:cs="Sylfaen"/>
          <w:b/>
          <w:lang w:val="hy-AM"/>
        </w:rPr>
        <w:t xml:space="preserve">ԱԻ </w:t>
      </w:r>
      <w:r w:rsidR="005C2F46" w:rsidRPr="00E23A8A">
        <w:rPr>
          <w:rFonts w:ascii="Sylfaen" w:eastAsia="Times New Roman" w:hAnsi="Sylfaen" w:cs="Sylfaen"/>
          <w:b/>
          <w:lang w:val="hy-AM"/>
        </w:rPr>
        <w:t>գործողությունների կազմակերպում</w:t>
      </w:r>
    </w:p>
    <w:p w:rsidR="00E548DE" w:rsidRPr="00E23A8A" w:rsidRDefault="00E548DE" w:rsidP="00AE0293">
      <w:pPr>
        <w:pStyle w:val="ListParagraph"/>
        <w:tabs>
          <w:tab w:val="left" w:pos="1134"/>
          <w:tab w:val="left" w:pos="1843"/>
        </w:tabs>
        <w:ind w:left="927"/>
        <w:jc w:val="both"/>
        <w:rPr>
          <w:rFonts w:ascii="Sylfaen" w:hAnsi="Sylfaen" w:cs="Sylfaen"/>
          <w:vanish/>
          <w:lang w:val="hy-AM"/>
        </w:rPr>
      </w:pPr>
    </w:p>
    <w:p w:rsidR="00CC184D" w:rsidRPr="00E23A8A" w:rsidRDefault="00CC184D" w:rsidP="00CC184D">
      <w:pPr>
        <w:pStyle w:val="ListParagraph"/>
        <w:numPr>
          <w:ilvl w:val="1"/>
          <w:numId w:val="1"/>
        </w:numPr>
        <w:tabs>
          <w:tab w:val="left" w:pos="851"/>
          <w:tab w:val="left" w:pos="993"/>
        </w:tabs>
        <w:ind w:left="851" w:hanging="425"/>
        <w:jc w:val="both"/>
        <w:rPr>
          <w:rFonts w:ascii="Sylfaen" w:hAnsi="Sylfaen" w:cs="Sylfaen"/>
          <w:lang w:val="hy-AM"/>
        </w:rPr>
      </w:pPr>
      <w:r w:rsidRPr="00E23A8A">
        <w:rPr>
          <w:rFonts w:ascii="Sylfaen" w:hAnsi="Sylfaen" w:cs="Sylfaen"/>
          <w:lang w:val="hy-AM"/>
        </w:rPr>
        <w:t>Ազդարարման և բնակչության իրազեկման կազմակերպում</w:t>
      </w:r>
    </w:p>
    <w:p w:rsidR="00505334" w:rsidRPr="00E23A8A" w:rsidRDefault="00505334" w:rsidP="00DB5225">
      <w:pPr>
        <w:pStyle w:val="ListParagraph"/>
        <w:numPr>
          <w:ilvl w:val="1"/>
          <w:numId w:val="1"/>
        </w:numPr>
        <w:tabs>
          <w:tab w:val="left" w:pos="851"/>
          <w:tab w:val="left" w:pos="993"/>
        </w:tabs>
        <w:ind w:left="851" w:hanging="425"/>
        <w:jc w:val="both"/>
        <w:rPr>
          <w:rFonts w:ascii="Sylfaen" w:hAnsi="Sylfaen" w:cs="Sylfaen"/>
          <w:lang w:val="hy-AM"/>
        </w:rPr>
      </w:pPr>
      <w:r w:rsidRPr="00E23A8A">
        <w:rPr>
          <w:rFonts w:ascii="Sylfaen" w:hAnsi="Sylfaen" w:cs="Sylfaen"/>
          <w:lang w:val="hy-AM"/>
        </w:rPr>
        <w:t>Իրավիճակի գնահատման կազմակերպում և իրականացում</w:t>
      </w:r>
    </w:p>
    <w:p w:rsidR="008D47EE" w:rsidRPr="00E23A8A" w:rsidRDefault="008D47EE" w:rsidP="00DB5225">
      <w:pPr>
        <w:pStyle w:val="ListParagraph"/>
        <w:numPr>
          <w:ilvl w:val="1"/>
          <w:numId w:val="1"/>
        </w:numPr>
        <w:tabs>
          <w:tab w:val="left" w:pos="851"/>
          <w:tab w:val="left" w:pos="993"/>
        </w:tabs>
        <w:ind w:left="851" w:hanging="425"/>
        <w:jc w:val="both"/>
        <w:rPr>
          <w:rFonts w:ascii="Sylfaen" w:hAnsi="Sylfaen" w:cs="Sylfaen"/>
          <w:lang w:val="hy-AM"/>
        </w:rPr>
      </w:pPr>
      <w:r w:rsidRPr="00E23A8A">
        <w:rPr>
          <w:rFonts w:ascii="Sylfaen" w:hAnsi="Sylfaen" w:cs="Sylfaen"/>
          <w:lang w:val="hy-AM"/>
        </w:rPr>
        <w:t xml:space="preserve">Տարահանման </w:t>
      </w:r>
      <w:r w:rsidR="00C3598C" w:rsidRPr="00E23A8A">
        <w:rPr>
          <w:rFonts w:ascii="Sylfaen" w:hAnsi="Sylfaen" w:cs="Sylfaen"/>
        </w:rPr>
        <w:t xml:space="preserve">և </w:t>
      </w:r>
      <w:proofErr w:type="spellStart"/>
      <w:r w:rsidR="00C3598C" w:rsidRPr="00E23A8A">
        <w:rPr>
          <w:rFonts w:ascii="Sylfaen" w:hAnsi="Sylfaen" w:cs="Sylfaen"/>
        </w:rPr>
        <w:t>պատսպարման</w:t>
      </w:r>
      <w:proofErr w:type="spellEnd"/>
      <w:r w:rsidR="00C3598C" w:rsidRPr="00E23A8A">
        <w:rPr>
          <w:rFonts w:ascii="Sylfaen" w:hAnsi="Sylfaen" w:cs="Sylfaen"/>
        </w:rPr>
        <w:t xml:space="preserve"> </w:t>
      </w:r>
      <w:r w:rsidRPr="00E23A8A">
        <w:rPr>
          <w:rFonts w:ascii="Sylfaen" w:hAnsi="Sylfaen" w:cs="Sylfaen"/>
          <w:lang w:val="hy-AM"/>
        </w:rPr>
        <w:t>կազմակերպում</w:t>
      </w:r>
    </w:p>
    <w:p w:rsidR="008D47EE" w:rsidRPr="00E23A8A" w:rsidRDefault="008D47EE" w:rsidP="00DB5225">
      <w:pPr>
        <w:pStyle w:val="ListParagraph"/>
        <w:numPr>
          <w:ilvl w:val="1"/>
          <w:numId w:val="1"/>
        </w:numPr>
        <w:tabs>
          <w:tab w:val="left" w:pos="851"/>
          <w:tab w:val="left" w:pos="993"/>
        </w:tabs>
        <w:ind w:left="851" w:hanging="425"/>
        <w:jc w:val="both"/>
        <w:rPr>
          <w:rFonts w:ascii="Sylfaen" w:hAnsi="Sylfaen" w:cs="Sylfaen"/>
          <w:lang w:val="hy-AM"/>
        </w:rPr>
      </w:pPr>
      <w:r w:rsidRPr="00E23A8A">
        <w:rPr>
          <w:rFonts w:ascii="Sylfaen" w:hAnsi="Sylfaen" w:cs="Sylfaen"/>
          <w:lang w:val="hy-AM"/>
        </w:rPr>
        <w:t>Անհատական պաշտպանության կազմակերպում</w:t>
      </w:r>
    </w:p>
    <w:p w:rsidR="008D47EE" w:rsidRPr="00E23A8A" w:rsidRDefault="008D47EE" w:rsidP="00DB5225">
      <w:pPr>
        <w:pStyle w:val="ListParagraph"/>
        <w:numPr>
          <w:ilvl w:val="1"/>
          <w:numId w:val="1"/>
        </w:numPr>
        <w:tabs>
          <w:tab w:val="left" w:pos="851"/>
          <w:tab w:val="left" w:pos="993"/>
        </w:tabs>
        <w:ind w:left="851" w:hanging="425"/>
        <w:jc w:val="both"/>
        <w:rPr>
          <w:rFonts w:ascii="Sylfaen" w:hAnsi="Sylfaen" w:cs="Sylfaen"/>
          <w:lang w:val="hy-AM"/>
        </w:rPr>
      </w:pPr>
      <w:r w:rsidRPr="00E23A8A">
        <w:rPr>
          <w:rFonts w:ascii="Sylfaen" w:hAnsi="Sylfaen" w:cs="Sylfaen"/>
          <w:lang w:val="hy-AM"/>
        </w:rPr>
        <w:t xml:space="preserve">Փրկարարական և այլ անհետաձգելի </w:t>
      </w:r>
      <w:proofErr w:type="spellStart"/>
      <w:r w:rsidRPr="00E23A8A">
        <w:rPr>
          <w:rFonts w:ascii="Sylfaen" w:hAnsi="Sylfaen" w:cs="Sylfaen"/>
          <w:lang w:val="hy-AM"/>
        </w:rPr>
        <w:t>վթարավերականգնողական</w:t>
      </w:r>
      <w:proofErr w:type="spellEnd"/>
      <w:r w:rsidRPr="00E23A8A">
        <w:rPr>
          <w:rFonts w:ascii="Sylfaen" w:hAnsi="Sylfaen" w:cs="Sylfaen"/>
          <w:lang w:val="hy-AM"/>
        </w:rPr>
        <w:t xml:space="preserve"> աշխատանքների </w:t>
      </w:r>
      <w:r w:rsidR="00CC184D" w:rsidRPr="00E23A8A">
        <w:rPr>
          <w:rFonts w:ascii="Sylfaen" w:hAnsi="Sylfaen" w:cs="Sylfaen"/>
          <w:lang w:val="hy-AM"/>
        </w:rPr>
        <w:t>կազմակերպում</w:t>
      </w:r>
    </w:p>
    <w:p w:rsidR="008D47EE" w:rsidRPr="00E23A8A" w:rsidRDefault="00DE6D6A" w:rsidP="00DB5225">
      <w:pPr>
        <w:pStyle w:val="ListParagraph"/>
        <w:numPr>
          <w:ilvl w:val="1"/>
          <w:numId w:val="1"/>
        </w:numPr>
        <w:tabs>
          <w:tab w:val="left" w:pos="993"/>
        </w:tabs>
        <w:ind w:left="993" w:hanging="567"/>
        <w:jc w:val="both"/>
        <w:rPr>
          <w:rFonts w:ascii="Sylfaen" w:hAnsi="Sylfaen" w:cs="Sylfaen"/>
          <w:lang w:val="hy-AM"/>
        </w:rPr>
      </w:pPr>
      <w:proofErr w:type="spellStart"/>
      <w:r w:rsidRPr="00E23A8A">
        <w:rPr>
          <w:rFonts w:ascii="Sylfaen" w:hAnsi="Sylfaen" w:cs="Sylfaen"/>
        </w:rPr>
        <w:t>Հրդեհաշիջման</w:t>
      </w:r>
      <w:proofErr w:type="spellEnd"/>
      <w:r w:rsidRPr="00E23A8A">
        <w:rPr>
          <w:rFonts w:ascii="Sylfaen" w:hAnsi="Sylfaen" w:cs="Sylfaen"/>
        </w:rPr>
        <w:t xml:space="preserve"> </w:t>
      </w:r>
      <w:proofErr w:type="spellStart"/>
      <w:r w:rsidRPr="00E23A8A">
        <w:rPr>
          <w:rFonts w:ascii="Sylfaen" w:hAnsi="Sylfaen" w:cs="Sylfaen"/>
        </w:rPr>
        <w:t>կազմակերպում</w:t>
      </w:r>
      <w:proofErr w:type="spellEnd"/>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Հասարակական կարգի պահպանում</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Տրանսպորտային ապահովում</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Կապի և տեղեկատվության փոխանակման ապահովում</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Նյութատեխնիկական ապահովում</w:t>
      </w:r>
    </w:p>
    <w:p w:rsidR="008D47EE" w:rsidRPr="00E23A8A" w:rsidRDefault="00405725" w:rsidP="00DB5225">
      <w:pPr>
        <w:pStyle w:val="ListParagraph"/>
        <w:numPr>
          <w:ilvl w:val="1"/>
          <w:numId w:val="1"/>
        </w:numPr>
        <w:tabs>
          <w:tab w:val="left" w:pos="993"/>
        </w:tabs>
        <w:ind w:left="993" w:hanging="567"/>
        <w:jc w:val="both"/>
        <w:rPr>
          <w:rFonts w:ascii="Sylfaen" w:hAnsi="Sylfaen" w:cs="Sylfaen"/>
          <w:lang w:val="hy-AM"/>
        </w:rPr>
      </w:pPr>
      <w:proofErr w:type="spellStart"/>
      <w:r w:rsidRPr="00E23A8A">
        <w:rPr>
          <w:rFonts w:ascii="Sylfaen" w:hAnsi="Sylfaen" w:cs="Sylfaen"/>
        </w:rPr>
        <w:t>Առաջին</w:t>
      </w:r>
      <w:proofErr w:type="spellEnd"/>
      <w:r w:rsidR="008D47EE" w:rsidRPr="00E23A8A">
        <w:rPr>
          <w:rFonts w:ascii="Sylfaen" w:hAnsi="Sylfaen" w:cs="Sylfaen"/>
          <w:lang w:val="hy-AM"/>
        </w:rPr>
        <w:t xml:space="preserve"> օգնության </w:t>
      </w:r>
      <w:r w:rsidR="0075085A" w:rsidRPr="00E23A8A">
        <w:rPr>
          <w:rFonts w:ascii="Sylfaen" w:hAnsi="Sylfaen" w:cs="Sylfaen"/>
          <w:lang w:val="hy-AM"/>
        </w:rPr>
        <w:t>ապահովում</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Կենսաապահովման կազմակերպում</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Կոմունալ-էներգետիկ անվտանգության ապահովում</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Ինժեներական միջոցառումների ապահովում</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 xml:space="preserve">Դիակների ճանաչման և </w:t>
      </w:r>
      <w:proofErr w:type="spellStart"/>
      <w:r w:rsidRPr="00E23A8A">
        <w:rPr>
          <w:rFonts w:ascii="Sylfaen" w:hAnsi="Sylfaen" w:cs="Sylfaen"/>
          <w:lang w:val="hy-AM"/>
        </w:rPr>
        <w:t>հուղարկավորման</w:t>
      </w:r>
      <w:proofErr w:type="spellEnd"/>
      <w:r w:rsidRPr="00E23A8A">
        <w:rPr>
          <w:rFonts w:ascii="Sylfaen" w:hAnsi="Sylfaen" w:cs="Sylfaen"/>
          <w:lang w:val="hy-AM"/>
        </w:rPr>
        <w:t xml:space="preserve"> կազմակերպում և հաշվառում</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 xml:space="preserve">Անհայտ կորածների և ընտանիքի անդամների միավորման, կորած/միայնակ մնացած երեխաների ու ծերերի </w:t>
      </w:r>
      <w:r w:rsidR="00163460" w:rsidRPr="00E23A8A">
        <w:rPr>
          <w:rFonts w:ascii="Sylfaen" w:hAnsi="Sylfaen" w:cs="Sylfaen"/>
          <w:lang w:val="hy-AM"/>
        </w:rPr>
        <w:t>անվտանգության</w:t>
      </w:r>
      <w:r w:rsidRPr="00E23A8A">
        <w:rPr>
          <w:rFonts w:ascii="Sylfaen" w:hAnsi="Sylfaen" w:cs="Sylfaen"/>
          <w:lang w:val="hy-AM"/>
        </w:rPr>
        <w:t xml:space="preserve"> կազմակերպում</w:t>
      </w:r>
    </w:p>
    <w:p w:rsidR="00772985" w:rsidRPr="00E23A8A" w:rsidRDefault="00772985"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Հրատապ միջոցառումներ ուսումնական հաստատություններում.</w:t>
      </w:r>
    </w:p>
    <w:p w:rsidR="00772985" w:rsidRPr="00E23A8A" w:rsidRDefault="00772985" w:rsidP="00DB52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Հրատապ միջոցառումներ` ուղղված կացարանների ապահովմանը և կենցաղի կազմակերպմանը</w:t>
      </w:r>
    </w:p>
    <w:p w:rsidR="008D47EE" w:rsidRPr="00E23A8A" w:rsidRDefault="008D47EE" w:rsidP="00DB5225">
      <w:pPr>
        <w:pStyle w:val="ListParagraph"/>
        <w:numPr>
          <w:ilvl w:val="1"/>
          <w:numId w:val="1"/>
        </w:numPr>
        <w:tabs>
          <w:tab w:val="left" w:pos="993"/>
        </w:tabs>
        <w:ind w:left="993" w:hanging="567"/>
        <w:jc w:val="both"/>
        <w:rPr>
          <w:rFonts w:ascii="Sylfaen" w:hAnsi="Sylfaen" w:cs="Sylfaen"/>
          <w:lang w:val="hy-AM"/>
        </w:rPr>
      </w:pPr>
      <w:proofErr w:type="spellStart"/>
      <w:r w:rsidRPr="00E23A8A">
        <w:rPr>
          <w:rFonts w:ascii="Sylfaen" w:hAnsi="Sylfaen" w:cs="Sylfaen"/>
          <w:lang w:val="hy-AM"/>
        </w:rPr>
        <w:t>Փոխգործողությունների</w:t>
      </w:r>
      <w:proofErr w:type="spellEnd"/>
      <w:r w:rsidRPr="00E23A8A">
        <w:rPr>
          <w:rFonts w:ascii="Sylfaen" w:hAnsi="Sylfaen" w:cs="Sylfaen"/>
          <w:lang w:val="hy-AM"/>
        </w:rPr>
        <w:t xml:space="preserve"> կազմակերպումը</w:t>
      </w:r>
    </w:p>
    <w:p w:rsidR="00540625" w:rsidRPr="00E23A8A" w:rsidRDefault="00540625" w:rsidP="00540625">
      <w:pPr>
        <w:pStyle w:val="ListParagraph"/>
        <w:numPr>
          <w:ilvl w:val="1"/>
          <w:numId w:val="1"/>
        </w:numPr>
        <w:tabs>
          <w:tab w:val="left" w:pos="993"/>
        </w:tabs>
        <w:ind w:left="993" w:hanging="567"/>
        <w:jc w:val="both"/>
        <w:rPr>
          <w:rFonts w:ascii="Sylfaen" w:hAnsi="Sylfaen" w:cs="Sylfaen"/>
          <w:lang w:val="hy-AM"/>
        </w:rPr>
      </w:pPr>
      <w:r w:rsidRPr="00E23A8A">
        <w:rPr>
          <w:rFonts w:ascii="Sylfaen" w:hAnsi="Sylfaen" w:cs="Sylfaen"/>
          <w:lang w:val="hy-AM"/>
        </w:rPr>
        <w:t xml:space="preserve">Փրկարարական և մարդասիրական (նյութական) օգնություն ստանալու նպատակով արտակարգ իրավիճակների հանրապետական կամ մարզային </w:t>
      </w:r>
      <w:r w:rsidR="009E201B" w:rsidRPr="00E23A8A">
        <w:rPr>
          <w:rFonts w:ascii="Sylfaen" w:hAnsi="Sylfaen" w:cs="Sylfaen"/>
          <w:lang w:val="hy-AM"/>
        </w:rPr>
        <w:t>հանձնաժողով</w:t>
      </w:r>
      <w:r w:rsidRPr="00E23A8A">
        <w:rPr>
          <w:rFonts w:ascii="Sylfaen" w:hAnsi="Sylfaen" w:cs="Sylfaen"/>
          <w:lang w:val="hy-AM"/>
        </w:rPr>
        <w:t xml:space="preserve"> դիմելու հայտի ներկայացում</w:t>
      </w:r>
    </w:p>
    <w:p w:rsidR="00CC184D" w:rsidRPr="00E23A8A" w:rsidRDefault="00CC184D" w:rsidP="00CC184D">
      <w:pPr>
        <w:pStyle w:val="ListParagraph"/>
        <w:numPr>
          <w:ilvl w:val="0"/>
          <w:numId w:val="5"/>
        </w:numPr>
        <w:jc w:val="both"/>
        <w:rPr>
          <w:rFonts w:ascii="Sylfaen" w:eastAsia="Times New Roman" w:hAnsi="Sylfaen" w:cs="Sylfaen"/>
          <w:b/>
          <w:lang w:val="hy-AM"/>
        </w:rPr>
      </w:pPr>
      <w:r w:rsidRPr="00E23A8A">
        <w:rPr>
          <w:rFonts w:ascii="Sylfaen" w:eastAsia="Times New Roman" w:hAnsi="Sylfaen" w:cs="Sylfaen"/>
          <w:b/>
          <w:lang w:val="hy-AM"/>
        </w:rPr>
        <w:t>Համայնքի Վերականգնման/վերակառուցման կազմակերպում</w:t>
      </w:r>
    </w:p>
    <w:p w:rsidR="00E548DE" w:rsidRPr="00E23A8A" w:rsidRDefault="00E548DE" w:rsidP="00AE0293">
      <w:pPr>
        <w:pStyle w:val="ListParagraph"/>
        <w:widowControl w:val="0"/>
        <w:autoSpaceDE w:val="0"/>
        <w:autoSpaceDN w:val="0"/>
        <w:adjustRightInd w:val="0"/>
        <w:ind w:left="927"/>
        <w:contextualSpacing w:val="0"/>
        <w:jc w:val="both"/>
        <w:rPr>
          <w:rFonts w:ascii="Sylfaen" w:eastAsia="MS Mincho" w:hAnsi="Sylfaen" w:cs="Sylfaen"/>
          <w:vanish/>
          <w:kern w:val="2"/>
          <w:lang w:val="hy-AM" w:eastAsia="ja-JP"/>
        </w:rPr>
      </w:pPr>
    </w:p>
    <w:p w:rsidR="003D55B4" w:rsidRPr="00E23A8A" w:rsidRDefault="00A3654A" w:rsidP="00DB5225">
      <w:pPr>
        <w:pStyle w:val="ListParagraph"/>
        <w:numPr>
          <w:ilvl w:val="0"/>
          <w:numId w:val="5"/>
        </w:numPr>
        <w:jc w:val="both"/>
        <w:rPr>
          <w:rFonts w:ascii="Sylfaen" w:eastAsia="Times New Roman" w:hAnsi="Sylfaen" w:cs="Sylfaen"/>
          <w:b/>
          <w:lang w:val="hy-AM"/>
        </w:rPr>
      </w:pPr>
      <w:r w:rsidRPr="00E23A8A">
        <w:rPr>
          <w:rFonts w:ascii="Sylfaen" w:eastAsia="Times New Roman" w:hAnsi="Sylfaen" w:cs="Sylfaen"/>
          <w:b/>
        </w:rPr>
        <w:t xml:space="preserve">ԱՌԿ </w:t>
      </w:r>
      <w:proofErr w:type="spellStart"/>
      <w:r w:rsidRPr="00E23A8A">
        <w:rPr>
          <w:rFonts w:ascii="Sylfaen" w:eastAsia="Times New Roman" w:hAnsi="Sylfaen" w:cs="Sylfaen"/>
          <w:b/>
        </w:rPr>
        <w:t>պլանի</w:t>
      </w:r>
      <w:proofErr w:type="spellEnd"/>
      <w:r w:rsidR="00EF34B0" w:rsidRPr="00E23A8A">
        <w:rPr>
          <w:rFonts w:ascii="Sylfaen" w:eastAsia="Times New Roman" w:hAnsi="Sylfaen" w:cs="Sylfaen"/>
          <w:b/>
          <w:lang w:val="hy-AM"/>
        </w:rPr>
        <w:t xml:space="preserve"> հ</w:t>
      </w:r>
      <w:r w:rsidR="005C2F46" w:rsidRPr="00E23A8A">
        <w:rPr>
          <w:rFonts w:ascii="Sylfaen" w:eastAsia="Times New Roman" w:hAnsi="Sylfaen" w:cs="Sylfaen"/>
          <w:b/>
          <w:lang w:val="hy-AM"/>
        </w:rPr>
        <w:t>ավելվածներ</w:t>
      </w:r>
    </w:p>
    <w:p w:rsidR="005C2F46" w:rsidRPr="00E23A8A" w:rsidRDefault="005C2F46" w:rsidP="00AE0293">
      <w:pPr>
        <w:pStyle w:val="ListParagraph"/>
        <w:widowControl w:val="0"/>
        <w:tabs>
          <w:tab w:val="left" w:pos="851"/>
        </w:tabs>
        <w:autoSpaceDE w:val="0"/>
        <w:autoSpaceDN w:val="0"/>
        <w:adjustRightInd w:val="0"/>
        <w:ind w:left="927"/>
        <w:contextualSpacing w:val="0"/>
        <w:jc w:val="both"/>
        <w:rPr>
          <w:rFonts w:ascii="Sylfaen" w:eastAsia="MS Mincho" w:hAnsi="Sylfaen" w:cs="Sylfaen"/>
          <w:vanish/>
          <w:kern w:val="2"/>
          <w:lang w:val="hy-AM" w:eastAsia="ja-JP"/>
        </w:rPr>
      </w:pPr>
    </w:p>
    <w:p w:rsidR="00E548DE" w:rsidRPr="00E23A8A" w:rsidRDefault="00E548DE" w:rsidP="00DB5225">
      <w:pPr>
        <w:pStyle w:val="ListParagraph"/>
        <w:jc w:val="both"/>
        <w:rPr>
          <w:rFonts w:ascii="Sylfaen" w:eastAsia="Times New Roman" w:hAnsi="Sylfaen" w:cs="Sylfaen"/>
        </w:rPr>
      </w:pPr>
    </w:p>
    <w:p w:rsidR="00432F32" w:rsidRPr="00E23A8A" w:rsidRDefault="00432F32" w:rsidP="00DB5225">
      <w:pPr>
        <w:pStyle w:val="ListParagraph"/>
        <w:jc w:val="both"/>
        <w:rPr>
          <w:rFonts w:ascii="Sylfaen" w:eastAsia="Times New Roman" w:hAnsi="Sylfaen" w:cs="Sylfaen"/>
        </w:rPr>
      </w:pPr>
    </w:p>
    <w:p w:rsidR="00432F32" w:rsidRPr="00E23A8A" w:rsidRDefault="00432F32" w:rsidP="00DB5225">
      <w:pPr>
        <w:pStyle w:val="ListParagraph"/>
        <w:jc w:val="both"/>
        <w:rPr>
          <w:rFonts w:ascii="Sylfaen" w:eastAsia="Times New Roman" w:hAnsi="Sylfaen" w:cs="Sylfaen"/>
        </w:rPr>
      </w:pPr>
    </w:p>
    <w:p w:rsidR="00432F32" w:rsidRPr="00E23A8A" w:rsidRDefault="00432F32" w:rsidP="00DB5225">
      <w:pPr>
        <w:pStyle w:val="ListParagraph"/>
        <w:jc w:val="both"/>
        <w:rPr>
          <w:rFonts w:ascii="Sylfaen" w:eastAsia="Times New Roman" w:hAnsi="Sylfaen" w:cs="Sylfaen"/>
        </w:rPr>
      </w:pPr>
    </w:p>
    <w:p w:rsidR="004E1484" w:rsidRDefault="004E1484" w:rsidP="00655098">
      <w:pPr>
        <w:ind w:firstLine="90"/>
        <w:jc w:val="center"/>
        <w:rPr>
          <w:rFonts w:ascii="Sylfaen" w:hAnsi="Sylfaen" w:cs="Sylfaen"/>
          <w:b/>
          <w:color w:val="000000"/>
        </w:rPr>
      </w:pPr>
    </w:p>
    <w:p w:rsidR="004E1484" w:rsidRDefault="004E1484" w:rsidP="00655098">
      <w:pPr>
        <w:ind w:firstLine="90"/>
        <w:jc w:val="center"/>
        <w:rPr>
          <w:rFonts w:ascii="Sylfaen" w:hAnsi="Sylfaen" w:cs="Sylfaen"/>
          <w:b/>
          <w:color w:val="000000"/>
        </w:rPr>
      </w:pPr>
    </w:p>
    <w:p w:rsidR="00AA7EB1" w:rsidRPr="00E23A8A" w:rsidRDefault="004E1484" w:rsidP="00655098">
      <w:pPr>
        <w:ind w:firstLine="90"/>
        <w:jc w:val="center"/>
        <w:rPr>
          <w:rFonts w:ascii="Sylfaen" w:hAnsi="Sylfaen" w:cs="Sylfaen"/>
          <w:b/>
          <w:color w:val="000000"/>
        </w:rPr>
      </w:pPr>
      <w:r>
        <w:rPr>
          <w:rFonts w:ascii="Sylfaen" w:hAnsi="Sylfaen" w:cs="Sylfaen"/>
          <w:b/>
          <w:color w:val="000000"/>
          <w:lang w:val="ru-RU"/>
        </w:rPr>
        <w:t xml:space="preserve"> </w:t>
      </w:r>
      <w:r w:rsidR="00655098" w:rsidRPr="00E23A8A">
        <w:rPr>
          <w:rFonts w:ascii="Sylfaen" w:hAnsi="Sylfaen" w:cs="Sylfaen"/>
          <w:b/>
          <w:color w:val="000000"/>
        </w:rPr>
        <w:t xml:space="preserve">I. </w:t>
      </w:r>
      <w:r w:rsidR="00AA7EB1" w:rsidRPr="00E23A8A">
        <w:rPr>
          <w:rFonts w:ascii="Sylfaen" w:hAnsi="Sylfaen" w:cs="Sylfaen"/>
          <w:b/>
          <w:color w:val="000000"/>
        </w:rPr>
        <w:t>ՀԻՄՆԱԿԱՆ ՀԱՍԿԱՑՈՒԹՅՈՒՆՆԵՐ</w:t>
      </w:r>
    </w:p>
    <w:p w:rsidR="00721A70" w:rsidRPr="00E23A8A" w:rsidRDefault="00721A70" w:rsidP="00DB5225">
      <w:pPr>
        <w:ind w:left="927"/>
        <w:rPr>
          <w:rFonts w:ascii="Sylfaen" w:hAnsi="Sylfaen" w:cs="Sylfaen"/>
          <w:b/>
          <w:color w:val="000000"/>
        </w:rPr>
      </w:pPr>
    </w:p>
    <w:p w:rsidR="008F662F" w:rsidRPr="00E23A8A" w:rsidRDefault="008F662F" w:rsidP="00DB5225">
      <w:pPr>
        <w:ind w:left="1" w:firstLine="719"/>
        <w:jc w:val="both"/>
        <w:rPr>
          <w:rFonts w:ascii="Sylfaen" w:hAnsi="Sylfaen" w:cs="Sylfaen"/>
          <w:b/>
        </w:rPr>
      </w:pPr>
      <w:r w:rsidRPr="00E23A8A">
        <w:rPr>
          <w:rFonts w:ascii="Sylfaen" w:hAnsi="Sylfaen" w:cs="Sylfaen"/>
          <w:b/>
        </w:rPr>
        <w:t xml:space="preserve">1. </w:t>
      </w:r>
      <w:proofErr w:type="spellStart"/>
      <w:r w:rsidR="00D6714C" w:rsidRPr="00E23A8A">
        <w:rPr>
          <w:rFonts w:ascii="Sylfaen" w:hAnsi="Sylfaen" w:cs="Sylfaen"/>
          <w:b/>
          <w:lang w:val="ru-RU"/>
        </w:rPr>
        <w:t>Վարդենիս</w:t>
      </w:r>
      <w:proofErr w:type="spellEnd"/>
      <w:r w:rsidRPr="00E23A8A">
        <w:rPr>
          <w:rFonts w:ascii="Sylfaen" w:hAnsi="Sylfaen" w:cs="Sylfaen"/>
          <w:b/>
        </w:rPr>
        <w:t xml:space="preserve"> </w:t>
      </w:r>
      <w:proofErr w:type="spellStart"/>
      <w:r w:rsidRPr="00E23A8A">
        <w:rPr>
          <w:rFonts w:ascii="Sylfaen" w:hAnsi="Sylfaen" w:cs="Sylfaen"/>
          <w:b/>
        </w:rPr>
        <w:t>համայնքի</w:t>
      </w:r>
      <w:proofErr w:type="spellEnd"/>
      <w:r w:rsidRPr="00E23A8A">
        <w:rPr>
          <w:rFonts w:ascii="Sylfaen" w:hAnsi="Sylfaen" w:cs="Sylfaen"/>
          <w:b/>
        </w:rPr>
        <w:t xml:space="preserve"> </w:t>
      </w:r>
      <w:r w:rsidR="00A3654A" w:rsidRPr="00E23A8A">
        <w:rPr>
          <w:rFonts w:ascii="Sylfaen" w:hAnsi="Sylfaen" w:cs="Sylfaen"/>
          <w:b/>
        </w:rPr>
        <w:t>ԱՌԿ</w:t>
      </w:r>
      <w:r w:rsidR="00655098" w:rsidRPr="00E23A8A">
        <w:rPr>
          <w:rFonts w:ascii="Sylfaen" w:hAnsi="Sylfaen" w:cs="Sylfaen"/>
          <w:b/>
        </w:rPr>
        <w:t xml:space="preserve"> </w:t>
      </w:r>
      <w:proofErr w:type="spellStart"/>
      <w:r w:rsidR="00A3654A" w:rsidRPr="00E23A8A">
        <w:rPr>
          <w:rFonts w:ascii="Sylfaen" w:hAnsi="Sylfaen" w:cs="Sylfaen"/>
          <w:b/>
        </w:rPr>
        <w:t>պլանում</w:t>
      </w:r>
      <w:proofErr w:type="spellEnd"/>
      <w:r w:rsidR="00655098" w:rsidRPr="00E23A8A">
        <w:rPr>
          <w:rFonts w:ascii="Sylfaen" w:hAnsi="Sylfaen" w:cs="Sylfaen"/>
          <w:b/>
        </w:rPr>
        <w:t xml:space="preserve"> </w:t>
      </w:r>
      <w:proofErr w:type="spellStart"/>
      <w:r w:rsidR="00655098" w:rsidRPr="00E23A8A">
        <w:rPr>
          <w:rFonts w:ascii="Sylfaen" w:hAnsi="Sylfaen" w:cs="Sylfaen"/>
          <w:b/>
        </w:rPr>
        <w:t>օգտագործվող</w:t>
      </w:r>
      <w:proofErr w:type="spellEnd"/>
      <w:r w:rsidR="00655098" w:rsidRPr="00E23A8A">
        <w:rPr>
          <w:rFonts w:ascii="Sylfaen" w:hAnsi="Sylfaen" w:cs="Sylfaen"/>
          <w:b/>
        </w:rPr>
        <w:t xml:space="preserve"> </w:t>
      </w:r>
      <w:proofErr w:type="spellStart"/>
      <w:r w:rsidR="00655098" w:rsidRPr="00E23A8A">
        <w:rPr>
          <w:rFonts w:ascii="Sylfaen" w:hAnsi="Sylfaen" w:cs="Sylfaen"/>
          <w:b/>
        </w:rPr>
        <w:t>հիմնական</w:t>
      </w:r>
      <w:proofErr w:type="spellEnd"/>
      <w:r w:rsidR="00655098" w:rsidRPr="00E23A8A">
        <w:rPr>
          <w:rFonts w:ascii="Sylfaen" w:hAnsi="Sylfaen" w:cs="Sylfaen"/>
          <w:b/>
        </w:rPr>
        <w:t xml:space="preserve"> </w:t>
      </w:r>
      <w:proofErr w:type="spellStart"/>
      <w:r w:rsidR="00655098" w:rsidRPr="00E23A8A">
        <w:rPr>
          <w:rFonts w:ascii="Sylfaen" w:hAnsi="Sylfaen" w:cs="Sylfaen"/>
          <w:b/>
        </w:rPr>
        <w:t>հասկացություններն</w:t>
      </w:r>
      <w:proofErr w:type="spellEnd"/>
      <w:r w:rsidR="00655098" w:rsidRPr="00E23A8A">
        <w:rPr>
          <w:rFonts w:ascii="Sylfaen" w:hAnsi="Sylfaen" w:cs="Sylfaen"/>
          <w:b/>
        </w:rPr>
        <w:t xml:space="preserve"> </w:t>
      </w:r>
      <w:proofErr w:type="spellStart"/>
      <w:r w:rsidR="00655098" w:rsidRPr="00E23A8A">
        <w:rPr>
          <w:rFonts w:ascii="Sylfaen" w:hAnsi="Sylfaen" w:cs="Sylfaen"/>
          <w:b/>
        </w:rPr>
        <w:t>են</w:t>
      </w:r>
      <w:proofErr w:type="spellEnd"/>
      <w:r w:rsidR="00655098" w:rsidRPr="00E23A8A">
        <w:rPr>
          <w:rFonts w:ascii="Sylfaen" w:hAnsi="Sylfaen" w:cs="Sylfaen"/>
          <w:b/>
        </w:rPr>
        <w:t>՝</w:t>
      </w:r>
    </w:p>
    <w:p w:rsidR="00AA7EB1" w:rsidRPr="00E23A8A" w:rsidRDefault="00655098" w:rsidP="00DB5225">
      <w:pPr>
        <w:ind w:left="1" w:firstLine="719"/>
        <w:jc w:val="both"/>
        <w:rPr>
          <w:rFonts w:ascii="Sylfaen" w:hAnsi="Sylfaen" w:cs="Sylfaen"/>
          <w:lang w:val="hy-AM"/>
        </w:rPr>
      </w:pPr>
      <w:r w:rsidRPr="00E23A8A">
        <w:rPr>
          <w:rFonts w:ascii="Sylfaen" w:hAnsi="Sylfaen" w:cs="Sylfaen"/>
          <w:b/>
        </w:rPr>
        <w:t xml:space="preserve">1) </w:t>
      </w:r>
      <w:r w:rsidR="00AA7EB1" w:rsidRPr="00E23A8A">
        <w:rPr>
          <w:rFonts w:ascii="Sylfaen" w:hAnsi="Sylfaen" w:cs="Sylfaen"/>
          <w:b/>
          <w:lang w:val="hy-AM"/>
        </w:rPr>
        <w:t>Արտակարգ իրավիճակ`</w:t>
      </w:r>
      <w:r w:rsidR="00AA7EB1" w:rsidRPr="00E23A8A">
        <w:rPr>
          <w:rFonts w:ascii="Sylfaen" w:hAnsi="Sylfaen" w:cs="Sylfaen"/>
          <w:lang w:val="hy-AM"/>
        </w:rPr>
        <w:t xml:space="preserve"> որոշակի տարածքում կամ օբյեկտում խոշոր վթարի, վտանգավոր բնական </w:t>
      </w:r>
      <w:proofErr w:type="spellStart"/>
      <w:r w:rsidR="00AA7EB1" w:rsidRPr="00E23A8A">
        <w:rPr>
          <w:rFonts w:ascii="Sylfaen" w:hAnsi="Sylfaen" w:cs="Sylfaen"/>
          <w:lang w:val="hy-AM"/>
        </w:rPr>
        <w:t>երևույթի</w:t>
      </w:r>
      <w:proofErr w:type="spellEnd"/>
      <w:r w:rsidR="00AA7EB1" w:rsidRPr="00E23A8A">
        <w:rPr>
          <w:rFonts w:ascii="Sylfaen" w:hAnsi="Sylfaen" w:cs="Sylfaen"/>
          <w:lang w:val="hy-AM"/>
        </w:rPr>
        <w:t xml:space="preserve">, տեխնածին, տարերային կամ էկոլոգիական (բնապահպանական) աղետի, համաճարակի, </w:t>
      </w:r>
      <w:proofErr w:type="spellStart"/>
      <w:r w:rsidR="00AA7EB1" w:rsidRPr="00E23A8A">
        <w:rPr>
          <w:rFonts w:ascii="Sylfaen" w:hAnsi="Sylfaen" w:cs="Sylfaen"/>
          <w:lang w:val="hy-AM"/>
        </w:rPr>
        <w:t>անասնահամաճարակի</w:t>
      </w:r>
      <w:proofErr w:type="spellEnd"/>
      <w:r w:rsidR="00AA7EB1" w:rsidRPr="00E23A8A">
        <w:rPr>
          <w:rFonts w:ascii="Sylfaen" w:hAnsi="Sylfaen" w:cs="Sylfaen"/>
          <w:lang w:val="hy-AM"/>
        </w:rPr>
        <w:t xml:space="preserve"> (</w:t>
      </w:r>
      <w:proofErr w:type="spellStart"/>
      <w:r w:rsidR="00AA7EB1" w:rsidRPr="00E23A8A">
        <w:rPr>
          <w:rFonts w:ascii="Sylfaen" w:hAnsi="Sylfaen" w:cs="Sylfaen"/>
          <w:lang w:val="hy-AM"/>
        </w:rPr>
        <w:t>էպիզոոտիա</w:t>
      </w:r>
      <w:proofErr w:type="spellEnd"/>
      <w:r w:rsidR="00AA7EB1" w:rsidRPr="00E23A8A">
        <w:rPr>
          <w:rFonts w:ascii="Sylfaen" w:hAnsi="Sylfaen" w:cs="Sylfaen"/>
          <w:lang w:val="hy-AM"/>
        </w:rPr>
        <w:t>), բույսերի և գյուղատնտեսական մշակաբույսերի լայնորեն տարածված վարակիչ հիվանդության (</w:t>
      </w:r>
      <w:proofErr w:type="spellStart"/>
      <w:r w:rsidR="00AA7EB1" w:rsidRPr="00E23A8A">
        <w:rPr>
          <w:rFonts w:ascii="Sylfaen" w:hAnsi="Sylfaen" w:cs="Sylfaen"/>
          <w:lang w:val="hy-AM"/>
        </w:rPr>
        <w:t>էպիֆիտոտիա</w:t>
      </w:r>
      <w:proofErr w:type="spellEnd"/>
      <w:r w:rsidR="00AA7EB1" w:rsidRPr="00E23A8A">
        <w:rPr>
          <w:rFonts w:ascii="Sylfaen" w:hAnsi="Sylfaen" w:cs="Sylfaen"/>
          <w:lang w:val="hy-AM"/>
        </w:rPr>
        <w:t xml:space="preserve">), զենքի տեսակների կիրառման </w:t>
      </w:r>
      <w:proofErr w:type="spellStart"/>
      <w:r w:rsidR="00AA7EB1" w:rsidRPr="00E23A8A">
        <w:rPr>
          <w:rFonts w:ascii="Sylfaen" w:hAnsi="Sylfaen" w:cs="Sylfaen"/>
          <w:lang w:val="hy-AM"/>
        </w:rPr>
        <w:t>հետևանքով</w:t>
      </w:r>
      <w:proofErr w:type="spellEnd"/>
      <w:r w:rsidR="00AA7EB1" w:rsidRPr="00E23A8A">
        <w:rPr>
          <w:rFonts w:ascii="Sylfaen" w:hAnsi="Sylfaen" w:cs="Sylfaen"/>
          <w:lang w:val="hy-AM"/>
        </w:rPr>
        <w:t xml:space="preserve"> ստեղծված իրավիճակ, որը հանգեցնում է կամ կարող է հանգեցնել մարդկային զոհերի, մարդկանց </w:t>
      </w:r>
      <w:proofErr w:type="spellStart"/>
      <w:r w:rsidR="00AA7EB1" w:rsidRPr="00E23A8A">
        <w:rPr>
          <w:rFonts w:ascii="Sylfaen" w:hAnsi="Sylfaen" w:cs="Sylfaen"/>
          <w:lang w:val="hy-AM"/>
        </w:rPr>
        <w:t>առողջությանն</w:t>
      </w:r>
      <w:proofErr w:type="spellEnd"/>
      <w:r w:rsidR="00AA7EB1" w:rsidRPr="00E23A8A">
        <w:rPr>
          <w:rFonts w:ascii="Sylfaen" w:hAnsi="Sylfaen" w:cs="Sylfaen"/>
          <w:lang w:val="hy-AM"/>
        </w:rPr>
        <w:t xml:space="preserve"> ու շրջակա միջավայրին` զգալի վնասի, խոշոր նյութական կորուստների և մարդկանց կենսագործունեության բնականոն պայմանների խախտման:</w:t>
      </w:r>
    </w:p>
    <w:p w:rsidR="00AA7EB1"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2) </w:t>
      </w:r>
      <w:r w:rsidR="00AA7EB1" w:rsidRPr="00E23A8A">
        <w:rPr>
          <w:rFonts w:ascii="Sylfaen" w:hAnsi="Sylfaen" w:cs="Sylfaen"/>
          <w:b/>
          <w:lang w:val="hy-AM"/>
        </w:rPr>
        <w:t>Արտակարգ իրավիճակների կանխում`</w:t>
      </w:r>
      <w:r w:rsidR="00AA7EB1" w:rsidRPr="00E23A8A">
        <w:rPr>
          <w:rFonts w:ascii="Sylfaen" w:hAnsi="Sylfaen" w:cs="Sylfaen"/>
          <w:lang w:val="hy-AM"/>
        </w:rPr>
        <w:t> արտակարգ իրավիճակներ առաջացնող գործոնների կանխորոշում և վերացում:</w:t>
      </w:r>
    </w:p>
    <w:p w:rsidR="00AA7EB1"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3) </w:t>
      </w:r>
      <w:r w:rsidR="00AA7EB1" w:rsidRPr="00E23A8A">
        <w:rPr>
          <w:rFonts w:ascii="Sylfaen" w:hAnsi="Sylfaen" w:cs="Sylfaen"/>
          <w:b/>
          <w:lang w:val="hy-AM"/>
        </w:rPr>
        <w:t xml:space="preserve">Արտակարգ իրավիճակների հնարավոր </w:t>
      </w:r>
      <w:proofErr w:type="spellStart"/>
      <w:r w:rsidR="00AA7EB1" w:rsidRPr="00E23A8A">
        <w:rPr>
          <w:rFonts w:ascii="Sylfaen" w:hAnsi="Sylfaen" w:cs="Sylfaen"/>
          <w:b/>
          <w:lang w:val="hy-AM"/>
        </w:rPr>
        <w:t>հետևանքների</w:t>
      </w:r>
      <w:proofErr w:type="spellEnd"/>
      <w:r w:rsidR="00AA7EB1" w:rsidRPr="00E23A8A">
        <w:rPr>
          <w:rFonts w:ascii="Sylfaen" w:hAnsi="Sylfaen" w:cs="Sylfaen"/>
          <w:b/>
          <w:lang w:val="hy-AM"/>
        </w:rPr>
        <w:t xml:space="preserve"> նվազեցում</w:t>
      </w:r>
      <w:r w:rsidR="00AA7EB1" w:rsidRPr="00E23A8A">
        <w:rPr>
          <w:rFonts w:ascii="Sylfaen" w:hAnsi="Sylfaen" w:cs="Sylfaen"/>
          <w:lang w:val="hy-AM"/>
        </w:rPr>
        <w:t>` նախօրոք իրականացվող միջոցառումների համալիր` արտակարգ իրավիճակների ազդեցության հնարավոր մեղմացման համար:</w:t>
      </w:r>
    </w:p>
    <w:p w:rsidR="00AA7EB1"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5) </w:t>
      </w:r>
      <w:r w:rsidR="00AA7EB1" w:rsidRPr="00E23A8A">
        <w:rPr>
          <w:rFonts w:ascii="Sylfaen" w:hAnsi="Sylfaen" w:cs="Sylfaen"/>
          <w:b/>
          <w:lang w:val="hy-AM"/>
        </w:rPr>
        <w:t xml:space="preserve">Արտակարգ իրավիճակների </w:t>
      </w:r>
      <w:proofErr w:type="spellStart"/>
      <w:r w:rsidR="00AA7EB1" w:rsidRPr="00E23A8A">
        <w:rPr>
          <w:rFonts w:ascii="Sylfaen" w:hAnsi="Sylfaen" w:cs="Sylfaen"/>
          <w:b/>
          <w:lang w:val="hy-AM"/>
        </w:rPr>
        <w:t>հետևանքների</w:t>
      </w:r>
      <w:proofErr w:type="spellEnd"/>
      <w:r w:rsidR="00AA7EB1" w:rsidRPr="00E23A8A">
        <w:rPr>
          <w:rFonts w:ascii="Sylfaen" w:hAnsi="Sylfaen" w:cs="Sylfaen"/>
          <w:b/>
          <w:lang w:val="hy-AM"/>
        </w:rPr>
        <w:t xml:space="preserve"> վերացում`</w:t>
      </w:r>
      <w:r w:rsidR="00AA7EB1" w:rsidRPr="00E23A8A">
        <w:rPr>
          <w:rFonts w:ascii="Sylfaen" w:hAnsi="Sylfaen" w:cs="Sylfaen"/>
          <w:lang w:val="hy-AM"/>
        </w:rPr>
        <w:t> արտակարգ իրավիճակներում փրկարարական և անհետաձգելի վերականգնողական աշխատանքների կատարում` մարդկանց կյանքի ու գործունեության բնականոն պայմաններ ապահովելու համար:</w:t>
      </w:r>
    </w:p>
    <w:p w:rsidR="00AA7EB1"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6) </w:t>
      </w:r>
      <w:r w:rsidR="00AA7EB1" w:rsidRPr="00E23A8A">
        <w:rPr>
          <w:rFonts w:ascii="Sylfaen" w:hAnsi="Sylfaen" w:cs="Sylfaen"/>
          <w:b/>
          <w:lang w:val="hy-AM"/>
        </w:rPr>
        <w:t xml:space="preserve">Աղետ` </w:t>
      </w:r>
      <w:r w:rsidR="00733816" w:rsidRPr="00E23A8A">
        <w:rPr>
          <w:rFonts w:ascii="Sylfaen" w:hAnsi="Sylfaen" w:cs="Sylfaen"/>
          <w:lang w:val="hy-AM"/>
        </w:rPr>
        <w:t>բնակչության</w:t>
      </w:r>
      <w:r w:rsidR="00733816" w:rsidRPr="00E23A8A">
        <w:rPr>
          <w:rFonts w:ascii="Sylfaen" w:hAnsi="Sylfaen"/>
          <w:lang w:val="hy-AM"/>
        </w:rPr>
        <w:t xml:space="preserve">, </w:t>
      </w:r>
      <w:r w:rsidR="00733816" w:rsidRPr="00E23A8A">
        <w:rPr>
          <w:rFonts w:ascii="Sylfaen" w:hAnsi="Sylfaen" w:cs="Sylfaen"/>
          <w:lang w:val="hy-AM"/>
        </w:rPr>
        <w:t>նյութական</w:t>
      </w:r>
      <w:r w:rsidR="00733816" w:rsidRPr="00E23A8A">
        <w:rPr>
          <w:rFonts w:ascii="Sylfaen" w:hAnsi="Sylfaen"/>
          <w:lang w:val="hy-AM"/>
        </w:rPr>
        <w:t xml:space="preserve">, </w:t>
      </w:r>
      <w:r w:rsidR="00733816" w:rsidRPr="00E23A8A">
        <w:rPr>
          <w:rFonts w:ascii="Sylfaen" w:hAnsi="Sylfaen" w:cs="Sylfaen"/>
          <w:lang w:val="hy-AM"/>
        </w:rPr>
        <w:t>տնտեսական</w:t>
      </w:r>
      <w:r w:rsidR="00733816" w:rsidRPr="00E23A8A">
        <w:rPr>
          <w:rFonts w:ascii="Sylfaen" w:hAnsi="Sylfaen"/>
          <w:lang w:val="hy-AM"/>
        </w:rPr>
        <w:t xml:space="preserve"> </w:t>
      </w:r>
      <w:r w:rsidR="00733816" w:rsidRPr="00E23A8A">
        <w:rPr>
          <w:rFonts w:ascii="Sylfaen" w:hAnsi="Sylfaen" w:cs="Sylfaen"/>
          <w:lang w:val="hy-AM"/>
        </w:rPr>
        <w:t>կամ</w:t>
      </w:r>
      <w:r w:rsidR="00733816" w:rsidRPr="00E23A8A">
        <w:rPr>
          <w:rFonts w:ascii="Sylfaen" w:hAnsi="Sylfaen"/>
          <w:lang w:val="hy-AM"/>
        </w:rPr>
        <w:t xml:space="preserve"> </w:t>
      </w:r>
      <w:r w:rsidR="00733816" w:rsidRPr="00E23A8A">
        <w:rPr>
          <w:rFonts w:ascii="Sylfaen" w:hAnsi="Sylfaen" w:cs="Sylfaen"/>
          <w:lang w:val="hy-AM"/>
        </w:rPr>
        <w:t>բնապահպանական</w:t>
      </w:r>
      <w:r w:rsidR="00733816" w:rsidRPr="00E23A8A">
        <w:rPr>
          <w:rFonts w:ascii="Sylfaen" w:hAnsi="Sylfaen"/>
          <w:lang w:val="hy-AM"/>
        </w:rPr>
        <w:t xml:space="preserve"> </w:t>
      </w:r>
      <w:r w:rsidR="00733816" w:rsidRPr="00E23A8A">
        <w:rPr>
          <w:rFonts w:ascii="Sylfaen" w:hAnsi="Sylfaen" w:cs="Sylfaen"/>
          <w:lang w:val="hy-AM"/>
        </w:rPr>
        <w:t>կորուստների</w:t>
      </w:r>
      <w:r w:rsidR="00733816" w:rsidRPr="00E23A8A">
        <w:rPr>
          <w:rFonts w:ascii="Sylfaen" w:hAnsi="Sylfaen"/>
          <w:lang w:val="hy-AM"/>
        </w:rPr>
        <w:t xml:space="preserve"> </w:t>
      </w:r>
      <w:r w:rsidR="00733816" w:rsidRPr="00E23A8A">
        <w:rPr>
          <w:rFonts w:ascii="Sylfaen" w:hAnsi="Sylfaen" w:cs="Sylfaen"/>
          <w:lang w:val="hy-AM"/>
        </w:rPr>
        <w:t>այնպիսի</w:t>
      </w:r>
      <w:r w:rsidR="00733816" w:rsidRPr="00E23A8A">
        <w:rPr>
          <w:rFonts w:ascii="Sylfaen" w:hAnsi="Sylfaen"/>
          <w:lang w:val="hy-AM"/>
        </w:rPr>
        <w:t xml:space="preserve"> </w:t>
      </w:r>
      <w:r w:rsidR="00733816" w:rsidRPr="00E23A8A">
        <w:rPr>
          <w:rFonts w:ascii="Sylfaen" w:hAnsi="Sylfaen" w:cs="Sylfaen"/>
          <w:lang w:val="hy-AM"/>
        </w:rPr>
        <w:t>մակարդակ</w:t>
      </w:r>
      <w:r w:rsidR="00733816" w:rsidRPr="00E23A8A">
        <w:rPr>
          <w:rFonts w:ascii="Sylfaen" w:hAnsi="Sylfaen"/>
          <w:lang w:val="hy-AM"/>
        </w:rPr>
        <w:t xml:space="preserve">, </w:t>
      </w:r>
      <w:r w:rsidR="00733816" w:rsidRPr="00E23A8A">
        <w:rPr>
          <w:rFonts w:ascii="Sylfaen" w:hAnsi="Sylfaen" w:cs="Sylfaen"/>
          <w:lang w:val="hy-AM"/>
        </w:rPr>
        <w:t>որը</w:t>
      </w:r>
      <w:r w:rsidR="00733816" w:rsidRPr="00E23A8A">
        <w:rPr>
          <w:rFonts w:ascii="Sylfaen" w:hAnsi="Sylfaen"/>
          <w:lang w:val="hy-AM"/>
        </w:rPr>
        <w:t xml:space="preserve"> </w:t>
      </w:r>
      <w:r w:rsidR="00733816" w:rsidRPr="00E23A8A">
        <w:rPr>
          <w:rFonts w:ascii="Sylfaen" w:hAnsi="Sylfaen" w:cs="Sylfaen"/>
          <w:lang w:val="hy-AM"/>
        </w:rPr>
        <w:t>լրջորեն</w:t>
      </w:r>
      <w:r w:rsidR="00733816" w:rsidRPr="00E23A8A">
        <w:rPr>
          <w:rFonts w:ascii="Sylfaen" w:hAnsi="Sylfaen"/>
          <w:lang w:val="hy-AM"/>
        </w:rPr>
        <w:t xml:space="preserve"> </w:t>
      </w:r>
      <w:r w:rsidR="00733816" w:rsidRPr="00E23A8A">
        <w:rPr>
          <w:rFonts w:ascii="Sylfaen" w:hAnsi="Sylfaen" w:cs="Sylfaen"/>
          <w:lang w:val="hy-AM"/>
        </w:rPr>
        <w:t>խաթարում</w:t>
      </w:r>
      <w:r w:rsidR="00733816" w:rsidRPr="00E23A8A">
        <w:rPr>
          <w:rFonts w:ascii="Sylfaen" w:hAnsi="Sylfaen"/>
          <w:lang w:val="hy-AM"/>
        </w:rPr>
        <w:t xml:space="preserve"> </w:t>
      </w:r>
      <w:r w:rsidR="00733816" w:rsidRPr="00E23A8A">
        <w:rPr>
          <w:rFonts w:ascii="Sylfaen" w:hAnsi="Sylfaen" w:cs="Sylfaen"/>
          <w:lang w:val="hy-AM"/>
        </w:rPr>
        <w:t>է</w:t>
      </w:r>
      <w:r w:rsidR="00733816" w:rsidRPr="00E23A8A">
        <w:rPr>
          <w:rFonts w:ascii="Sylfaen" w:hAnsi="Sylfaen"/>
          <w:lang w:val="hy-AM"/>
        </w:rPr>
        <w:t xml:space="preserve"> </w:t>
      </w:r>
      <w:r w:rsidR="00733816" w:rsidRPr="00E23A8A">
        <w:rPr>
          <w:rFonts w:ascii="Sylfaen" w:hAnsi="Sylfaen" w:cs="Sylfaen"/>
          <w:lang w:val="hy-AM"/>
        </w:rPr>
        <w:t>հասարակության</w:t>
      </w:r>
      <w:r w:rsidR="00733816" w:rsidRPr="00E23A8A">
        <w:rPr>
          <w:rFonts w:ascii="Sylfaen" w:hAnsi="Sylfaen"/>
          <w:lang w:val="hy-AM"/>
        </w:rPr>
        <w:t xml:space="preserve"> </w:t>
      </w:r>
      <w:r w:rsidR="00733816" w:rsidRPr="00E23A8A">
        <w:rPr>
          <w:rFonts w:ascii="Sylfaen" w:hAnsi="Sylfaen" w:cs="Sylfaen"/>
          <w:lang w:val="hy-AM"/>
        </w:rPr>
        <w:t>և</w:t>
      </w:r>
      <w:r w:rsidR="00733816" w:rsidRPr="00E23A8A">
        <w:rPr>
          <w:rFonts w:ascii="Sylfaen" w:hAnsi="Sylfaen"/>
          <w:lang w:val="hy-AM"/>
        </w:rPr>
        <w:t xml:space="preserve"> </w:t>
      </w:r>
      <w:r w:rsidR="0024172B" w:rsidRPr="00E23A8A">
        <w:rPr>
          <w:rFonts w:ascii="Sylfaen" w:hAnsi="Sylfaen" w:cs="Sylfaen"/>
          <w:lang w:val="hy-AM"/>
        </w:rPr>
        <w:t>Համայն</w:t>
      </w:r>
      <w:r w:rsidR="00733816" w:rsidRPr="00E23A8A">
        <w:rPr>
          <w:rFonts w:ascii="Sylfaen" w:hAnsi="Sylfaen" w:cs="Sylfaen"/>
          <w:lang w:val="hy-AM"/>
        </w:rPr>
        <w:t>քի</w:t>
      </w:r>
      <w:r w:rsidR="00733816" w:rsidRPr="00E23A8A">
        <w:rPr>
          <w:rFonts w:ascii="Sylfaen" w:hAnsi="Sylfaen"/>
          <w:lang w:val="hy-AM"/>
        </w:rPr>
        <w:t xml:space="preserve"> </w:t>
      </w:r>
      <w:r w:rsidR="00733816" w:rsidRPr="00E23A8A">
        <w:rPr>
          <w:rFonts w:ascii="Sylfaen" w:hAnsi="Sylfaen" w:cs="Sylfaen"/>
          <w:lang w:val="hy-AM"/>
        </w:rPr>
        <w:t>կենսագործունեությունը</w:t>
      </w:r>
      <w:r w:rsidR="00733816" w:rsidRPr="00E23A8A">
        <w:rPr>
          <w:rFonts w:ascii="Sylfaen" w:hAnsi="Sylfaen"/>
          <w:lang w:val="hy-AM"/>
        </w:rPr>
        <w:t xml:space="preserve"> </w:t>
      </w:r>
      <w:r w:rsidR="00733816" w:rsidRPr="00E23A8A">
        <w:rPr>
          <w:rFonts w:ascii="Sylfaen" w:hAnsi="Sylfaen" w:cs="Sylfaen"/>
          <w:lang w:val="hy-AM"/>
        </w:rPr>
        <w:t>և</w:t>
      </w:r>
      <w:r w:rsidR="00733816" w:rsidRPr="00E23A8A">
        <w:rPr>
          <w:rFonts w:ascii="Sylfaen" w:hAnsi="Sylfaen"/>
          <w:lang w:val="hy-AM"/>
        </w:rPr>
        <w:t xml:space="preserve"> </w:t>
      </w:r>
      <w:r w:rsidR="00733816" w:rsidRPr="00E23A8A">
        <w:rPr>
          <w:rFonts w:ascii="Sylfaen" w:hAnsi="Sylfaen" w:cs="Sylfaen"/>
          <w:lang w:val="hy-AM"/>
        </w:rPr>
        <w:t>գերազանցում</w:t>
      </w:r>
      <w:r w:rsidR="00733816" w:rsidRPr="00E23A8A">
        <w:rPr>
          <w:rFonts w:ascii="Sylfaen" w:hAnsi="Sylfaen"/>
          <w:lang w:val="hy-AM"/>
        </w:rPr>
        <w:t xml:space="preserve"> </w:t>
      </w:r>
      <w:r w:rsidR="00733816" w:rsidRPr="00E23A8A">
        <w:rPr>
          <w:rFonts w:ascii="Sylfaen" w:hAnsi="Sylfaen" w:cs="Sylfaen"/>
          <w:lang w:val="hy-AM"/>
        </w:rPr>
        <w:t>է</w:t>
      </w:r>
      <w:r w:rsidR="00733816" w:rsidRPr="00E23A8A">
        <w:rPr>
          <w:rFonts w:ascii="Sylfaen" w:hAnsi="Sylfaen"/>
          <w:lang w:val="hy-AM"/>
        </w:rPr>
        <w:t xml:space="preserve"> </w:t>
      </w:r>
      <w:r w:rsidR="00733816" w:rsidRPr="00E23A8A">
        <w:rPr>
          <w:rFonts w:ascii="Sylfaen" w:hAnsi="Sylfaen" w:cs="Sylfaen"/>
          <w:lang w:val="hy-AM"/>
        </w:rPr>
        <w:t>հասարակության</w:t>
      </w:r>
      <w:r w:rsidR="00733816" w:rsidRPr="00E23A8A">
        <w:rPr>
          <w:rFonts w:ascii="Sylfaen" w:hAnsi="Sylfaen"/>
          <w:lang w:val="hy-AM"/>
        </w:rPr>
        <w:t xml:space="preserve"> </w:t>
      </w:r>
      <w:r w:rsidR="00733816" w:rsidRPr="00E23A8A">
        <w:rPr>
          <w:rFonts w:ascii="Sylfaen" w:hAnsi="Sylfaen" w:cs="Sylfaen"/>
          <w:lang w:val="hy-AM"/>
        </w:rPr>
        <w:t>կամ</w:t>
      </w:r>
      <w:r w:rsidR="00733816" w:rsidRPr="00E23A8A">
        <w:rPr>
          <w:rFonts w:ascii="Sylfaen" w:hAnsi="Sylfaen"/>
          <w:lang w:val="hy-AM"/>
        </w:rPr>
        <w:t xml:space="preserve"> </w:t>
      </w:r>
      <w:r w:rsidR="0024172B" w:rsidRPr="00E23A8A">
        <w:rPr>
          <w:rFonts w:ascii="Sylfaen" w:hAnsi="Sylfaen" w:cs="Sylfaen"/>
          <w:lang w:val="hy-AM"/>
        </w:rPr>
        <w:t>Համայն</w:t>
      </w:r>
      <w:r w:rsidR="00733816" w:rsidRPr="00E23A8A">
        <w:rPr>
          <w:rFonts w:ascii="Sylfaen" w:hAnsi="Sylfaen" w:cs="Sylfaen"/>
          <w:lang w:val="hy-AM"/>
        </w:rPr>
        <w:t>քին</w:t>
      </w:r>
      <w:r w:rsidR="00733816" w:rsidRPr="00E23A8A">
        <w:rPr>
          <w:rFonts w:ascii="Sylfaen" w:hAnsi="Sylfaen"/>
          <w:lang w:val="hy-AM"/>
        </w:rPr>
        <w:t xml:space="preserve"> </w:t>
      </w:r>
      <w:r w:rsidR="00733816" w:rsidRPr="00E23A8A">
        <w:rPr>
          <w:rFonts w:ascii="Sylfaen" w:hAnsi="Sylfaen" w:cs="Sylfaen"/>
          <w:lang w:val="hy-AM"/>
        </w:rPr>
        <w:t>սեփական</w:t>
      </w:r>
      <w:r w:rsidR="00733816" w:rsidRPr="00E23A8A">
        <w:rPr>
          <w:rFonts w:ascii="Sylfaen" w:hAnsi="Sylfaen"/>
          <w:lang w:val="hy-AM"/>
        </w:rPr>
        <w:t xml:space="preserve"> </w:t>
      </w:r>
      <w:r w:rsidR="00733816" w:rsidRPr="00E23A8A">
        <w:rPr>
          <w:rFonts w:ascii="Sylfaen" w:hAnsi="Sylfaen" w:cs="Sylfaen"/>
          <w:lang w:val="hy-AM"/>
        </w:rPr>
        <w:t>ուժերով</w:t>
      </w:r>
      <w:r w:rsidR="00733816" w:rsidRPr="00E23A8A">
        <w:rPr>
          <w:rFonts w:ascii="Sylfaen" w:hAnsi="Sylfaen"/>
          <w:lang w:val="hy-AM"/>
        </w:rPr>
        <w:t xml:space="preserve"> </w:t>
      </w:r>
      <w:r w:rsidR="00733816" w:rsidRPr="00E23A8A">
        <w:rPr>
          <w:rFonts w:ascii="Sylfaen" w:hAnsi="Sylfaen" w:cs="Sylfaen"/>
          <w:lang w:val="hy-AM"/>
        </w:rPr>
        <w:t>հաղթահարելու</w:t>
      </w:r>
      <w:r w:rsidR="00733816" w:rsidRPr="00E23A8A">
        <w:rPr>
          <w:rFonts w:ascii="Sylfaen" w:hAnsi="Sylfaen"/>
          <w:lang w:val="hy-AM"/>
        </w:rPr>
        <w:t xml:space="preserve"> </w:t>
      </w:r>
      <w:r w:rsidR="00733816" w:rsidRPr="00E23A8A">
        <w:rPr>
          <w:rFonts w:ascii="Sylfaen" w:hAnsi="Sylfaen" w:cs="Sylfaen"/>
          <w:lang w:val="hy-AM"/>
        </w:rPr>
        <w:t>կարողությունը</w:t>
      </w:r>
      <w:r w:rsidR="00AA7EB1" w:rsidRPr="00E23A8A">
        <w:rPr>
          <w:rFonts w:ascii="Sylfaen" w:hAnsi="Sylfaen" w:cs="Sylfaen"/>
          <w:lang w:val="hy-AM"/>
        </w:rPr>
        <w:t>:</w:t>
      </w:r>
    </w:p>
    <w:p w:rsidR="00AA7EB1"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7) </w:t>
      </w:r>
      <w:r w:rsidR="00AA7EB1" w:rsidRPr="00E23A8A">
        <w:rPr>
          <w:rFonts w:ascii="Sylfaen" w:hAnsi="Sylfaen" w:cs="Sylfaen"/>
          <w:b/>
          <w:lang w:val="hy-AM"/>
        </w:rPr>
        <w:t>Աղետի գոտի`</w:t>
      </w:r>
      <w:r w:rsidR="00AA7EB1" w:rsidRPr="00E23A8A">
        <w:rPr>
          <w:rFonts w:ascii="Sylfaen" w:hAnsi="Sylfaen" w:cs="Sylfaen"/>
          <w:lang w:val="hy-AM"/>
        </w:rPr>
        <w:t xml:space="preserve"> արտակարգ իրավիճակների </w:t>
      </w:r>
      <w:proofErr w:type="spellStart"/>
      <w:r w:rsidR="00AA7EB1" w:rsidRPr="00E23A8A">
        <w:rPr>
          <w:rFonts w:ascii="Sylfaen" w:hAnsi="Sylfaen" w:cs="Sylfaen"/>
          <w:lang w:val="hy-AM"/>
        </w:rPr>
        <w:t>հետևանքով</w:t>
      </w:r>
      <w:proofErr w:type="spellEnd"/>
      <w:r w:rsidR="00AA7EB1" w:rsidRPr="00E23A8A">
        <w:rPr>
          <w:rFonts w:ascii="Sylfaen" w:hAnsi="Sylfaen" w:cs="Sylfaen"/>
          <w:lang w:val="hy-AM"/>
        </w:rPr>
        <w:t xml:space="preserve"> տուժած տարածք (բնակավայր, օբյեկտ) կամ տարածքի մի մաս:</w:t>
      </w:r>
    </w:p>
    <w:p w:rsidR="00E72E2C"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8) </w:t>
      </w:r>
      <w:r w:rsidR="00E72E2C" w:rsidRPr="00E23A8A">
        <w:rPr>
          <w:rFonts w:ascii="Sylfaen" w:hAnsi="Sylfaen" w:cs="Sylfaen"/>
          <w:b/>
          <w:lang w:val="hy-AM"/>
        </w:rPr>
        <w:t>Բնակչության պաշտպանության</w:t>
      </w:r>
      <w:r w:rsidR="00D77963" w:rsidRPr="00E23A8A">
        <w:rPr>
          <w:rFonts w:ascii="Sylfaen" w:hAnsi="Sylfaen" w:cs="Sylfaen"/>
          <w:b/>
          <w:lang w:val="hy-AM"/>
        </w:rPr>
        <w:t xml:space="preserve"> </w:t>
      </w:r>
      <w:proofErr w:type="spellStart"/>
      <w:r w:rsidR="00D77963" w:rsidRPr="00E23A8A">
        <w:rPr>
          <w:rFonts w:ascii="Sylfaen" w:hAnsi="Sylfaen" w:cs="Sylfaen"/>
          <w:b/>
          <w:lang w:val="hy-AM"/>
        </w:rPr>
        <w:t>ձև</w:t>
      </w:r>
      <w:r w:rsidR="00E72E2C" w:rsidRPr="00E23A8A">
        <w:rPr>
          <w:rFonts w:ascii="Sylfaen" w:hAnsi="Sylfaen" w:cs="Sylfaen"/>
          <w:b/>
          <w:lang w:val="hy-AM"/>
        </w:rPr>
        <w:t>եր</w:t>
      </w:r>
      <w:r w:rsidR="00D77963" w:rsidRPr="00E23A8A">
        <w:rPr>
          <w:rFonts w:ascii="Sylfaen" w:hAnsi="Sylfaen" w:cs="Sylfaen"/>
          <w:b/>
          <w:lang w:val="hy-AM"/>
        </w:rPr>
        <w:t>ն</w:t>
      </w:r>
      <w:proofErr w:type="spellEnd"/>
      <w:r w:rsidR="00D77963" w:rsidRPr="00E23A8A">
        <w:rPr>
          <w:rFonts w:ascii="Sylfaen" w:hAnsi="Sylfaen" w:cs="Sylfaen"/>
          <w:b/>
          <w:lang w:val="hy-AM"/>
        </w:rPr>
        <w:t xml:space="preserve"> են</w:t>
      </w:r>
      <w:r w:rsidR="00E72E2C" w:rsidRPr="00E23A8A">
        <w:rPr>
          <w:rFonts w:ascii="Sylfaen" w:hAnsi="Sylfaen" w:cs="Sylfaen"/>
          <w:b/>
          <w:lang w:val="hy-AM"/>
        </w:rPr>
        <w:t xml:space="preserve">՝ </w:t>
      </w:r>
      <w:r w:rsidR="00E72E2C" w:rsidRPr="00E23A8A">
        <w:rPr>
          <w:rFonts w:ascii="Sylfaen" w:hAnsi="Sylfaen" w:cs="Sylfaen"/>
          <w:lang w:val="hy-AM"/>
        </w:rPr>
        <w:t xml:space="preserve">տարահանում, պատսպարում </w:t>
      </w:r>
      <w:r w:rsidR="00D77963" w:rsidRPr="00E23A8A">
        <w:rPr>
          <w:rFonts w:ascii="Sylfaen" w:hAnsi="Sylfaen" w:cs="Sylfaen"/>
          <w:lang w:val="hy-AM"/>
        </w:rPr>
        <w:t>և</w:t>
      </w:r>
      <w:r w:rsidR="00E72E2C" w:rsidRPr="00E23A8A">
        <w:rPr>
          <w:rFonts w:ascii="Sylfaen" w:hAnsi="Sylfaen" w:cs="Sylfaen"/>
          <w:lang w:val="hy-AM"/>
        </w:rPr>
        <w:t xml:space="preserve"> անհատական պաշտպանություն:</w:t>
      </w:r>
    </w:p>
    <w:p w:rsidR="00AA7EB1"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9) </w:t>
      </w:r>
      <w:r w:rsidR="00AA7EB1" w:rsidRPr="00E23A8A">
        <w:rPr>
          <w:rFonts w:ascii="Sylfaen" w:hAnsi="Sylfaen" w:cs="Sylfaen"/>
          <w:b/>
          <w:lang w:val="hy-AM"/>
        </w:rPr>
        <w:t>Տարահանում`</w:t>
      </w:r>
      <w:r w:rsidR="00AA7EB1" w:rsidRPr="00E23A8A">
        <w:rPr>
          <w:rFonts w:ascii="Sylfaen" w:hAnsi="Sylfaen" w:cs="Sylfaen"/>
          <w:lang w:val="hy-AM"/>
        </w:rPr>
        <w:t xml:space="preserve"> արտակարգ իրավիճակներում վտանգավոր տարածքից անվտանգ տարածք բնակչության, նյութական ու մշակութային արժեքների ժամանակավոր </w:t>
      </w:r>
      <w:r w:rsidR="00D77963" w:rsidRPr="00E23A8A">
        <w:rPr>
          <w:rFonts w:ascii="Sylfaen" w:hAnsi="Sylfaen" w:cs="Sylfaen"/>
          <w:lang w:val="hy-AM"/>
        </w:rPr>
        <w:t xml:space="preserve"> </w:t>
      </w:r>
      <w:r w:rsidR="00AA7EB1" w:rsidRPr="00E23A8A">
        <w:rPr>
          <w:rFonts w:ascii="Sylfaen" w:hAnsi="Sylfaen" w:cs="Sylfaen"/>
          <w:lang w:val="hy-AM"/>
        </w:rPr>
        <w:t>տեղափոխում և տեղաբաշխում:</w:t>
      </w:r>
    </w:p>
    <w:p w:rsidR="00AA7EB1"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10) </w:t>
      </w:r>
      <w:r w:rsidR="00AA7EB1" w:rsidRPr="00E23A8A">
        <w:rPr>
          <w:rFonts w:ascii="Sylfaen" w:hAnsi="Sylfaen" w:cs="Sylfaen"/>
          <w:b/>
          <w:lang w:val="hy-AM"/>
        </w:rPr>
        <w:t>Պատսպարում`</w:t>
      </w:r>
      <w:r w:rsidR="00AA7EB1" w:rsidRPr="00E23A8A">
        <w:rPr>
          <w:rFonts w:ascii="Sylfaen" w:hAnsi="Sylfaen" w:cs="Sylfaen"/>
          <w:lang w:val="hy-AM"/>
        </w:rPr>
        <w:t> արտակարգ իրավիճակներում զանգվածային ոչնչացման զենքի, ինչպես նաև ոչնչացման հատուկ միջոցների ազդեցությունից մարդկանց կյանքի ու գործունեության ժամանակավոր ապահովում` համապատասխան շինությունների տարածքում:</w:t>
      </w:r>
    </w:p>
    <w:p w:rsidR="00AA7EB1" w:rsidRPr="00E23A8A" w:rsidRDefault="00655098" w:rsidP="00DB5225">
      <w:pPr>
        <w:ind w:left="1" w:firstLine="719"/>
        <w:jc w:val="both"/>
        <w:rPr>
          <w:rFonts w:ascii="Sylfaen" w:hAnsi="Sylfaen" w:cs="Sylfaen"/>
          <w:lang w:val="hy-AM"/>
        </w:rPr>
      </w:pPr>
      <w:r w:rsidRPr="00E23A8A">
        <w:rPr>
          <w:rFonts w:ascii="Sylfaen" w:hAnsi="Sylfaen" w:cs="Sylfaen"/>
          <w:b/>
          <w:lang w:val="hy-AM"/>
        </w:rPr>
        <w:t xml:space="preserve">11) </w:t>
      </w:r>
      <w:r w:rsidR="00AA7EB1" w:rsidRPr="00E23A8A">
        <w:rPr>
          <w:rFonts w:ascii="Sylfaen" w:hAnsi="Sylfaen" w:cs="Sylfaen"/>
          <w:b/>
          <w:lang w:val="hy-AM"/>
        </w:rPr>
        <w:t>Անհատական պաշտպանություն`</w:t>
      </w:r>
      <w:r w:rsidR="00AA7EB1" w:rsidRPr="00E23A8A">
        <w:rPr>
          <w:rFonts w:ascii="Sylfaen" w:hAnsi="Sylfaen" w:cs="Sylfaen"/>
          <w:lang w:val="hy-AM"/>
        </w:rPr>
        <w:t>  մարդկանց՝ ճառագայթային, թունավոր և մանրէաբանական նյութերից պաշտպանության միջոցներով ապահովում. փրկարարական աշխատանքներ` մարդկանց, նյութական և մշակութային արժեքների փրկության նպատակով միջոցառումների համալիր:</w:t>
      </w:r>
    </w:p>
    <w:p w:rsidR="00AA7EB1" w:rsidRPr="00E23A8A" w:rsidRDefault="00655098" w:rsidP="00DB5225">
      <w:pPr>
        <w:ind w:left="1" w:firstLine="719"/>
        <w:jc w:val="both"/>
        <w:rPr>
          <w:rFonts w:ascii="Sylfaen" w:hAnsi="Sylfaen" w:cs="Miriam Transparent"/>
          <w:lang w:val="hy-AM"/>
        </w:rPr>
      </w:pPr>
      <w:r w:rsidRPr="00E23A8A">
        <w:rPr>
          <w:rFonts w:ascii="Sylfaen" w:hAnsi="Sylfaen" w:cs="Sylfaen"/>
          <w:b/>
          <w:lang w:val="hy-AM"/>
        </w:rPr>
        <w:t xml:space="preserve">12) </w:t>
      </w:r>
      <w:r w:rsidR="00AA7EB1" w:rsidRPr="00E23A8A">
        <w:rPr>
          <w:rFonts w:ascii="Sylfaen" w:hAnsi="Sylfaen" w:cs="Sylfaen"/>
          <w:b/>
          <w:lang w:val="hy-AM"/>
        </w:rPr>
        <w:t>Վտանգ՝</w:t>
      </w:r>
      <w:r w:rsidR="00AA7EB1" w:rsidRPr="00E23A8A">
        <w:rPr>
          <w:rFonts w:ascii="Sylfaen" w:hAnsi="Sylfaen"/>
          <w:b/>
          <w:lang w:val="hy-AM"/>
        </w:rPr>
        <w:t xml:space="preserve"> </w:t>
      </w:r>
      <w:r w:rsidR="00AA7EB1" w:rsidRPr="00E23A8A">
        <w:rPr>
          <w:rFonts w:ascii="Sylfaen" w:hAnsi="Sylfaen" w:cs="Sylfaen"/>
          <w:lang w:val="hy-AM"/>
        </w:rPr>
        <w:t>պոտենցիալ</w:t>
      </w:r>
      <w:r w:rsidR="00AA7EB1" w:rsidRPr="00E23A8A">
        <w:rPr>
          <w:rFonts w:ascii="Sylfaen" w:hAnsi="Sylfaen"/>
          <w:lang w:val="hy-AM"/>
        </w:rPr>
        <w:t xml:space="preserve"> </w:t>
      </w:r>
      <w:r w:rsidR="00AA7EB1" w:rsidRPr="00E23A8A">
        <w:rPr>
          <w:rFonts w:ascii="Sylfaen" w:hAnsi="Sylfaen" w:cs="Sylfaen"/>
          <w:lang w:val="hy-AM"/>
        </w:rPr>
        <w:t>գործընթաց</w:t>
      </w:r>
      <w:r w:rsidR="00AA7EB1" w:rsidRPr="00E23A8A">
        <w:rPr>
          <w:rFonts w:ascii="Sylfaen" w:hAnsi="Sylfaen"/>
          <w:lang w:val="hy-AM"/>
        </w:rPr>
        <w:t xml:space="preserve"> </w:t>
      </w:r>
      <w:r w:rsidR="00AA7EB1" w:rsidRPr="00E23A8A">
        <w:rPr>
          <w:rFonts w:ascii="Sylfaen" w:hAnsi="Sylfaen" w:cs="Sylfaen"/>
          <w:lang w:val="hy-AM"/>
        </w:rPr>
        <w:t>կամ</w:t>
      </w:r>
      <w:r w:rsidR="00AA7EB1" w:rsidRPr="00E23A8A">
        <w:rPr>
          <w:rFonts w:ascii="Sylfaen" w:hAnsi="Sylfaen"/>
          <w:lang w:val="hy-AM"/>
        </w:rPr>
        <w:t xml:space="preserve"> </w:t>
      </w:r>
      <w:proofErr w:type="spellStart"/>
      <w:r w:rsidR="00AA7EB1" w:rsidRPr="00E23A8A">
        <w:rPr>
          <w:rFonts w:ascii="Sylfaen" w:hAnsi="Sylfaen" w:cs="Sylfaen"/>
          <w:lang w:val="hy-AM"/>
        </w:rPr>
        <w:t>երևույթ</w:t>
      </w:r>
      <w:proofErr w:type="spellEnd"/>
      <w:r w:rsidR="00AA7EB1" w:rsidRPr="00E23A8A">
        <w:rPr>
          <w:rFonts w:ascii="Sylfaen" w:hAnsi="Sylfaen"/>
          <w:lang w:val="hy-AM"/>
        </w:rPr>
        <w:t xml:space="preserve">, </w:t>
      </w:r>
      <w:r w:rsidR="00AA7EB1" w:rsidRPr="00E23A8A">
        <w:rPr>
          <w:rFonts w:ascii="Sylfaen" w:hAnsi="Sylfaen" w:cs="Sylfaen"/>
          <w:lang w:val="hy-AM"/>
        </w:rPr>
        <w:t>որը</w:t>
      </w:r>
      <w:r w:rsidR="00AA7EB1" w:rsidRPr="00E23A8A">
        <w:rPr>
          <w:rFonts w:ascii="Sylfaen" w:hAnsi="Sylfaen"/>
          <w:lang w:val="hy-AM"/>
        </w:rPr>
        <w:t xml:space="preserve"> </w:t>
      </w:r>
      <w:r w:rsidR="00AA7EB1" w:rsidRPr="00E23A8A">
        <w:rPr>
          <w:rFonts w:ascii="Sylfaen" w:hAnsi="Sylfaen" w:cs="Sylfaen"/>
          <w:lang w:val="hy-AM"/>
        </w:rPr>
        <w:t>կարող</w:t>
      </w:r>
      <w:r w:rsidR="00AA7EB1" w:rsidRPr="00E23A8A">
        <w:rPr>
          <w:rFonts w:ascii="Sylfaen" w:hAnsi="Sylfaen"/>
          <w:lang w:val="hy-AM"/>
        </w:rPr>
        <w:t xml:space="preserve"> </w:t>
      </w:r>
      <w:r w:rsidR="00AA7EB1" w:rsidRPr="00E23A8A">
        <w:rPr>
          <w:rFonts w:ascii="Sylfaen" w:hAnsi="Sylfaen" w:cs="Sylfaen"/>
          <w:lang w:val="hy-AM"/>
        </w:rPr>
        <w:t>է</w:t>
      </w:r>
      <w:r w:rsidR="00AA7EB1" w:rsidRPr="00E23A8A">
        <w:rPr>
          <w:rFonts w:ascii="Sylfaen" w:hAnsi="Sylfaen"/>
          <w:lang w:val="hy-AM"/>
        </w:rPr>
        <w:t xml:space="preserve"> </w:t>
      </w:r>
      <w:r w:rsidR="00AA7EB1" w:rsidRPr="00E23A8A">
        <w:rPr>
          <w:rFonts w:ascii="Sylfaen" w:hAnsi="Sylfaen" w:cs="Sylfaen"/>
          <w:lang w:val="hy-AM"/>
        </w:rPr>
        <w:t>հանգեցնել</w:t>
      </w:r>
      <w:r w:rsidR="00AA7EB1" w:rsidRPr="00E23A8A">
        <w:rPr>
          <w:rFonts w:ascii="Sylfaen" w:hAnsi="Sylfaen"/>
          <w:lang w:val="hy-AM"/>
        </w:rPr>
        <w:t xml:space="preserve"> </w:t>
      </w:r>
      <w:r w:rsidR="00AA7EB1" w:rsidRPr="00E23A8A">
        <w:rPr>
          <w:rFonts w:ascii="Sylfaen" w:hAnsi="Sylfaen" w:cs="Sylfaen"/>
          <w:lang w:val="hy-AM"/>
        </w:rPr>
        <w:t>մարդկային</w:t>
      </w:r>
      <w:r w:rsidR="00AA7EB1" w:rsidRPr="00E23A8A">
        <w:rPr>
          <w:rFonts w:ascii="Sylfaen" w:hAnsi="Sylfaen"/>
          <w:lang w:val="hy-AM"/>
        </w:rPr>
        <w:t xml:space="preserve"> </w:t>
      </w:r>
      <w:r w:rsidR="00AA7EB1" w:rsidRPr="00E23A8A">
        <w:rPr>
          <w:rFonts w:ascii="Sylfaen" w:hAnsi="Sylfaen" w:cs="Sylfaen"/>
          <w:lang w:val="hy-AM"/>
        </w:rPr>
        <w:t>զոհերի</w:t>
      </w:r>
      <w:r w:rsidR="00AA7EB1" w:rsidRPr="00E23A8A">
        <w:rPr>
          <w:rFonts w:ascii="Sylfaen" w:hAnsi="Sylfaen"/>
          <w:lang w:val="hy-AM"/>
        </w:rPr>
        <w:t xml:space="preserve">, </w:t>
      </w:r>
      <w:proofErr w:type="spellStart"/>
      <w:r w:rsidR="00AA7EB1" w:rsidRPr="00E23A8A">
        <w:rPr>
          <w:rFonts w:ascii="Sylfaen" w:hAnsi="Sylfaen" w:cs="Sylfaen"/>
          <w:lang w:val="hy-AM"/>
        </w:rPr>
        <w:t>խեղանդամության</w:t>
      </w:r>
      <w:proofErr w:type="spellEnd"/>
      <w:r w:rsidR="00AA7EB1" w:rsidRPr="00E23A8A">
        <w:rPr>
          <w:rFonts w:ascii="Sylfaen" w:hAnsi="Sylfaen"/>
          <w:lang w:val="hy-AM"/>
        </w:rPr>
        <w:t xml:space="preserve">, </w:t>
      </w:r>
      <w:r w:rsidR="00AA7EB1" w:rsidRPr="00E23A8A">
        <w:rPr>
          <w:rFonts w:ascii="Sylfaen" w:hAnsi="Sylfaen" w:cs="Sylfaen"/>
          <w:lang w:val="hy-AM"/>
        </w:rPr>
        <w:t>հիվանդությունների</w:t>
      </w:r>
      <w:r w:rsidR="00AA7EB1" w:rsidRPr="00E23A8A">
        <w:rPr>
          <w:rFonts w:ascii="Sylfaen" w:hAnsi="Sylfaen"/>
          <w:lang w:val="hy-AM"/>
        </w:rPr>
        <w:t xml:space="preserve"> </w:t>
      </w:r>
      <w:r w:rsidR="00AA7EB1" w:rsidRPr="00E23A8A">
        <w:rPr>
          <w:rFonts w:ascii="Sylfaen" w:hAnsi="Sylfaen" w:cs="Sylfaen"/>
          <w:lang w:val="hy-AM"/>
        </w:rPr>
        <w:t>կամ</w:t>
      </w:r>
      <w:r w:rsidR="00AA7EB1" w:rsidRPr="00E23A8A">
        <w:rPr>
          <w:rFonts w:ascii="Sylfaen" w:hAnsi="Sylfaen"/>
          <w:lang w:val="hy-AM"/>
        </w:rPr>
        <w:t xml:space="preserve"> </w:t>
      </w:r>
      <w:r w:rsidR="00AA7EB1" w:rsidRPr="00E23A8A">
        <w:rPr>
          <w:rFonts w:ascii="Sylfaen" w:hAnsi="Sylfaen" w:cs="Sylfaen"/>
          <w:lang w:val="hy-AM"/>
        </w:rPr>
        <w:t>այլ</w:t>
      </w:r>
      <w:r w:rsidR="00AA7EB1" w:rsidRPr="00E23A8A">
        <w:rPr>
          <w:rFonts w:ascii="Sylfaen" w:hAnsi="Sylfaen"/>
          <w:lang w:val="hy-AM"/>
        </w:rPr>
        <w:t xml:space="preserve"> </w:t>
      </w:r>
      <w:r w:rsidR="00AA7EB1" w:rsidRPr="00E23A8A">
        <w:rPr>
          <w:rFonts w:ascii="Sylfaen" w:hAnsi="Sylfaen" w:cs="Sylfaen"/>
          <w:lang w:val="hy-AM"/>
        </w:rPr>
        <w:t>առողջական</w:t>
      </w:r>
      <w:r w:rsidR="00AA7EB1" w:rsidRPr="00E23A8A">
        <w:rPr>
          <w:rFonts w:ascii="Sylfaen" w:hAnsi="Sylfaen"/>
          <w:lang w:val="hy-AM"/>
        </w:rPr>
        <w:t xml:space="preserve"> </w:t>
      </w:r>
      <w:proofErr w:type="spellStart"/>
      <w:r w:rsidR="00AA7EB1" w:rsidRPr="00E23A8A">
        <w:rPr>
          <w:rFonts w:ascii="Sylfaen" w:hAnsi="Sylfaen" w:cs="Sylfaen"/>
          <w:lang w:val="hy-AM"/>
        </w:rPr>
        <w:t>հետևանքների</w:t>
      </w:r>
      <w:proofErr w:type="spellEnd"/>
      <w:r w:rsidR="00AA7EB1" w:rsidRPr="00E23A8A">
        <w:rPr>
          <w:rFonts w:ascii="Sylfaen" w:hAnsi="Sylfaen"/>
          <w:lang w:val="hy-AM"/>
        </w:rPr>
        <w:t xml:space="preserve">, </w:t>
      </w:r>
      <w:r w:rsidR="00AA7EB1" w:rsidRPr="00E23A8A">
        <w:rPr>
          <w:rFonts w:ascii="Sylfaen" w:hAnsi="Sylfaen" w:cs="Sylfaen"/>
          <w:lang w:val="hy-AM"/>
        </w:rPr>
        <w:t>գույքի</w:t>
      </w:r>
      <w:r w:rsidR="00AA7EB1" w:rsidRPr="00E23A8A">
        <w:rPr>
          <w:rFonts w:ascii="Sylfaen" w:hAnsi="Sylfaen"/>
          <w:lang w:val="hy-AM"/>
        </w:rPr>
        <w:t xml:space="preserve"> </w:t>
      </w:r>
      <w:r w:rsidR="00AA7EB1" w:rsidRPr="00E23A8A">
        <w:rPr>
          <w:rFonts w:ascii="Sylfaen" w:hAnsi="Sylfaen" w:cs="Sylfaen"/>
          <w:lang w:val="hy-AM"/>
        </w:rPr>
        <w:t>վնասման</w:t>
      </w:r>
      <w:r w:rsidR="00AA7EB1" w:rsidRPr="00E23A8A">
        <w:rPr>
          <w:rFonts w:ascii="Sylfaen" w:hAnsi="Sylfaen"/>
          <w:lang w:val="hy-AM"/>
        </w:rPr>
        <w:t xml:space="preserve">, </w:t>
      </w:r>
      <w:r w:rsidR="00AA7EB1" w:rsidRPr="00E23A8A">
        <w:rPr>
          <w:rFonts w:ascii="Sylfaen" w:hAnsi="Sylfaen" w:cs="Sylfaen"/>
          <w:lang w:val="hy-AM"/>
        </w:rPr>
        <w:t>կենսամիջոցների</w:t>
      </w:r>
      <w:r w:rsidR="00567345" w:rsidRPr="00E23A8A">
        <w:rPr>
          <w:rFonts w:ascii="Sylfaen" w:hAnsi="Sylfaen" w:cs="Sylfaen"/>
          <w:lang w:val="hy-AM"/>
        </w:rPr>
        <w:t xml:space="preserve"> </w:t>
      </w:r>
      <w:r w:rsidR="00AA7EB1" w:rsidRPr="00E23A8A">
        <w:rPr>
          <w:rFonts w:ascii="Sylfaen" w:hAnsi="Sylfaen" w:cs="Sylfaen"/>
          <w:lang w:val="hy-AM"/>
        </w:rPr>
        <w:t>և</w:t>
      </w:r>
      <w:r w:rsidR="00AA7EB1" w:rsidRPr="00E23A8A">
        <w:rPr>
          <w:rFonts w:ascii="Sylfaen" w:hAnsi="Sylfaen"/>
          <w:lang w:val="hy-AM"/>
        </w:rPr>
        <w:t xml:space="preserve"> </w:t>
      </w:r>
      <w:r w:rsidR="00AA7EB1" w:rsidRPr="00E23A8A">
        <w:rPr>
          <w:rFonts w:ascii="Sylfaen" w:hAnsi="Sylfaen" w:cs="Sylfaen"/>
          <w:lang w:val="hy-AM"/>
        </w:rPr>
        <w:t>ծառայությունների</w:t>
      </w:r>
      <w:r w:rsidR="00AA7EB1" w:rsidRPr="00E23A8A">
        <w:rPr>
          <w:rFonts w:ascii="Sylfaen" w:hAnsi="Sylfaen"/>
          <w:lang w:val="hy-AM"/>
        </w:rPr>
        <w:t xml:space="preserve"> </w:t>
      </w:r>
      <w:r w:rsidR="00AA7EB1" w:rsidRPr="00E23A8A">
        <w:rPr>
          <w:rFonts w:ascii="Sylfaen" w:hAnsi="Sylfaen" w:cs="Sylfaen"/>
          <w:lang w:val="hy-AM"/>
        </w:rPr>
        <w:t>կորստի</w:t>
      </w:r>
      <w:r w:rsidR="00AA7EB1" w:rsidRPr="00E23A8A">
        <w:rPr>
          <w:rFonts w:ascii="Sylfaen" w:hAnsi="Sylfaen"/>
          <w:lang w:val="hy-AM"/>
        </w:rPr>
        <w:t xml:space="preserve">, </w:t>
      </w:r>
      <w:r w:rsidR="00AA7EB1" w:rsidRPr="00E23A8A">
        <w:rPr>
          <w:rFonts w:ascii="Sylfaen" w:hAnsi="Sylfaen" w:cs="Sylfaen"/>
          <w:lang w:val="hy-AM"/>
        </w:rPr>
        <w:t>սոցիալական</w:t>
      </w:r>
      <w:r w:rsidR="00AA7EB1" w:rsidRPr="00E23A8A">
        <w:rPr>
          <w:rFonts w:ascii="Sylfaen" w:hAnsi="Sylfaen"/>
          <w:lang w:val="hy-AM"/>
        </w:rPr>
        <w:t xml:space="preserve"> </w:t>
      </w:r>
      <w:r w:rsidR="00AA7EB1" w:rsidRPr="00E23A8A">
        <w:rPr>
          <w:rFonts w:ascii="Sylfaen" w:hAnsi="Sylfaen" w:cs="Sylfaen"/>
          <w:lang w:val="hy-AM"/>
        </w:rPr>
        <w:t>և</w:t>
      </w:r>
      <w:r w:rsidR="00AA7EB1" w:rsidRPr="00E23A8A">
        <w:rPr>
          <w:rFonts w:ascii="Sylfaen" w:hAnsi="Sylfaen"/>
          <w:lang w:val="hy-AM"/>
        </w:rPr>
        <w:t xml:space="preserve"> </w:t>
      </w:r>
      <w:r w:rsidR="00AA7EB1" w:rsidRPr="00E23A8A">
        <w:rPr>
          <w:rFonts w:ascii="Sylfaen" w:hAnsi="Sylfaen" w:cs="Sylfaen"/>
          <w:lang w:val="hy-AM"/>
        </w:rPr>
        <w:t>տնտեսական</w:t>
      </w:r>
      <w:r w:rsidR="00AA7EB1" w:rsidRPr="00E23A8A">
        <w:rPr>
          <w:rFonts w:ascii="Sylfaen" w:hAnsi="Sylfaen"/>
          <w:lang w:val="hy-AM"/>
        </w:rPr>
        <w:t xml:space="preserve"> </w:t>
      </w:r>
      <w:r w:rsidR="00AA7EB1" w:rsidRPr="00E23A8A">
        <w:rPr>
          <w:rFonts w:ascii="Sylfaen" w:hAnsi="Sylfaen" w:cs="Sylfaen"/>
          <w:lang w:val="hy-AM"/>
        </w:rPr>
        <w:t>ցնցումների</w:t>
      </w:r>
      <w:r w:rsidR="00AA7EB1" w:rsidRPr="00E23A8A">
        <w:rPr>
          <w:rFonts w:ascii="Sylfaen" w:hAnsi="Sylfaen"/>
          <w:lang w:val="hy-AM"/>
        </w:rPr>
        <w:t xml:space="preserve"> </w:t>
      </w:r>
      <w:r w:rsidR="00AA7EB1" w:rsidRPr="00E23A8A">
        <w:rPr>
          <w:rFonts w:ascii="Sylfaen" w:hAnsi="Sylfaen" w:cs="Sylfaen"/>
          <w:lang w:val="hy-AM"/>
        </w:rPr>
        <w:t>կամ</w:t>
      </w:r>
      <w:r w:rsidR="00AA7EB1" w:rsidRPr="00E23A8A">
        <w:rPr>
          <w:rFonts w:ascii="Sylfaen" w:hAnsi="Sylfaen"/>
          <w:lang w:val="hy-AM"/>
        </w:rPr>
        <w:t xml:space="preserve"> </w:t>
      </w:r>
      <w:r w:rsidR="00AA7EB1" w:rsidRPr="00E23A8A">
        <w:rPr>
          <w:rFonts w:ascii="Sylfaen" w:hAnsi="Sylfaen" w:cs="Sylfaen"/>
          <w:lang w:val="hy-AM"/>
        </w:rPr>
        <w:t>շրջակա</w:t>
      </w:r>
      <w:r w:rsidR="00AA7EB1" w:rsidRPr="00E23A8A">
        <w:rPr>
          <w:rFonts w:ascii="Sylfaen" w:hAnsi="Sylfaen"/>
          <w:lang w:val="hy-AM"/>
        </w:rPr>
        <w:t xml:space="preserve"> </w:t>
      </w:r>
      <w:r w:rsidR="00AA7EB1" w:rsidRPr="00E23A8A">
        <w:rPr>
          <w:rFonts w:ascii="Sylfaen" w:hAnsi="Sylfaen" w:cs="Sylfaen"/>
          <w:lang w:val="hy-AM"/>
        </w:rPr>
        <w:t>միջավայրի</w:t>
      </w:r>
      <w:r w:rsidR="00AA7EB1" w:rsidRPr="00E23A8A">
        <w:rPr>
          <w:rFonts w:ascii="Sylfaen" w:hAnsi="Sylfaen"/>
          <w:lang w:val="hy-AM"/>
        </w:rPr>
        <w:t xml:space="preserve"> </w:t>
      </w:r>
      <w:r w:rsidR="00AA7EB1" w:rsidRPr="00E23A8A">
        <w:rPr>
          <w:rFonts w:ascii="Sylfaen" w:hAnsi="Sylfaen" w:cs="Sylfaen"/>
          <w:lang w:val="hy-AM"/>
        </w:rPr>
        <w:t>վնասի</w:t>
      </w:r>
      <w:r w:rsidR="00AA7EB1" w:rsidRPr="00E23A8A">
        <w:rPr>
          <w:rFonts w:ascii="Sylfaen" w:hAnsi="Sylfaen"/>
          <w:lang w:val="hy-AM"/>
        </w:rPr>
        <w:t xml:space="preserve">: </w:t>
      </w:r>
      <w:r w:rsidR="00AA7EB1" w:rsidRPr="00E23A8A">
        <w:rPr>
          <w:rFonts w:ascii="Sylfaen" w:hAnsi="Sylfaen" w:cs="Sylfaen"/>
          <w:lang w:val="hy-AM"/>
        </w:rPr>
        <w:t>Կարելի</w:t>
      </w:r>
      <w:r w:rsidR="00AA7EB1" w:rsidRPr="00E23A8A">
        <w:rPr>
          <w:rFonts w:ascii="Sylfaen" w:hAnsi="Sylfaen"/>
          <w:lang w:val="hy-AM"/>
        </w:rPr>
        <w:t xml:space="preserve"> </w:t>
      </w:r>
      <w:r w:rsidR="00AA7EB1" w:rsidRPr="00E23A8A">
        <w:rPr>
          <w:rFonts w:ascii="Sylfaen" w:hAnsi="Sylfaen" w:cs="Sylfaen"/>
          <w:lang w:val="hy-AM"/>
        </w:rPr>
        <w:t>է</w:t>
      </w:r>
      <w:r w:rsidR="00AA7EB1" w:rsidRPr="00E23A8A">
        <w:rPr>
          <w:rFonts w:ascii="Sylfaen" w:hAnsi="Sylfaen"/>
          <w:lang w:val="hy-AM"/>
        </w:rPr>
        <w:t xml:space="preserve"> </w:t>
      </w:r>
      <w:r w:rsidR="00AA7EB1" w:rsidRPr="00E23A8A">
        <w:rPr>
          <w:rFonts w:ascii="Sylfaen" w:hAnsi="Sylfaen" w:cs="Sylfaen"/>
          <w:lang w:val="hy-AM"/>
        </w:rPr>
        <w:t>ասել</w:t>
      </w:r>
      <w:r w:rsidR="00AA7EB1" w:rsidRPr="00E23A8A">
        <w:rPr>
          <w:rFonts w:ascii="Sylfaen" w:hAnsi="Sylfaen"/>
          <w:lang w:val="hy-AM"/>
        </w:rPr>
        <w:t xml:space="preserve">, </w:t>
      </w:r>
      <w:r w:rsidR="00AA7EB1" w:rsidRPr="00E23A8A">
        <w:rPr>
          <w:rFonts w:ascii="Sylfaen" w:hAnsi="Sylfaen" w:cs="Sylfaen"/>
          <w:lang w:val="hy-AM"/>
        </w:rPr>
        <w:t>որ</w:t>
      </w:r>
      <w:r w:rsidR="00AA7EB1" w:rsidRPr="00E23A8A">
        <w:rPr>
          <w:rFonts w:ascii="Sylfaen" w:hAnsi="Sylfaen"/>
          <w:lang w:val="hy-AM"/>
        </w:rPr>
        <w:t xml:space="preserve"> </w:t>
      </w:r>
      <w:r w:rsidR="00AA7EB1" w:rsidRPr="00E23A8A">
        <w:rPr>
          <w:rFonts w:ascii="Sylfaen" w:hAnsi="Sylfaen" w:cs="Sylfaen"/>
          <w:lang w:val="hy-AM"/>
        </w:rPr>
        <w:t>վտանգը</w:t>
      </w:r>
      <w:r w:rsidR="00AA7EB1" w:rsidRPr="00E23A8A">
        <w:rPr>
          <w:rFonts w:ascii="Sylfaen" w:hAnsi="Sylfaen" w:cs="Miriam Transparent"/>
          <w:lang w:val="hy-AM"/>
        </w:rPr>
        <w:t xml:space="preserve">  </w:t>
      </w:r>
      <w:r w:rsidR="00AA7EB1" w:rsidRPr="00E23A8A">
        <w:rPr>
          <w:rFonts w:ascii="Sylfaen" w:hAnsi="Sylfaen" w:cs="Sylfaen"/>
          <w:lang w:val="hy-AM"/>
        </w:rPr>
        <w:t>պոտենցիալ</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երևույթներից</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և</w:t>
      </w:r>
      <w:r w:rsidR="00AA7EB1" w:rsidRPr="00E23A8A">
        <w:rPr>
          <w:rFonts w:ascii="Sylfaen" w:hAnsi="Sylfaen" w:cs="Miriam Transparent"/>
          <w:lang w:val="hy-AM"/>
        </w:rPr>
        <w:t xml:space="preserve"> </w:t>
      </w:r>
      <w:r w:rsidR="00AA7EB1" w:rsidRPr="00E23A8A">
        <w:rPr>
          <w:rFonts w:ascii="Sylfaen" w:hAnsi="Sylfaen" w:cs="Sylfaen"/>
          <w:lang w:val="hy-AM"/>
        </w:rPr>
        <w:t>գործընթացներից</w:t>
      </w:r>
      <w:r w:rsidR="00AA7EB1" w:rsidRPr="00E23A8A">
        <w:rPr>
          <w:rFonts w:ascii="Sylfaen" w:hAnsi="Sylfaen" w:cs="Miriam Transparent"/>
          <w:lang w:val="hy-AM"/>
        </w:rPr>
        <w:t xml:space="preserve"> </w:t>
      </w:r>
      <w:r w:rsidR="00AA7EB1" w:rsidRPr="00E23A8A">
        <w:rPr>
          <w:rFonts w:ascii="Sylfaen" w:hAnsi="Sylfaen" w:cs="Sylfaen"/>
          <w:lang w:val="hy-AM"/>
        </w:rPr>
        <w:t>ոչ</w:t>
      </w:r>
      <w:r w:rsidR="00AA7EB1" w:rsidRPr="00E23A8A">
        <w:rPr>
          <w:rFonts w:ascii="Sylfaen" w:hAnsi="Sylfaen" w:cs="Miriam Transparent"/>
          <w:lang w:val="hy-AM"/>
        </w:rPr>
        <w:t xml:space="preserve"> </w:t>
      </w:r>
      <w:r w:rsidR="00AA7EB1" w:rsidRPr="00E23A8A">
        <w:rPr>
          <w:rFonts w:ascii="Sylfaen" w:hAnsi="Sylfaen" w:cs="Sylfaen"/>
          <w:lang w:val="hy-AM"/>
        </w:rPr>
        <w:t>ցանկալի</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հետևանքներ</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ունենալու</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ակնկալիքն</w:t>
      </w:r>
      <w:proofErr w:type="spellEnd"/>
      <w:r w:rsidR="00AA7EB1" w:rsidRPr="00E23A8A">
        <w:rPr>
          <w:rFonts w:ascii="Sylfaen" w:hAnsi="Sylfaen" w:cs="Sylfaen"/>
          <w:lang w:val="hy-AM"/>
        </w:rPr>
        <w:t xml:space="preserve"> է</w:t>
      </w:r>
      <w:r w:rsidR="00AA7EB1" w:rsidRPr="00E23A8A">
        <w:rPr>
          <w:rFonts w:ascii="Sylfaen" w:hAnsi="Sylfaen" w:cs="Miriam Transparent"/>
          <w:lang w:val="hy-AM"/>
        </w:rPr>
        <w:t>:</w:t>
      </w:r>
    </w:p>
    <w:p w:rsidR="00AA7EB1" w:rsidRPr="00E23A8A" w:rsidRDefault="00655098" w:rsidP="00DB5225">
      <w:pPr>
        <w:ind w:left="1" w:firstLine="719"/>
        <w:jc w:val="both"/>
        <w:rPr>
          <w:rFonts w:ascii="Sylfaen" w:hAnsi="Sylfaen" w:cs="Miriam Transparent"/>
          <w:lang w:val="hy-AM"/>
        </w:rPr>
      </w:pPr>
      <w:r w:rsidRPr="00E23A8A">
        <w:rPr>
          <w:rFonts w:ascii="Sylfaen" w:hAnsi="Sylfaen" w:cs="Sylfaen"/>
          <w:b/>
          <w:lang w:val="hy-AM"/>
        </w:rPr>
        <w:t xml:space="preserve">13) </w:t>
      </w:r>
      <w:r w:rsidR="00AA7EB1" w:rsidRPr="00E23A8A">
        <w:rPr>
          <w:rFonts w:ascii="Sylfaen" w:hAnsi="Sylfaen" w:cs="Sylfaen"/>
          <w:b/>
          <w:lang w:val="hy-AM"/>
        </w:rPr>
        <w:t>Խոցելիություն՝</w:t>
      </w:r>
      <w:r w:rsidR="00AA7EB1" w:rsidRPr="00E23A8A">
        <w:rPr>
          <w:rFonts w:ascii="Sylfaen" w:hAnsi="Sylfaen" w:cs="Miriam Transparent"/>
          <w:b/>
          <w:lang w:val="hy-AM"/>
        </w:rPr>
        <w:t xml:space="preserve"> </w:t>
      </w:r>
      <w:r w:rsidR="00AA7EB1" w:rsidRPr="00E23A8A">
        <w:rPr>
          <w:rFonts w:ascii="Sylfaen" w:hAnsi="Sylfaen" w:cs="Sylfaen"/>
          <w:lang w:val="hy-AM"/>
        </w:rPr>
        <w:t>համայնքին</w:t>
      </w:r>
      <w:r w:rsidR="00AA7EB1" w:rsidRPr="00E23A8A">
        <w:rPr>
          <w:rFonts w:ascii="Sylfaen" w:hAnsi="Sylfaen" w:cs="Miriam Transparent"/>
          <w:lang w:val="hy-AM"/>
        </w:rPr>
        <w:t xml:space="preserve">, </w:t>
      </w:r>
      <w:r w:rsidR="00AA7EB1" w:rsidRPr="00E23A8A">
        <w:rPr>
          <w:rFonts w:ascii="Sylfaen" w:hAnsi="Sylfaen" w:cs="Sylfaen"/>
          <w:lang w:val="hy-AM"/>
        </w:rPr>
        <w:t>համակարգին</w:t>
      </w:r>
      <w:r w:rsidR="00AA7EB1" w:rsidRPr="00E23A8A">
        <w:rPr>
          <w:rFonts w:ascii="Sylfaen" w:hAnsi="Sylfaen" w:cs="Miriam Transparent"/>
          <w:lang w:val="hy-AM"/>
        </w:rPr>
        <w:t xml:space="preserve"> </w:t>
      </w:r>
      <w:r w:rsidR="00AA7EB1" w:rsidRPr="00E23A8A">
        <w:rPr>
          <w:rFonts w:ascii="Sylfaen" w:hAnsi="Sylfaen" w:cs="Sylfaen"/>
          <w:lang w:val="hy-AM"/>
        </w:rPr>
        <w:t>կամ</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ակտիվին</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բնորոշ</w:t>
      </w:r>
      <w:r w:rsidR="00AA7EB1" w:rsidRPr="00E23A8A">
        <w:rPr>
          <w:rFonts w:ascii="Sylfaen" w:hAnsi="Sylfaen" w:cs="Miriam Transparent"/>
          <w:lang w:val="hy-AM"/>
        </w:rPr>
        <w:t xml:space="preserve"> </w:t>
      </w:r>
      <w:r w:rsidR="00AA7EB1" w:rsidRPr="00E23A8A">
        <w:rPr>
          <w:rFonts w:ascii="Sylfaen" w:hAnsi="Sylfaen" w:cs="Sylfaen"/>
          <w:lang w:val="hy-AM"/>
        </w:rPr>
        <w:t>այն</w:t>
      </w:r>
      <w:r w:rsidR="00AA7EB1" w:rsidRPr="00E23A8A">
        <w:rPr>
          <w:rFonts w:ascii="Sylfaen" w:hAnsi="Sylfaen" w:cs="Miriam Transparent"/>
          <w:lang w:val="hy-AM"/>
        </w:rPr>
        <w:t xml:space="preserve"> </w:t>
      </w:r>
      <w:r w:rsidR="00AA7EB1" w:rsidRPr="00E23A8A">
        <w:rPr>
          <w:rFonts w:ascii="Sylfaen" w:hAnsi="Sylfaen" w:cs="Sylfaen"/>
          <w:lang w:val="hy-AM"/>
        </w:rPr>
        <w:t>պայմաններն</w:t>
      </w:r>
      <w:r w:rsidR="00AA7EB1" w:rsidRPr="00E23A8A">
        <w:rPr>
          <w:rFonts w:ascii="Sylfaen" w:hAnsi="Sylfaen" w:cs="Miriam Transparent"/>
          <w:lang w:val="hy-AM"/>
        </w:rPr>
        <w:t xml:space="preserve"> </w:t>
      </w:r>
      <w:r w:rsidR="00AA7EB1" w:rsidRPr="00E23A8A">
        <w:rPr>
          <w:rFonts w:ascii="Sylfaen" w:hAnsi="Sylfaen" w:cs="Sylfaen"/>
          <w:lang w:val="hy-AM"/>
        </w:rPr>
        <w:t>ու</w:t>
      </w:r>
      <w:r w:rsidR="00AA7EB1" w:rsidRPr="00E23A8A">
        <w:rPr>
          <w:rFonts w:ascii="Sylfaen" w:hAnsi="Sylfaen" w:cs="Miriam Transparent"/>
          <w:lang w:val="hy-AM"/>
        </w:rPr>
        <w:t xml:space="preserve"> </w:t>
      </w:r>
      <w:r w:rsidR="00AA7EB1" w:rsidRPr="00E23A8A">
        <w:rPr>
          <w:rFonts w:ascii="Sylfaen" w:hAnsi="Sylfaen" w:cs="Sylfaen"/>
          <w:lang w:val="hy-AM"/>
        </w:rPr>
        <w:t>բնութագրերը</w:t>
      </w:r>
      <w:r w:rsidR="00AA7EB1" w:rsidRPr="00E23A8A">
        <w:rPr>
          <w:rFonts w:ascii="Sylfaen" w:hAnsi="Sylfaen" w:cs="Miriam Transparent"/>
          <w:lang w:val="hy-AM"/>
        </w:rPr>
        <w:t xml:space="preserve">, </w:t>
      </w:r>
      <w:r w:rsidR="00AA7EB1" w:rsidRPr="00E23A8A">
        <w:rPr>
          <w:rFonts w:ascii="Sylfaen" w:hAnsi="Sylfaen" w:cs="Sylfaen"/>
          <w:lang w:val="hy-AM"/>
        </w:rPr>
        <w:t>որոնք</w:t>
      </w:r>
      <w:r w:rsidR="00AA7EB1" w:rsidRPr="00E23A8A">
        <w:rPr>
          <w:rFonts w:ascii="Sylfaen" w:hAnsi="Sylfaen" w:cs="Miriam Transparent"/>
          <w:lang w:val="hy-AM"/>
        </w:rPr>
        <w:t xml:space="preserve"> </w:t>
      </w:r>
      <w:r w:rsidR="00AA7EB1" w:rsidRPr="00E23A8A">
        <w:rPr>
          <w:rFonts w:ascii="Sylfaen" w:hAnsi="Sylfaen" w:cs="Sylfaen"/>
          <w:lang w:val="hy-AM"/>
        </w:rPr>
        <w:t>բարձրացնում</w:t>
      </w:r>
      <w:r w:rsidR="00AA7EB1" w:rsidRPr="00E23A8A">
        <w:rPr>
          <w:rFonts w:ascii="Sylfaen" w:hAnsi="Sylfaen" w:cs="Miriam Transparent"/>
          <w:lang w:val="hy-AM"/>
        </w:rPr>
        <w:t xml:space="preserve"> </w:t>
      </w:r>
      <w:r w:rsidR="00AA7EB1" w:rsidRPr="00E23A8A">
        <w:rPr>
          <w:rFonts w:ascii="Sylfaen" w:hAnsi="Sylfaen" w:cs="Sylfaen"/>
          <w:lang w:val="hy-AM"/>
        </w:rPr>
        <w:t>են</w:t>
      </w:r>
      <w:r w:rsidR="00AA7EB1" w:rsidRPr="00E23A8A">
        <w:rPr>
          <w:rFonts w:ascii="Sylfaen" w:hAnsi="Sylfaen" w:cs="Miriam Transparent"/>
          <w:lang w:val="hy-AM"/>
        </w:rPr>
        <w:t xml:space="preserve"> </w:t>
      </w:r>
      <w:r w:rsidR="00AA7EB1" w:rsidRPr="00E23A8A">
        <w:rPr>
          <w:rFonts w:ascii="Sylfaen" w:hAnsi="Sylfaen" w:cs="Sylfaen"/>
          <w:lang w:val="hy-AM"/>
        </w:rPr>
        <w:t>վերջիններիս</w:t>
      </w:r>
      <w:r w:rsidR="00AA7EB1" w:rsidRPr="00E23A8A">
        <w:rPr>
          <w:rFonts w:ascii="Sylfaen" w:hAnsi="Sylfaen" w:cs="Miriam Transparent"/>
          <w:lang w:val="hy-AM"/>
        </w:rPr>
        <w:t xml:space="preserve"> </w:t>
      </w:r>
      <w:r w:rsidR="00AA7EB1" w:rsidRPr="00E23A8A">
        <w:rPr>
          <w:rFonts w:ascii="Sylfaen" w:hAnsi="Sylfaen" w:cs="Sylfaen"/>
          <w:lang w:val="hy-AM"/>
        </w:rPr>
        <w:t>վտանգի</w:t>
      </w:r>
      <w:r w:rsidR="00AA7EB1" w:rsidRPr="00E23A8A">
        <w:rPr>
          <w:rFonts w:ascii="Sylfaen" w:hAnsi="Sylfaen" w:cs="Miriam Transparent"/>
          <w:lang w:val="hy-AM"/>
        </w:rPr>
        <w:t xml:space="preserve"> </w:t>
      </w:r>
      <w:r w:rsidR="00AA7EB1" w:rsidRPr="00E23A8A">
        <w:rPr>
          <w:rFonts w:ascii="Sylfaen" w:hAnsi="Sylfaen" w:cs="Sylfaen"/>
          <w:lang w:val="hy-AM"/>
        </w:rPr>
        <w:t>ավերիչ</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ազդեցություններին</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lastRenderedPageBreak/>
        <w:t>ենթարկվելու</w:t>
      </w:r>
      <w:r w:rsidR="00AA7EB1" w:rsidRPr="00E23A8A">
        <w:rPr>
          <w:rFonts w:ascii="Sylfaen" w:hAnsi="Sylfaen" w:cs="Miriam Transparent"/>
          <w:lang w:val="hy-AM"/>
        </w:rPr>
        <w:t xml:space="preserve"> </w:t>
      </w:r>
      <w:r w:rsidR="00AA7EB1" w:rsidRPr="00E23A8A">
        <w:rPr>
          <w:rFonts w:ascii="Sylfaen" w:hAnsi="Sylfaen" w:cs="Sylfaen"/>
          <w:lang w:val="hy-AM"/>
        </w:rPr>
        <w:t>հավանականությունը</w:t>
      </w:r>
      <w:r w:rsidR="00AA7EB1" w:rsidRPr="00E23A8A">
        <w:rPr>
          <w:rFonts w:ascii="Sylfaen" w:hAnsi="Sylfaen" w:cs="Miriam Transparent"/>
          <w:lang w:val="hy-AM"/>
        </w:rPr>
        <w:t xml:space="preserve">: </w:t>
      </w:r>
      <w:r w:rsidR="00AA7EB1" w:rsidRPr="00E23A8A">
        <w:rPr>
          <w:rFonts w:ascii="Sylfaen" w:hAnsi="Sylfaen" w:cs="Sylfaen"/>
          <w:lang w:val="hy-AM"/>
        </w:rPr>
        <w:t>Կարելի</w:t>
      </w:r>
      <w:r w:rsidR="00AA7EB1" w:rsidRPr="00E23A8A">
        <w:rPr>
          <w:rFonts w:ascii="Sylfaen" w:hAnsi="Sylfaen" w:cs="Miriam Transparent"/>
          <w:lang w:val="hy-AM"/>
        </w:rPr>
        <w:t xml:space="preserve"> </w:t>
      </w:r>
      <w:r w:rsidR="00AA7EB1" w:rsidRPr="00E23A8A">
        <w:rPr>
          <w:rFonts w:ascii="Sylfaen" w:hAnsi="Sylfaen" w:cs="Sylfaen"/>
          <w:lang w:val="hy-AM"/>
        </w:rPr>
        <w:t>է</w:t>
      </w:r>
      <w:r w:rsidR="00AA7EB1" w:rsidRPr="00E23A8A">
        <w:rPr>
          <w:rFonts w:ascii="Sylfaen" w:hAnsi="Sylfaen" w:cs="Miriam Transparent"/>
          <w:lang w:val="hy-AM"/>
        </w:rPr>
        <w:t xml:space="preserve"> </w:t>
      </w:r>
      <w:r w:rsidR="00AA7EB1" w:rsidRPr="00E23A8A">
        <w:rPr>
          <w:rFonts w:ascii="Sylfaen" w:hAnsi="Sylfaen" w:cs="Sylfaen"/>
          <w:lang w:val="hy-AM"/>
        </w:rPr>
        <w:t>ասել</w:t>
      </w:r>
      <w:r w:rsidR="00AA7EB1" w:rsidRPr="00E23A8A">
        <w:rPr>
          <w:rFonts w:ascii="Sylfaen" w:hAnsi="Sylfaen" w:cs="Miriam Transparent"/>
          <w:lang w:val="hy-AM"/>
        </w:rPr>
        <w:t xml:space="preserve">, </w:t>
      </w:r>
      <w:r w:rsidR="00AA7EB1" w:rsidRPr="00E23A8A">
        <w:rPr>
          <w:rFonts w:ascii="Sylfaen" w:hAnsi="Sylfaen" w:cs="Sylfaen"/>
          <w:lang w:val="hy-AM"/>
        </w:rPr>
        <w:t>որ</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խոցելիությունը</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վտանգից</w:t>
      </w:r>
      <w:r w:rsidR="00AA7EB1" w:rsidRPr="00E23A8A">
        <w:rPr>
          <w:rFonts w:ascii="Sylfaen" w:hAnsi="Sylfaen" w:cs="Miriam Transparent"/>
          <w:lang w:val="hy-AM"/>
        </w:rPr>
        <w:t xml:space="preserve"> </w:t>
      </w:r>
      <w:r w:rsidR="00AA7EB1" w:rsidRPr="00E23A8A">
        <w:rPr>
          <w:rFonts w:ascii="Sylfaen" w:hAnsi="Sylfaen" w:cs="Sylfaen"/>
          <w:lang w:val="hy-AM"/>
        </w:rPr>
        <w:t>անպաշտպանվածության</w:t>
      </w:r>
      <w:r w:rsidR="00AA7EB1" w:rsidRPr="00E23A8A">
        <w:rPr>
          <w:rFonts w:ascii="Sylfaen" w:hAnsi="Sylfaen" w:cs="Miriam Transparent"/>
          <w:lang w:val="hy-AM"/>
        </w:rPr>
        <w:t xml:space="preserve"> </w:t>
      </w:r>
      <w:r w:rsidR="00AA7EB1" w:rsidRPr="00E23A8A">
        <w:rPr>
          <w:rFonts w:ascii="Sylfaen" w:hAnsi="Sylfaen" w:cs="Sylfaen"/>
          <w:lang w:val="hy-AM"/>
        </w:rPr>
        <w:t>աստիճանը</w:t>
      </w:r>
      <w:r w:rsidR="00AA7EB1" w:rsidRPr="00E23A8A">
        <w:rPr>
          <w:rFonts w:ascii="Sylfaen" w:hAnsi="Sylfaen" w:cs="Miriam Transparent"/>
          <w:lang w:val="hy-AM"/>
        </w:rPr>
        <w:t xml:space="preserve"> </w:t>
      </w:r>
      <w:r w:rsidR="00AA7EB1" w:rsidRPr="00E23A8A">
        <w:rPr>
          <w:rFonts w:ascii="Sylfaen" w:hAnsi="Sylfaen" w:cs="Sylfaen"/>
          <w:lang w:val="hy-AM"/>
        </w:rPr>
        <w:t>կամ</w:t>
      </w:r>
      <w:r w:rsidR="00AA7EB1" w:rsidRPr="00E23A8A">
        <w:rPr>
          <w:rFonts w:ascii="Sylfaen" w:hAnsi="Sylfaen" w:cs="Miriam Transparent"/>
          <w:lang w:val="hy-AM"/>
        </w:rPr>
        <w:t xml:space="preserve"> </w:t>
      </w:r>
      <w:r w:rsidR="00AA7EB1" w:rsidRPr="00E23A8A">
        <w:rPr>
          <w:rFonts w:ascii="Sylfaen" w:hAnsi="Sylfaen" w:cs="Sylfaen"/>
          <w:lang w:val="hy-AM"/>
        </w:rPr>
        <w:t>պոտենցիալ</w:t>
      </w:r>
      <w:r w:rsidR="00AA7EB1" w:rsidRPr="00E23A8A">
        <w:rPr>
          <w:rFonts w:ascii="Sylfaen" w:hAnsi="Sylfaen" w:cs="Miriam Transparent"/>
          <w:lang w:val="hy-AM"/>
        </w:rPr>
        <w:t xml:space="preserve"> </w:t>
      </w:r>
      <w:r w:rsidR="00AA7EB1" w:rsidRPr="00E23A8A">
        <w:rPr>
          <w:rFonts w:ascii="Sylfaen" w:hAnsi="Sylfaen" w:cs="Sylfaen"/>
          <w:lang w:val="hy-AM"/>
        </w:rPr>
        <w:t>վտանգավոր</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երևույթի</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զարգացման</w:t>
      </w:r>
      <w:r w:rsidR="00AA7EB1" w:rsidRPr="00E23A8A">
        <w:rPr>
          <w:rFonts w:ascii="Sylfaen" w:hAnsi="Sylfaen" w:cs="Miriam Transparent"/>
          <w:lang w:val="hy-AM"/>
        </w:rPr>
        <w:t xml:space="preserve"> </w:t>
      </w:r>
      <w:r w:rsidR="00AA7EB1" w:rsidRPr="00E23A8A">
        <w:rPr>
          <w:rFonts w:ascii="Sylfaen" w:hAnsi="Sylfaen" w:cs="Sylfaen"/>
          <w:lang w:val="hy-AM"/>
        </w:rPr>
        <w:t>արդյունքում</w:t>
      </w:r>
      <w:r w:rsidR="00AA7EB1" w:rsidRPr="00E23A8A">
        <w:rPr>
          <w:rFonts w:ascii="Sylfaen" w:hAnsi="Sylfaen" w:cs="Miriam Transparent"/>
          <w:lang w:val="hy-AM"/>
        </w:rPr>
        <w:t xml:space="preserve"> </w:t>
      </w:r>
      <w:r w:rsidR="00AA7EB1" w:rsidRPr="00E23A8A">
        <w:rPr>
          <w:rFonts w:ascii="Sylfaen" w:hAnsi="Sylfaen" w:cs="Sylfaen"/>
          <w:lang w:val="hy-AM"/>
        </w:rPr>
        <w:t>ծագած</w:t>
      </w:r>
      <w:r w:rsidR="00AA7EB1" w:rsidRPr="00E23A8A">
        <w:rPr>
          <w:rFonts w:ascii="Sylfaen" w:hAnsi="Sylfaen" w:cs="Miriam Transparent"/>
          <w:lang w:val="hy-AM"/>
        </w:rPr>
        <w:t xml:space="preserve"> </w:t>
      </w:r>
      <w:r w:rsidR="00AA7EB1" w:rsidRPr="00E23A8A">
        <w:rPr>
          <w:rFonts w:ascii="Sylfaen" w:hAnsi="Sylfaen" w:cs="Sylfaen"/>
          <w:lang w:val="hy-AM"/>
        </w:rPr>
        <w:t>կորուստների</w:t>
      </w:r>
      <w:r w:rsidR="00AA7EB1" w:rsidRPr="00E23A8A">
        <w:rPr>
          <w:rFonts w:ascii="Sylfaen" w:hAnsi="Sylfaen" w:cs="Miriam Transparent"/>
          <w:lang w:val="hy-AM"/>
        </w:rPr>
        <w:t xml:space="preserve"> </w:t>
      </w:r>
      <w:r w:rsidR="00AA7EB1" w:rsidRPr="00E23A8A">
        <w:rPr>
          <w:rFonts w:ascii="Sylfaen" w:hAnsi="Sylfaen" w:cs="Sylfaen"/>
          <w:lang w:val="hy-AM"/>
        </w:rPr>
        <w:t>աստիճանն</w:t>
      </w:r>
      <w:r w:rsidR="00AA7EB1" w:rsidRPr="00E23A8A">
        <w:rPr>
          <w:rFonts w:ascii="Sylfaen" w:hAnsi="Sylfaen" w:cs="Miriam Transparent"/>
          <w:lang w:val="hy-AM"/>
        </w:rPr>
        <w:t xml:space="preserve"> </w:t>
      </w:r>
      <w:r w:rsidR="00AA7EB1" w:rsidRPr="00E23A8A">
        <w:rPr>
          <w:rFonts w:ascii="Sylfaen" w:hAnsi="Sylfaen" w:cs="Sylfaen"/>
          <w:lang w:val="hy-AM"/>
        </w:rPr>
        <w:t>է</w:t>
      </w:r>
      <w:r w:rsidR="00AA7EB1" w:rsidRPr="00E23A8A">
        <w:rPr>
          <w:rFonts w:ascii="Sylfaen" w:hAnsi="Sylfaen" w:cs="Miriam Transparent"/>
          <w:lang w:val="hy-AM"/>
        </w:rPr>
        <w:t xml:space="preserve"> (0-100)%:</w:t>
      </w:r>
    </w:p>
    <w:p w:rsidR="00AA7EB1" w:rsidRPr="00E23A8A" w:rsidRDefault="00655098" w:rsidP="00DB5225">
      <w:pPr>
        <w:ind w:left="1" w:firstLine="719"/>
        <w:jc w:val="both"/>
        <w:rPr>
          <w:rFonts w:ascii="Sylfaen" w:hAnsi="Sylfaen" w:cs="Miriam Transparent"/>
          <w:lang w:val="hy-AM"/>
        </w:rPr>
      </w:pPr>
      <w:r w:rsidRPr="00E23A8A">
        <w:rPr>
          <w:rFonts w:ascii="Sylfaen" w:hAnsi="Sylfaen" w:cs="Sylfaen"/>
          <w:b/>
          <w:lang w:val="hy-AM"/>
        </w:rPr>
        <w:t xml:space="preserve">14) </w:t>
      </w:r>
      <w:r w:rsidR="00AA7EB1" w:rsidRPr="00E23A8A">
        <w:rPr>
          <w:rFonts w:ascii="Sylfaen" w:hAnsi="Sylfaen" w:cs="Sylfaen"/>
          <w:b/>
          <w:lang w:val="hy-AM"/>
        </w:rPr>
        <w:t>Աղետի</w:t>
      </w:r>
      <w:r w:rsidR="00AA7EB1" w:rsidRPr="00E23A8A">
        <w:rPr>
          <w:rFonts w:ascii="Sylfaen" w:hAnsi="Sylfaen" w:cs="Miriam Transparent"/>
          <w:b/>
          <w:lang w:val="hy-AM"/>
        </w:rPr>
        <w:t xml:space="preserve"> </w:t>
      </w:r>
      <w:r w:rsidR="00AA7EB1" w:rsidRPr="00E23A8A">
        <w:rPr>
          <w:rFonts w:ascii="Sylfaen" w:hAnsi="Sylfaen" w:cs="Sylfaen"/>
          <w:b/>
          <w:lang w:val="hy-AM"/>
        </w:rPr>
        <w:t>ռիսկ՝</w:t>
      </w:r>
      <w:r w:rsidR="00AA7EB1" w:rsidRPr="00E23A8A">
        <w:rPr>
          <w:rFonts w:ascii="Sylfaen" w:hAnsi="Sylfaen" w:cs="Miriam Transparent"/>
          <w:b/>
          <w:lang w:val="hy-AM"/>
        </w:rPr>
        <w:t xml:space="preserve"> </w:t>
      </w:r>
      <w:r w:rsidR="00AA7EB1" w:rsidRPr="00E23A8A">
        <w:rPr>
          <w:rFonts w:ascii="Sylfaen" w:hAnsi="Sylfaen" w:cs="Sylfaen"/>
          <w:lang w:val="hy-AM"/>
        </w:rPr>
        <w:t>վտանգի</w:t>
      </w:r>
      <w:r w:rsidR="00AA7EB1" w:rsidRPr="00E23A8A">
        <w:rPr>
          <w:rFonts w:ascii="Sylfaen" w:hAnsi="Sylfaen" w:cs="Miriam Transparent"/>
          <w:lang w:val="hy-AM"/>
        </w:rPr>
        <w:t xml:space="preserve"> </w:t>
      </w:r>
      <w:r w:rsidR="00AA7EB1" w:rsidRPr="00E23A8A">
        <w:rPr>
          <w:rFonts w:ascii="Sylfaen" w:hAnsi="Sylfaen" w:cs="Sylfaen"/>
          <w:lang w:val="hy-AM"/>
        </w:rPr>
        <w:t>կամ</w:t>
      </w:r>
      <w:r w:rsidR="00AA7EB1" w:rsidRPr="00E23A8A">
        <w:rPr>
          <w:rFonts w:ascii="Sylfaen" w:hAnsi="Sylfaen" w:cs="Miriam Transparent"/>
          <w:lang w:val="hy-AM"/>
        </w:rPr>
        <w:t xml:space="preserve"> </w:t>
      </w:r>
      <w:r w:rsidR="00AA7EB1" w:rsidRPr="00E23A8A">
        <w:rPr>
          <w:rFonts w:ascii="Sylfaen" w:hAnsi="Sylfaen" w:cs="Sylfaen"/>
          <w:lang w:val="hy-AM"/>
        </w:rPr>
        <w:t>վտանգավոր</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երևույթի</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հավանական</w:t>
      </w:r>
      <w:r w:rsidR="00AA7EB1" w:rsidRPr="00E23A8A">
        <w:rPr>
          <w:rFonts w:ascii="Sylfaen" w:hAnsi="Sylfaen" w:cs="Miriam Transparent"/>
          <w:lang w:val="hy-AM"/>
        </w:rPr>
        <w:t xml:space="preserve"> </w:t>
      </w:r>
      <w:r w:rsidR="00AA7EB1" w:rsidRPr="00E23A8A">
        <w:rPr>
          <w:rFonts w:ascii="Sylfaen" w:hAnsi="Sylfaen" w:cs="Sylfaen"/>
          <w:lang w:val="hy-AM"/>
        </w:rPr>
        <w:t>ազդեցության</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հետևանքով</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հասարակական</w:t>
      </w:r>
      <w:r w:rsidR="00AA7EB1" w:rsidRPr="00E23A8A">
        <w:rPr>
          <w:rFonts w:ascii="Sylfaen" w:hAnsi="Sylfaen" w:cs="Miriam Transparent"/>
          <w:lang w:val="hy-AM"/>
        </w:rPr>
        <w:t xml:space="preserve"> </w:t>
      </w:r>
      <w:r w:rsidR="00AA7EB1" w:rsidRPr="00E23A8A">
        <w:rPr>
          <w:rFonts w:ascii="Sylfaen" w:hAnsi="Sylfaen" w:cs="Sylfaen"/>
          <w:lang w:val="hy-AM"/>
        </w:rPr>
        <w:t>ծառայությունների</w:t>
      </w:r>
      <w:r w:rsidR="00AA7EB1" w:rsidRPr="00E23A8A">
        <w:rPr>
          <w:rFonts w:ascii="Sylfaen" w:hAnsi="Sylfaen" w:cs="Miriam Transparent"/>
          <w:lang w:val="hy-AM"/>
        </w:rPr>
        <w:t xml:space="preserve">, </w:t>
      </w:r>
      <w:r w:rsidR="00AA7EB1" w:rsidRPr="00E23A8A">
        <w:rPr>
          <w:rFonts w:ascii="Sylfaen" w:hAnsi="Sylfaen" w:cs="Sylfaen"/>
          <w:lang w:val="hy-AM"/>
        </w:rPr>
        <w:t>կենսամիջոցների</w:t>
      </w:r>
      <w:r w:rsidR="00AA7EB1" w:rsidRPr="00E23A8A">
        <w:rPr>
          <w:rFonts w:ascii="Sylfaen" w:hAnsi="Sylfaen" w:cs="Miriam Transparent"/>
          <w:lang w:val="hy-AM"/>
        </w:rPr>
        <w:t xml:space="preserve"> </w:t>
      </w:r>
      <w:r w:rsidR="00AA7EB1" w:rsidRPr="00E23A8A">
        <w:rPr>
          <w:rFonts w:ascii="Sylfaen" w:hAnsi="Sylfaen" w:cs="Sylfaen"/>
          <w:lang w:val="hy-AM"/>
        </w:rPr>
        <w:t>և</w:t>
      </w:r>
      <w:r w:rsidR="00AA7EB1" w:rsidRPr="00E23A8A">
        <w:rPr>
          <w:rFonts w:ascii="Sylfaen" w:hAnsi="Sylfaen" w:cs="Miriam Transparent"/>
          <w:lang w:val="hy-AM"/>
        </w:rPr>
        <w:t xml:space="preserve"> </w:t>
      </w:r>
      <w:r w:rsidR="00AA7EB1" w:rsidRPr="00E23A8A">
        <w:rPr>
          <w:rFonts w:ascii="Sylfaen" w:hAnsi="Sylfaen" w:cs="Sylfaen"/>
          <w:lang w:val="hy-AM"/>
        </w:rPr>
        <w:t>ունեցվածքի</w:t>
      </w:r>
      <w:r w:rsidR="00AA7EB1" w:rsidRPr="00E23A8A">
        <w:rPr>
          <w:rFonts w:ascii="Sylfaen" w:hAnsi="Sylfaen" w:cs="Miriam Transparent"/>
          <w:lang w:val="hy-AM"/>
        </w:rPr>
        <w:t xml:space="preserve">, </w:t>
      </w:r>
      <w:r w:rsidR="00AA7EB1" w:rsidRPr="00E23A8A">
        <w:rPr>
          <w:rFonts w:ascii="Sylfaen" w:hAnsi="Sylfaen" w:cs="Sylfaen"/>
          <w:lang w:val="hy-AM"/>
        </w:rPr>
        <w:t>առողջության</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վատթարացմամբ</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և</w:t>
      </w:r>
      <w:r w:rsidR="00AA7EB1" w:rsidRPr="00E23A8A">
        <w:rPr>
          <w:rFonts w:ascii="Sylfaen" w:hAnsi="Sylfaen" w:cs="Miriam Transparent"/>
          <w:lang w:val="hy-AM"/>
        </w:rPr>
        <w:t xml:space="preserve"> </w:t>
      </w:r>
      <w:r w:rsidR="00AA7EB1" w:rsidRPr="00E23A8A">
        <w:rPr>
          <w:rFonts w:ascii="Sylfaen" w:hAnsi="Sylfaen" w:cs="Sylfaen"/>
          <w:lang w:val="hy-AM"/>
        </w:rPr>
        <w:t>մարդկային</w:t>
      </w:r>
      <w:r w:rsidR="00AA7EB1" w:rsidRPr="00E23A8A">
        <w:rPr>
          <w:rFonts w:ascii="Sylfaen" w:hAnsi="Sylfaen" w:cs="Miriam Transparent"/>
          <w:lang w:val="hy-AM"/>
        </w:rPr>
        <w:t xml:space="preserve"> </w:t>
      </w:r>
      <w:r w:rsidR="00AA7EB1" w:rsidRPr="00E23A8A">
        <w:rPr>
          <w:rFonts w:ascii="Sylfaen" w:hAnsi="Sylfaen" w:cs="Sylfaen"/>
          <w:lang w:val="hy-AM"/>
        </w:rPr>
        <w:t>զոհերով</w:t>
      </w:r>
      <w:r w:rsidR="00AA7EB1" w:rsidRPr="00E23A8A">
        <w:rPr>
          <w:rFonts w:ascii="Sylfaen" w:hAnsi="Sylfaen" w:cs="Miriam Transparent"/>
          <w:lang w:val="hy-AM"/>
        </w:rPr>
        <w:t xml:space="preserve"> </w:t>
      </w:r>
      <w:r w:rsidR="00AA7EB1" w:rsidRPr="00E23A8A">
        <w:rPr>
          <w:rFonts w:ascii="Sylfaen" w:hAnsi="Sylfaen" w:cs="Sylfaen"/>
          <w:lang w:val="hy-AM"/>
        </w:rPr>
        <w:t>արտահայտված</w:t>
      </w:r>
      <w:r w:rsidR="00AA7EB1" w:rsidRPr="00E23A8A">
        <w:rPr>
          <w:rFonts w:ascii="Sylfaen" w:hAnsi="Sylfaen" w:cs="Miriam Transparent"/>
          <w:lang w:val="hy-AM"/>
        </w:rPr>
        <w:t xml:space="preserve"> </w:t>
      </w:r>
      <w:r w:rsidR="00AA7EB1" w:rsidRPr="00E23A8A">
        <w:rPr>
          <w:rFonts w:ascii="Sylfaen" w:hAnsi="Sylfaen" w:cs="Sylfaen"/>
          <w:lang w:val="hy-AM"/>
        </w:rPr>
        <w:t>հնարավոր</w:t>
      </w:r>
      <w:r w:rsidR="00AA7EB1" w:rsidRPr="00E23A8A">
        <w:rPr>
          <w:rFonts w:ascii="Sylfaen" w:hAnsi="Sylfaen" w:cs="Miriam Transparent"/>
          <w:lang w:val="hy-AM"/>
        </w:rPr>
        <w:t xml:space="preserve"> </w:t>
      </w:r>
      <w:r w:rsidR="00AA7EB1" w:rsidRPr="00E23A8A">
        <w:rPr>
          <w:rFonts w:ascii="Sylfaen" w:hAnsi="Sylfaen" w:cs="Sylfaen"/>
          <w:lang w:val="hy-AM"/>
        </w:rPr>
        <w:t>աղետալի</w:t>
      </w:r>
      <w:r w:rsidR="00AA7EB1" w:rsidRPr="00E23A8A">
        <w:rPr>
          <w:rFonts w:ascii="Sylfaen" w:hAnsi="Sylfaen" w:cs="Miriam Transparent"/>
          <w:lang w:val="hy-AM"/>
        </w:rPr>
        <w:t xml:space="preserve"> </w:t>
      </w:r>
      <w:r w:rsidR="00AA7EB1" w:rsidRPr="00E23A8A">
        <w:rPr>
          <w:rFonts w:ascii="Sylfaen" w:hAnsi="Sylfaen" w:cs="Sylfaen"/>
          <w:lang w:val="hy-AM"/>
        </w:rPr>
        <w:t>կորուստներ</w:t>
      </w:r>
      <w:r w:rsidR="00AA7EB1" w:rsidRPr="00E23A8A">
        <w:rPr>
          <w:rFonts w:ascii="Sylfaen" w:hAnsi="Sylfaen" w:cs="Miriam Transparent"/>
          <w:lang w:val="hy-AM"/>
        </w:rPr>
        <w:t xml:space="preserve">, </w:t>
      </w:r>
      <w:r w:rsidR="00AA7EB1" w:rsidRPr="00E23A8A">
        <w:rPr>
          <w:rFonts w:ascii="Sylfaen" w:hAnsi="Sylfaen" w:cs="Sylfaen"/>
          <w:lang w:val="hy-AM"/>
        </w:rPr>
        <w:t>որոնք</w:t>
      </w:r>
      <w:r w:rsidR="00AA7EB1" w:rsidRPr="00E23A8A">
        <w:rPr>
          <w:rFonts w:ascii="Sylfaen" w:hAnsi="Sylfaen" w:cs="Miriam Transparent"/>
          <w:lang w:val="hy-AM"/>
        </w:rPr>
        <w:t xml:space="preserve"> </w:t>
      </w:r>
      <w:r w:rsidR="00AA7EB1" w:rsidRPr="00E23A8A">
        <w:rPr>
          <w:rFonts w:ascii="Sylfaen" w:hAnsi="Sylfaen" w:cs="Sylfaen"/>
          <w:lang w:val="hy-AM"/>
        </w:rPr>
        <w:t>կարող</w:t>
      </w:r>
      <w:r w:rsidR="00AA7EB1" w:rsidRPr="00E23A8A">
        <w:rPr>
          <w:rFonts w:ascii="Sylfaen" w:hAnsi="Sylfaen" w:cs="Miriam Transparent"/>
          <w:lang w:val="hy-AM"/>
        </w:rPr>
        <w:t xml:space="preserve"> </w:t>
      </w:r>
      <w:r w:rsidR="00AA7EB1" w:rsidRPr="00E23A8A">
        <w:rPr>
          <w:rFonts w:ascii="Sylfaen" w:hAnsi="Sylfaen" w:cs="Sylfaen"/>
          <w:lang w:val="hy-AM"/>
        </w:rPr>
        <w:t>են</w:t>
      </w:r>
      <w:r w:rsidR="00AA7EB1" w:rsidRPr="00E23A8A">
        <w:rPr>
          <w:rFonts w:ascii="Sylfaen" w:hAnsi="Sylfaen" w:cs="Miriam Transparent"/>
          <w:lang w:val="hy-AM"/>
        </w:rPr>
        <w:t xml:space="preserve"> </w:t>
      </w:r>
      <w:r w:rsidR="00AA7EB1" w:rsidRPr="00E23A8A">
        <w:rPr>
          <w:rFonts w:ascii="Sylfaen" w:hAnsi="Sylfaen" w:cs="Sylfaen"/>
          <w:lang w:val="hy-AM"/>
        </w:rPr>
        <w:t>առաջանալ</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որևէ</w:t>
      </w:r>
      <w:proofErr w:type="spellEnd"/>
      <w:r w:rsidR="00AA7EB1" w:rsidRPr="00E23A8A">
        <w:rPr>
          <w:rFonts w:ascii="Sylfaen" w:hAnsi="Sylfaen" w:cs="Miriam Transparent"/>
          <w:lang w:val="hy-AM"/>
        </w:rPr>
        <w:t xml:space="preserve"> </w:t>
      </w:r>
      <w:r w:rsidR="0024172B" w:rsidRPr="00E23A8A">
        <w:rPr>
          <w:rFonts w:ascii="Sylfaen" w:hAnsi="Sylfaen" w:cs="Sylfaen"/>
          <w:lang w:val="hy-AM"/>
        </w:rPr>
        <w:t>Համայն</w:t>
      </w:r>
      <w:r w:rsidR="00AA7EB1" w:rsidRPr="00E23A8A">
        <w:rPr>
          <w:rFonts w:ascii="Sylfaen" w:hAnsi="Sylfaen" w:cs="Sylfaen"/>
          <w:lang w:val="hy-AM"/>
        </w:rPr>
        <w:t>քում</w:t>
      </w:r>
      <w:r w:rsidR="00AA7EB1" w:rsidRPr="00E23A8A">
        <w:rPr>
          <w:rFonts w:ascii="Sylfaen" w:hAnsi="Sylfaen" w:cs="Miriam Transparent"/>
          <w:lang w:val="hy-AM"/>
        </w:rPr>
        <w:t xml:space="preserve"> </w:t>
      </w:r>
      <w:r w:rsidR="00AA7EB1" w:rsidRPr="00E23A8A">
        <w:rPr>
          <w:rFonts w:ascii="Sylfaen" w:hAnsi="Sylfaen" w:cs="Sylfaen"/>
          <w:lang w:val="hy-AM"/>
        </w:rPr>
        <w:t>կամ</w:t>
      </w:r>
      <w:r w:rsidR="00AA7EB1" w:rsidRPr="00E23A8A">
        <w:rPr>
          <w:rFonts w:ascii="Sylfaen" w:hAnsi="Sylfaen" w:cs="Miriam Transparent"/>
          <w:lang w:val="hy-AM"/>
        </w:rPr>
        <w:t xml:space="preserve"> </w:t>
      </w:r>
      <w:r w:rsidR="00AA7EB1" w:rsidRPr="00E23A8A">
        <w:rPr>
          <w:rFonts w:ascii="Sylfaen" w:hAnsi="Sylfaen" w:cs="Sylfaen"/>
          <w:lang w:val="hy-AM"/>
        </w:rPr>
        <w:t>հանրության</w:t>
      </w:r>
      <w:r w:rsidR="00AA7EB1" w:rsidRPr="00E23A8A">
        <w:rPr>
          <w:rFonts w:ascii="Sylfaen" w:hAnsi="Sylfaen" w:cs="Miriam Transparent"/>
          <w:lang w:val="hy-AM"/>
        </w:rPr>
        <w:t xml:space="preserve"> </w:t>
      </w:r>
      <w:r w:rsidR="00AA7EB1" w:rsidRPr="00E23A8A">
        <w:rPr>
          <w:rFonts w:ascii="Sylfaen" w:hAnsi="Sylfaen" w:cs="Sylfaen"/>
          <w:lang w:val="hy-AM"/>
        </w:rPr>
        <w:t>մեջ</w:t>
      </w:r>
      <w:r w:rsidR="00AA7EB1" w:rsidRPr="00E23A8A">
        <w:rPr>
          <w:rFonts w:ascii="Sylfaen" w:hAnsi="Sylfaen" w:cs="Miriam Transparent"/>
          <w:lang w:val="hy-AM"/>
        </w:rPr>
        <w:t xml:space="preserve">: </w:t>
      </w:r>
      <w:r w:rsidR="00AA7EB1" w:rsidRPr="00E23A8A">
        <w:rPr>
          <w:rFonts w:ascii="Sylfaen" w:hAnsi="Sylfaen" w:cs="Sylfaen"/>
          <w:lang w:val="hy-AM"/>
        </w:rPr>
        <w:t>Կարելի</w:t>
      </w:r>
      <w:r w:rsidR="00AA7EB1" w:rsidRPr="00E23A8A">
        <w:rPr>
          <w:rFonts w:ascii="Sylfaen" w:hAnsi="Sylfaen" w:cs="Miriam Transparent"/>
          <w:lang w:val="hy-AM"/>
        </w:rPr>
        <w:t xml:space="preserve"> </w:t>
      </w:r>
      <w:r w:rsidR="00AA7EB1" w:rsidRPr="00E23A8A">
        <w:rPr>
          <w:rFonts w:ascii="Sylfaen" w:hAnsi="Sylfaen" w:cs="Sylfaen"/>
          <w:lang w:val="hy-AM"/>
        </w:rPr>
        <w:t>է</w:t>
      </w:r>
      <w:r w:rsidR="00AA7EB1" w:rsidRPr="00E23A8A">
        <w:rPr>
          <w:rFonts w:ascii="Sylfaen" w:hAnsi="Sylfaen" w:cs="Miriam Transparent"/>
          <w:lang w:val="hy-AM"/>
        </w:rPr>
        <w:t xml:space="preserve"> </w:t>
      </w:r>
      <w:r w:rsidR="00AA7EB1" w:rsidRPr="00E23A8A">
        <w:rPr>
          <w:rFonts w:ascii="Sylfaen" w:hAnsi="Sylfaen" w:cs="Sylfaen"/>
          <w:lang w:val="hy-AM"/>
        </w:rPr>
        <w:t>ասել</w:t>
      </w:r>
      <w:r w:rsidR="00AA7EB1" w:rsidRPr="00E23A8A">
        <w:rPr>
          <w:rFonts w:ascii="Sylfaen" w:hAnsi="Sylfaen" w:cs="Miriam Transparent"/>
          <w:lang w:val="hy-AM"/>
        </w:rPr>
        <w:t xml:space="preserve">, </w:t>
      </w:r>
      <w:r w:rsidR="00AA7EB1" w:rsidRPr="00E23A8A">
        <w:rPr>
          <w:rFonts w:ascii="Sylfaen" w:hAnsi="Sylfaen" w:cs="Sylfaen"/>
          <w:lang w:val="hy-AM"/>
        </w:rPr>
        <w:t>որ</w:t>
      </w:r>
      <w:r w:rsidR="00AA7EB1" w:rsidRPr="00E23A8A">
        <w:rPr>
          <w:rFonts w:ascii="Sylfaen" w:hAnsi="Sylfaen" w:cs="Miriam Transparent"/>
          <w:lang w:val="hy-AM"/>
        </w:rPr>
        <w:t xml:space="preserve"> </w:t>
      </w:r>
      <w:r w:rsidR="00AA7EB1" w:rsidRPr="00E23A8A">
        <w:rPr>
          <w:rFonts w:ascii="Sylfaen" w:hAnsi="Sylfaen" w:cs="Sylfaen"/>
          <w:lang w:val="hy-AM"/>
        </w:rPr>
        <w:t>աղետի</w:t>
      </w:r>
      <w:r w:rsidR="00AA7EB1" w:rsidRPr="00E23A8A">
        <w:rPr>
          <w:rFonts w:ascii="Sylfaen" w:hAnsi="Sylfaen" w:cs="Miriam Transparent"/>
          <w:lang w:val="hy-AM"/>
        </w:rPr>
        <w:t xml:space="preserve"> </w:t>
      </w:r>
      <w:r w:rsidR="00AA7EB1" w:rsidRPr="00E23A8A">
        <w:rPr>
          <w:rFonts w:ascii="Sylfaen" w:hAnsi="Sylfaen" w:cs="Sylfaen"/>
          <w:lang w:val="hy-AM"/>
        </w:rPr>
        <w:t>ռիսկը</w:t>
      </w:r>
      <w:r w:rsidR="00AA7EB1" w:rsidRPr="00E23A8A">
        <w:rPr>
          <w:rFonts w:ascii="Sylfaen" w:hAnsi="Sylfaen" w:cs="Miriam Transparent"/>
          <w:lang w:val="hy-AM"/>
        </w:rPr>
        <w:t xml:space="preserve"> </w:t>
      </w:r>
      <w:r w:rsidR="00AA7EB1" w:rsidRPr="00E23A8A">
        <w:rPr>
          <w:rFonts w:ascii="Sylfaen" w:hAnsi="Sylfaen" w:cs="Sylfaen"/>
          <w:lang w:val="hy-AM"/>
        </w:rPr>
        <w:t>վտանգի</w:t>
      </w:r>
      <w:r w:rsidR="00AA7EB1" w:rsidRPr="00E23A8A">
        <w:rPr>
          <w:rFonts w:ascii="Sylfaen" w:hAnsi="Sylfaen" w:cs="Miriam Transparent"/>
          <w:lang w:val="hy-AM"/>
        </w:rPr>
        <w:t xml:space="preserve"> </w:t>
      </w:r>
      <w:r w:rsidR="00AA7EB1" w:rsidRPr="00E23A8A">
        <w:rPr>
          <w:rFonts w:ascii="Sylfaen" w:hAnsi="Sylfaen" w:cs="Sylfaen"/>
          <w:lang w:val="hy-AM"/>
        </w:rPr>
        <w:t>կամ</w:t>
      </w:r>
      <w:r w:rsidR="00AA7EB1" w:rsidRPr="00E23A8A">
        <w:rPr>
          <w:rFonts w:ascii="Sylfaen" w:hAnsi="Sylfaen" w:cs="Miriam Transparent"/>
          <w:lang w:val="hy-AM"/>
        </w:rPr>
        <w:t xml:space="preserve"> </w:t>
      </w:r>
      <w:r w:rsidR="00AA7EB1" w:rsidRPr="00E23A8A">
        <w:rPr>
          <w:rFonts w:ascii="Sylfaen" w:hAnsi="Sylfaen" w:cs="Sylfaen"/>
          <w:lang w:val="hy-AM"/>
        </w:rPr>
        <w:t>վտանգավոր</w:t>
      </w:r>
      <w:r w:rsidR="00AA7EB1" w:rsidRPr="00E23A8A">
        <w:rPr>
          <w:rFonts w:ascii="Sylfaen" w:hAnsi="Sylfaen" w:cs="Miriam Transparent"/>
          <w:lang w:val="hy-AM"/>
        </w:rPr>
        <w:t xml:space="preserve"> </w:t>
      </w:r>
      <w:proofErr w:type="spellStart"/>
      <w:r w:rsidR="00AA7EB1" w:rsidRPr="00E23A8A">
        <w:rPr>
          <w:rFonts w:ascii="Sylfaen" w:hAnsi="Sylfaen" w:cs="Sylfaen"/>
          <w:lang w:val="hy-AM"/>
        </w:rPr>
        <w:t>երևույթի</w:t>
      </w:r>
      <w:proofErr w:type="spellEnd"/>
      <w:r w:rsidR="00AA7EB1" w:rsidRPr="00E23A8A">
        <w:rPr>
          <w:rFonts w:ascii="Sylfaen" w:hAnsi="Sylfaen" w:cs="Miriam Transparent"/>
          <w:lang w:val="hy-AM"/>
        </w:rPr>
        <w:t xml:space="preserve"> </w:t>
      </w:r>
      <w:r w:rsidR="00AA7EB1" w:rsidRPr="00E23A8A">
        <w:rPr>
          <w:rFonts w:ascii="Sylfaen" w:hAnsi="Sylfaen" w:cs="Sylfaen"/>
          <w:lang w:val="hy-AM"/>
        </w:rPr>
        <w:t>աղետալի</w:t>
      </w:r>
      <w:r w:rsidR="00AA7EB1" w:rsidRPr="00E23A8A">
        <w:rPr>
          <w:rFonts w:ascii="Sylfaen" w:hAnsi="Sylfaen" w:cs="Miriam Transparent"/>
          <w:lang w:val="hy-AM"/>
        </w:rPr>
        <w:t xml:space="preserve"> </w:t>
      </w:r>
      <w:r w:rsidR="00AA7EB1" w:rsidRPr="00E23A8A">
        <w:rPr>
          <w:rFonts w:ascii="Sylfaen" w:hAnsi="Sylfaen" w:cs="Sylfaen"/>
          <w:lang w:val="hy-AM"/>
        </w:rPr>
        <w:t>ազդեցության</w:t>
      </w:r>
      <w:r w:rsidR="00AA7EB1" w:rsidRPr="00E23A8A">
        <w:rPr>
          <w:rFonts w:ascii="Sylfaen" w:hAnsi="Sylfaen" w:cs="Miriam Transparent"/>
          <w:lang w:val="hy-AM"/>
        </w:rPr>
        <w:t xml:space="preserve">  </w:t>
      </w:r>
      <w:r w:rsidR="00AA7EB1" w:rsidRPr="00E23A8A">
        <w:rPr>
          <w:rFonts w:ascii="Sylfaen" w:hAnsi="Sylfaen" w:cs="Sylfaen"/>
          <w:lang w:val="hy-AM"/>
        </w:rPr>
        <w:t>հավանական</w:t>
      </w:r>
      <w:r w:rsidR="00AA7EB1" w:rsidRPr="00E23A8A">
        <w:rPr>
          <w:rFonts w:ascii="Sylfaen" w:hAnsi="Sylfaen" w:cs="Miriam Transparent"/>
          <w:lang w:val="hy-AM"/>
        </w:rPr>
        <w:t xml:space="preserve"> </w:t>
      </w:r>
      <w:r w:rsidR="00AA7EB1" w:rsidRPr="00E23A8A">
        <w:rPr>
          <w:rFonts w:ascii="Sylfaen" w:hAnsi="Sylfaen" w:cs="Sylfaen"/>
          <w:lang w:val="hy-AM"/>
        </w:rPr>
        <w:t>չափն</w:t>
      </w:r>
      <w:r w:rsidR="00AA7EB1" w:rsidRPr="00E23A8A">
        <w:rPr>
          <w:rFonts w:ascii="Sylfaen" w:hAnsi="Sylfaen" w:cs="Miriam Transparent"/>
          <w:lang w:val="hy-AM"/>
        </w:rPr>
        <w:t xml:space="preserve"> </w:t>
      </w:r>
      <w:r w:rsidR="00AA7EB1" w:rsidRPr="00E23A8A">
        <w:rPr>
          <w:rFonts w:ascii="Sylfaen" w:hAnsi="Sylfaen" w:cs="Sylfaen"/>
          <w:lang w:val="hy-AM"/>
        </w:rPr>
        <w:t>է՝</w:t>
      </w:r>
      <w:r w:rsidR="00AA7EB1" w:rsidRPr="00E23A8A">
        <w:rPr>
          <w:rFonts w:ascii="Sylfaen" w:hAnsi="Sylfaen" w:cs="Miriam Transparent"/>
          <w:lang w:val="hy-AM"/>
        </w:rPr>
        <w:t xml:space="preserve"> </w:t>
      </w:r>
      <w:r w:rsidR="00AA7EB1" w:rsidRPr="00E23A8A">
        <w:rPr>
          <w:rFonts w:ascii="Sylfaen" w:hAnsi="Sylfaen" w:cs="Sylfaen"/>
          <w:lang w:val="hy-AM"/>
        </w:rPr>
        <w:t>արտահայտված</w:t>
      </w:r>
      <w:r w:rsidR="00AA7EB1" w:rsidRPr="00E23A8A">
        <w:rPr>
          <w:rFonts w:ascii="Sylfaen" w:hAnsi="Sylfaen" w:cs="Miriam Transparent"/>
          <w:lang w:val="hy-AM"/>
        </w:rPr>
        <w:t xml:space="preserve"> </w:t>
      </w:r>
      <w:r w:rsidR="00AA7EB1" w:rsidRPr="00E23A8A">
        <w:rPr>
          <w:rFonts w:ascii="Sylfaen" w:hAnsi="Sylfaen" w:cs="Sylfaen"/>
          <w:lang w:val="hy-AM"/>
        </w:rPr>
        <w:t>կորուստներով</w:t>
      </w:r>
      <w:r w:rsidR="00AA7EB1" w:rsidRPr="00E23A8A">
        <w:rPr>
          <w:rFonts w:ascii="Sylfaen" w:hAnsi="Sylfaen" w:cs="Miriam Transparent"/>
          <w:lang w:val="hy-AM"/>
        </w:rPr>
        <w:t xml:space="preserve">:  </w:t>
      </w:r>
    </w:p>
    <w:p w:rsidR="00AA7EB1" w:rsidRPr="00E23A8A" w:rsidRDefault="00655098" w:rsidP="00DB5225">
      <w:pPr>
        <w:ind w:left="1" w:firstLine="719"/>
        <w:jc w:val="both"/>
        <w:rPr>
          <w:rFonts w:ascii="Sylfaen" w:hAnsi="Sylfaen" w:cs="Miriam Transparent"/>
          <w:lang w:val="hy-AM"/>
        </w:rPr>
      </w:pPr>
      <w:r w:rsidRPr="00E23A8A">
        <w:rPr>
          <w:rFonts w:ascii="Sylfaen" w:hAnsi="Sylfaen" w:cs="Sylfaen"/>
          <w:b/>
          <w:lang w:val="hy-AM"/>
        </w:rPr>
        <w:t xml:space="preserve">15) </w:t>
      </w:r>
      <w:r w:rsidR="00AA7EB1" w:rsidRPr="00E23A8A">
        <w:rPr>
          <w:rFonts w:ascii="Sylfaen" w:hAnsi="Sylfaen" w:cs="Sylfaen"/>
          <w:b/>
          <w:lang w:val="hy-AM"/>
        </w:rPr>
        <w:t>Կարողություն</w:t>
      </w:r>
      <w:r w:rsidR="00AA7EB1" w:rsidRPr="00E23A8A">
        <w:rPr>
          <w:rFonts w:ascii="Sylfaen" w:hAnsi="Sylfaen" w:cs="Sylfaen"/>
          <w:lang w:val="hy-AM"/>
        </w:rPr>
        <w:t>՝</w:t>
      </w:r>
      <w:r w:rsidR="00AA7EB1" w:rsidRPr="00E23A8A">
        <w:rPr>
          <w:rFonts w:ascii="Sylfaen" w:hAnsi="Sylfaen" w:cs="Miriam Transparent"/>
          <w:lang w:val="hy-AM"/>
        </w:rPr>
        <w:t xml:space="preserve"> </w:t>
      </w:r>
      <w:r w:rsidR="00AA7EB1" w:rsidRPr="00E23A8A">
        <w:rPr>
          <w:rFonts w:ascii="Sylfaen" w:hAnsi="Sylfaen" w:cs="Sylfaen"/>
          <w:lang w:val="hy-AM"/>
        </w:rPr>
        <w:t>կարողությունն առկա բոլոր պաշարների ամբողջությունն է, որը կարող է նպաստել անվտանգության ապահովմանը:</w:t>
      </w:r>
    </w:p>
    <w:p w:rsidR="00AA7EB1" w:rsidRPr="00E23A8A" w:rsidRDefault="00655098" w:rsidP="00DB5225">
      <w:pPr>
        <w:ind w:left="1" w:firstLine="719"/>
        <w:jc w:val="both"/>
        <w:rPr>
          <w:rFonts w:ascii="Sylfaen" w:hAnsi="Sylfaen" w:cs="Miriam Transparent"/>
          <w:lang w:val="hy-AM"/>
        </w:rPr>
      </w:pPr>
      <w:r w:rsidRPr="00E23A8A">
        <w:rPr>
          <w:rFonts w:ascii="Sylfaen" w:hAnsi="Sylfaen" w:cs="Sylfaen"/>
          <w:b/>
          <w:lang w:val="hy-AM"/>
        </w:rPr>
        <w:t xml:space="preserve">16) </w:t>
      </w:r>
      <w:proofErr w:type="spellStart"/>
      <w:r w:rsidR="00AA7EB1" w:rsidRPr="00E23A8A">
        <w:rPr>
          <w:rFonts w:ascii="Sylfaen" w:hAnsi="Sylfaen" w:cs="Sylfaen"/>
          <w:b/>
          <w:lang w:val="hy-AM"/>
        </w:rPr>
        <w:t>Դիմակայունություն</w:t>
      </w:r>
      <w:proofErr w:type="spellEnd"/>
      <w:r w:rsidR="00AA7EB1" w:rsidRPr="00E23A8A">
        <w:rPr>
          <w:rFonts w:ascii="Sylfaen" w:hAnsi="Sylfaen" w:cs="Sylfaen"/>
          <w:lang w:val="hy-AM"/>
        </w:rPr>
        <w:t xml:space="preserve">՝ վտանգին դիմակայելու ունակությունն է, որն իր մեջ ներառում է վտանգի </w:t>
      </w:r>
      <w:proofErr w:type="spellStart"/>
      <w:r w:rsidR="00AA7EB1" w:rsidRPr="00E23A8A">
        <w:rPr>
          <w:rFonts w:ascii="Sylfaen" w:hAnsi="Sylfaen" w:cs="Sylfaen"/>
          <w:lang w:val="hy-AM"/>
        </w:rPr>
        <w:t>հետևանքներին</w:t>
      </w:r>
      <w:proofErr w:type="spellEnd"/>
      <w:r w:rsidR="00AA7EB1" w:rsidRPr="00E23A8A">
        <w:rPr>
          <w:rFonts w:ascii="Sylfaen" w:hAnsi="Sylfaen" w:cs="Sylfaen"/>
          <w:lang w:val="hy-AM"/>
        </w:rPr>
        <w:t xml:space="preserve"> դիմակայելը, դրան հարմարվելը և ժամանակին ու արդյունավետ վերականգնվելը, այդ թվում՝ ՈՒՀ հիմնական  գործառույթների</w:t>
      </w:r>
      <w:r w:rsidR="00AA7EB1" w:rsidRPr="00E23A8A">
        <w:rPr>
          <w:rFonts w:ascii="Sylfaen" w:hAnsi="Sylfaen" w:cs="Miriam Transparent"/>
          <w:lang w:val="hy-AM"/>
        </w:rPr>
        <w:t xml:space="preserve"> </w:t>
      </w:r>
      <w:r w:rsidR="00AA7EB1" w:rsidRPr="00E23A8A">
        <w:rPr>
          <w:rFonts w:ascii="Sylfaen" w:hAnsi="Sylfaen" w:cs="Sylfaen"/>
          <w:lang w:val="hy-AM"/>
        </w:rPr>
        <w:t>պահպանման</w:t>
      </w:r>
      <w:r w:rsidR="00AA7EB1" w:rsidRPr="00E23A8A">
        <w:rPr>
          <w:rFonts w:ascii="Sylfaen" w:hAnsi="Sylfaen" w:cs="Miriam Transparent"/>
          <w:lang w:val="hy-AM"/>
        </w:rPr>
        <w:t xml:space="preserve"> </w:t>
      </w:r>
      <w:r w:rsidR="00AA7EB1" w:rsidRPr="00E23A8A">
        <w:rPr>
          <w:rFonts w:ascii="Sylfaen" w:hAnsi="Sylfaen" w:cs="Sylfaen"/>
          <w:lang w:val="hy-AM"/>
        </w:rPr>
        <w:t>և</w:t>
      </w:r>
      <w:r w:rsidR="00AA7EB1" w:rsidRPr="00E23A8A">
        <w:rPr>
          <w:rFonts w:ascii="Sylfaen" w:hAnsi="Sylfaen" w:cs="Miriam Transparent"/>
          <w:lang w:val="hy-AM"/>
        </w:rPr>
        <w:t xml:space="preserve"> </w:t>
      </w:r>
      <w:r w:rsidR="00AA7EB1" w:rsidRPr="00E23A8A">
        <w:rPr>
          <w:rFonts w:ascii="Sylfaen" w:hAnsi="Sylfaen" w:cs="Sylfaen"/>
          <w:lang w:val="hy-AM"/>
        </w:rPr>
        <w:t>վերականգնման</w:t>
      </w:r>
      <w:r w:rsidR="00AA7EB1" w:rsidRPr="00E23A8A">
        <w:rPr>
          <w:rFonts w:ascii="Sylfaen" w:hAnsi="Sylfaen" w:cs="Miriam Transparent"/>
          <w:lang w:val="hy-AM"/>
        </w:rPr>
        <w:t xml:space="preserve"> </w:t>
      </w:r>
      <w:r w:rsidR="00AA7EB1" w:rsidRPr="00E23A8A">
        <w:rPr>
          <w:rFonts w:ascii="Sylfaen" w:hAnsi="Sylfaen" w:cs="Sylfaen"/>
          <w:lang w:val="hy-AM"/>
        </w:rPr>
        <w:t>միջոցով</w:t>
      </w:r>
      <w:r w:rsidR="00AA7EB1" w:rsidRPr="00E23A8A">
        <w:rPr>
          <w:rFonts w:ascii="Sylfaen" w:hAnsi="Sylfaen" w:cs="Miriam Transparent"/>
          <w:lang w:val="hy-AM"/>
        </w:rPr>
        <w:t>:</w:t>
      </w:r>
    </w:p>
    <w:p w:rsidR="003D55B4" w:rsidRPr="00E23A8A" w:rsidRDefault="003D55B4" w:rsidP="00DB5225">
      <w:pPr>
        <w:rPr>
          <w:rFonts w:ascii="Sylfaen" w:hAnsi="Sylfaen"/>
          <w:lang w:val="hy-AM"/>
        </w:rPr>
      </w:pPr>
    </w:p>
    <w:p w:rsidR="00AA7EB1" w:rsidRPr="00E23A8A" w:rsidRDefault="00655098" w:rsidP="00655098">
      <w:pPr>
        <w:jc w:val="center"/>
        <w:rPr>
          <w:rFonts w:ascii="Sylfaen" w:hAnsi="Sylfaen" w:cs="Sylfaen"/>
          <w:b/>
          <w:color w:val="000000"/>
          <w:lang w:val="hy-AM"/>
        </w:rPr>
      </w:pPr>
      <w:r w:rsidRPr="00E23A8A">
        <w:rPr>
          <w:rFonts w:ascii="Sylfaen" w:hAnsi="Sylfaen" w:cs="Sylfaen"/>
          <w:b/>
          <w:color w:val="000000"/>
          <w:lang w:val="hy-AM"/>
        </w:rPr>
        <w:t xml:space="preserve">II. </w:t>
      </w:r>
      <w:r w:rsidR="00AA7EB1" w:rsidRPr="00E23A8A">
        <w:rPr>
          <w:rFonts w:ascii="Sylfaen" w:hAnsi="Sylfaen" w:cs="Sylfaen"/>
          <w:b/>
          <w:color w:val="000000"/>
          <w:lang w:val="hy-AM"/>
        </w:rPr>
        <w:t>ՀԱՊԱՎՈՒՄՆԵՐ</w:t>
      </w:r>
    </w:p>
    <w:p w:rsidR="00AA7EB1" w:rsidRPr="00E23A8A" w:rsidRDefault="00AA7EB1" w:rsidP="00DB5225">
      <w:pPr>
        <w:jc w:val="both"/>
        <w:outlineLvl w:val="0"/>
        <w:rPr>
          <w:rFonts w:ascii="Sylfaen" w:hAnsi="Sylfaen"/>
          <w:lang w:val="hy-AM"/>
        </w:rPr>
      </w:pPr>
      <w:r w:rsidRPr="00E23A8A">
        <w:rPr>
          <w:rFonts w:ascii="Sylfaen" w:hAnsi="Sylfaen" w:cs="Sylfaen"/>
          <w:lang w:val="hy-AM"/>
        </w:rPr>
        <w:t>ԱՌ</w:t>
      </w:r>
      <w:r w:rsidRPr="00E23A8A">
        <w:rPr>
          <w:rFonts w:ascii="Sylfaen" w:hAnsi="Sylfaen"/>
          <w:lang w:val="hy-AM"/>
        </w:rPr>
        <w:t>-</w:t>
      </w:r>
      <w:r w:rsidRPr="00E23A8A">
        <w:rPr>
          <w:rFonts w:ascii="Sylfaen" w:hAnsi="Sylfaen" w:cs="Sylfaen"/>
          <w:lang w:val="hy-AM"/>
        </w:rPr>
        <w:t>աղետների</w:t>
      </w:r>
      <w:r w:rsidRPr="00E23A8A">
        <w:rPr>
          <w:rFonts w:ascii="Sylfaen" w:hAnsi="Sylfaen"/>
          <w:lang w:val="hy-AM"/>
        </w:rPr>
        <w:t xml:space="preserve"> </w:t>
      </w:r>
      <w:r w:rsidRPr="00E23A8A">
        <w:rPr>
          <w:rFonts w:ascii="Sylfaen" w:hAnsi="Sylfaen" w:cs="Sylfaen"/>
          <w:lang w:val="hy-AM"/>
        </w:rPr>
        <w:t>ռիսկ</w:t>
      </w:r>
    </w:p>
    <w:p w:rsidR="00AA7EB1" w:rsidRPr="00E23A8A" w:rsidRDefault="00EF0375" w:rsidP="00DB5225">
      <w:pPr>
        <w:jc w:val="both"/>
        <w:outlineLvl w:val="0"/>
        <w:rPr>
          <w:rFonts w:ascii="Sylfaen" w:hAnsi="Sylfaen"/>
          <w:lang w:val="hy-AM"/>
        </w:rPr>
      </w:pPr>
      <w:r w:rsidRPr="00E23A8A">
        <w:rPr>
          <w:rFonts w:ascii="Sylfaen" w:hAnsi="Sylfaen" w:cs="Sylfaen"/>
          <w:lang w:val="hy-AM"/>
        </w:rPr>
        <w:t>ԱՌԿ</w:t>
      </w:r>
      <w:r w:rsidRPr="00E23A8A">
        <w:rPr>
          <w:rFonts w:ascii="Sylfaen" w:hAnsi="Sylfaen"/>
          <w:lang w:val="hy-AM"/>
        </w:rPr>
        <w:t>-</w:t>
      </w:r>
      <w:r w:rsidRPr="00E23A8A">
        <w:rPr>
          <w:rFonts w:ascii="Sylfaen" w:hAnsi="Sylfaen" w:cs="Sylfaen"/>
          <w:lang w:val="hy-AM"/>
        </w:rPr>
        <w:t>աղետների</w:t>
      </w:r>
      <w:r w:rsidRPr="00E23A8A">
        <w:rPr>
          <w:rFonts w:ascii="Sylfaen" w:hAnsi="Sylfaen"/>
          <w:lang w:val="hy-AM"/>
        </w:rPr>
        <w:t xml:space="preserve"> </w:t>
      </w:r>
      <w:r w:rsidRPr="00E23A8A">
        <w:rPr>
          <w:rFonts w:ascii="Sylfaen" w:hAnsi="Sylfaen" w:cs="Sylfaen"/>
          <w:lang w:val="hy-AM"/>
        </w:rPr>
        <w:t>ռիսկի</w:t>
      </w:r>
      <w:r w:rsidRPr="00E23A8A">
        <w:rPr>
          <w:rFonts w:ascii="Sylfaen" w:hAnsi="Sylfaen"/>
          <w:lang w:val="hy-AM"/>
        </w:rPr>
        <w:t xml:space="preserve"> </w:t>
      </w:r>
      <w:r w:rsidRPr="00E23A8A">
        <w:rPr>
          <w:rFonts w:ascii="Sylfaen" w:hAnsi="Sylfaen" w:cs="Sylfaen"/>
          <w:lang w:val="hy-AM"/>
        </w:rPr>
        <w:t>կառավարում</w:t>
      </w:r>
    </w:p>
    <w:p w:rsidR="00AA7EB1" w:rsidRPr="00E23A8A" w:rsidRDefault="00EF0375" w:rsidP="00DB5225">
      <w:pPr>
        <w:jc w:val="both"/>
        <w:outlineLvl w:val="0"/>
        <w:rPr>
          <w:rFonts w:ascii="Sylfaen" w:hAnsi="Sylfaen"/>
          <w:lang w:val="hy-AM"/>
        </w:rPr>
      </w:pPr>
      <w:r w:rsidRPr="00E23A8A">
        <w:rPr>
          <w:rFonts w:ascii="Sylfaen" w:hAnsi="Sylfaen" w:cs="Sylfaen"/>
          <w:lang w:val="hy-AM"/>
        </w:rPr>
        <w:t>ԱՌՆ</w:t>
      </w:r>
      <w:r w:rsidRPr="00E23A8A">
        <w:rPr>
          <w:rFonts w:ascii="Sylfaen" w:hAnsi="Sylfaen"/>
          <w:lang w:val="hy-AM"/>
        </w:rPr>
        <w:t xml:space="preserve"> – </w:t>
      </w:r>
      <w:r w:rsidRPr="00E23A8A">
        <w:rPr>
          <w:rFonts w:ascii="Sylfaen" w:hAnsi="Sylfaen" w:cs="Sylfaen"/>
          <w:lang w:val="hy-AM"/>
        </w:rPr>
        <w:t>աղետների</w:t>
      </w:r>
      <w:r w:rsidRPr="00E23A8A">
        <w:rPr>
          <w:rFonts w:ascii="Sylfaen" w:hAnsi="Sylfaen"/>
          <w:lang w:val="hy-AM"/>
        </w:rPr>
        <w:t xml:space="preserve"> </w:t>
      </w:r>
      <w:r w:rsidRPr="00E23A8A">
        <w:rPr>
          <w:rFonts w:ascii="Sylfaen" w:hAnsi="Sylfaen" w:cs="Sylfaen"/>
          <w:lang w:val="hy-AM"/>
        </w:rPr>
        <w:t>ռիսկի</w:t>
      </w:r>
      <w:r w:rsidRPr="00E23A8A">
        <w:rPr>
          <w:rFonts w:ascii="Sylfaen" w:hAnsi="Sylfaen"/>
          <w:lang w:val="hy-AM"/>
        </w:rPr>
        <w:t xml:space="preserve"> </w:t>
      </w:r>
      <w:r w:rsidRPr="00E23A8A">
        <w:rPr>
          <w:rFonts w:ascii="Sylfaen" w:hAnsi="Sylfaen" w:cs="Sylfaen"/>
          <w:lang w:val="hy-AM"/>
        </w:rPr>
        <w:t>նվազեցում</w:t>
      </w:r>
    </w:p>
    <w:p w:rsidR="00AA7EB1" w:rsidRPr="00E23A8A" w:rsidRDefault="00AA7EB1" w:rsidP="00DB5225">
      <w:pPr>
        <w:jc w:val="both"/>
        <w:outlineLvl w:val="0"/>
        <w:rPr>
          <w:rFonts w:ascii="Sylfaen" w:hAnsi="Sylfaen"/>
          <w:lang w:val="hy-AM"/>
        </w:rPr>
      </w:pPr>
      <w:r w:rsidRPr="00E23A8A">
        <w:rPr>
          <w:rFonts w:ascii="Sylfaen" w:hAnsi="Sylfaen" w:cs="Sylfaen"/>
          <w:lang w:val="hy-AM"/>
        </w:rPr>
        <w:t>ԱԻ</w:t>
      </w:r>
      <w:r w:rsidRPr="00E23A8A">
        <w:rPr>
          <w:rFonts w:ascii="Sylfaen" w:hAnsi="Sylfaen"/>
          <w:lang w:val="hy-AM"/>
        </w:rPr>
        <w:t xml:space="preserve"> – </w:t>
      </w:r>
      <w:r w:rsidRPr="00E23A8A">
        <w:rPr>
          <w:rFonts w:ascii="Sylfaen" w:hAnsi="Sylfaen" w:cs="Sylfaen"/>
          <w:lang w:val="hy-AM"/>
        </w:rPr>
        <w:t>արտակարգ</w:t>
      </w:r>
      <w:r w:rsidRPr="00E23A8A">
        <w:rPr>
          <w:rFonts w:ascii="Sylfaen" w:hAnsi="Sylfaen"/>
          <w:lang w:val="hy-AM"/>
        </w:rPr>
        <w:t xml:space="preserve"> </w:t>
      </w:r>
      <w:r w:rsidRPr="00E23A8A">
        <w:rPr>
          <w:rFonts w:ascii="Sylfaen" w:hAnsi="Sylfaen" w:cs="Sylfaen"/>
          <w:lang w:val="hy-AM"/>
        </w:rPr>
        <w:t>իրավիճակներ</w:t>
      </w:r>
    </w:p>
    <w:p w:rsidR="00AA7EB1" w:rsidRPr="00E23A8A" w:rsidRDefault="00AA7EB1" w:rsidP="00DB5225">
      <w:pPr>
        <w:jc w:val="both"/>
        <w:outlineLvl w:val="0"/>
        <w:rPr>
          <w:rFonts w:ascii="Sylfaen" w:hAnsi="Sylfaen"/>
          <w:lang w:val="hy-AM"/>
        </w:rPr>
      </w:pPr>
      <w:r w:rsidRPr="00E23A8A">
        <w:rPr>
          <w:rFonts w:ascii="Sylfaen" w:hAnsi="Sylfaen" w:cs="Sylfaen"/>
          <w:lang w:val="hy-AM"/>
        </w:rPr>
        <w:t>ԱՕ</w:t>
      </w:r>
      <w:r w:rsidRPr="00E23A8A">
        <w:rPr>
          <w:rFonts w:ascii="Sylfaen" w:hAnsi="Sylfaen"/>
          <w:lang w:val="hy-AM"/>
        </w:rPr>
        <w:t>-</w:t>
      </w:r>
      <w:r w:rsidRPr="00E23A8A">
        <w:rPr>
          <w:rFonts w:ascii="Sylfaen" w:hAnsi="Sylfaen" w:cs="Sylfaen"/>
          <w:lang w:val="hy-AM"/>
        </w:rPr>
        <w:t>առաջին</w:t>
      </w:r>
      <w:r w:rsidRPr="00E23A8A">
        <w:rPr>
          <w:rFonts w:ascii="Sylfaen" w:hAnsi="Sylfaen"/>
          <w:lang w:val="hy-AM"/>
        </w:rPr>
        <w:t xml:space="preserve"> </w:t>
      </w:r>
      <w:r w:rsidRPr="00E23A8A">
        <w:rPr>
          <w:rFonts w:ascii="Sylfaen" w:hAnsi="Sylfaen" w:cs="Sylfaen"/>
          <w:lang w:val="hy-AM"/>
        </w:rPr>
        <w:t>օգնություն</w:t>
      </w:r>
    </w:p>
    <w:p w:rsidR="00AA7EB1" w:rsidRPr="00E23A8A" w:rsidRDefault="00AA7EB1" w:rsidP="00DB5225">
      <w:pPr>
        <w:jc w:val="both"/>
        <w:outlineLvl w:val="0"/>
        <w:rPr>
          <w:rFonts w:ascii="Sylfaen" w:hAnsi="Sylfaen"/>
          <w:lang w:val="hy-AM"/>
        </w:rPr>
      </w:pPr>
      <w:r w:rsidRPr="00E23A8A">
        <w:rPr>
          <w:rFonts w:ascii="Sylfaen" w:hAnsi="Sylfaen" w:cs="Sylfaen"/>
          <w:lang w:val="hy-AM"/>
        </w:rPr>
        <w:t>ՀՀ</w:t>
      </w:r>
      <w:r w:rsidRPr="00E23A8A">
        <w:rPr>
          <w:rFonts w:ascii="Sylfaen" w:hAnsi="Sylfaen"/>
          <w:lang w:val="hy-AM"/>
        </w:rPr>
        <w:t xml:space="preserve"> </w:t>
      </w:r>
      <w:r w:rsidRPr="00E23A8A">
        <w:rPr>
          <w:rFonts w:ascii="Sylfaen" w:hAnsi="Sylfaen" w:cs="Sylfaen"/>
          <w:lang w:val="hy-AM"/>
        </w:rPr>
        <w:t>ԱԻՆ</w:t>
      </w:r>
      <w:r w:rsidRPr="00E23A8A">
        <w:rPr>
          <w:rFonts w:ascii="Sylfaen" w:hAnsi="Sylfaen"/>
          <w:lang w:val="hy-AM"/>
        </w:rPr>
        <w:t xml:space="preserve"> –</w:t>
      </w:r>
      <w:r w:rsidRPr="00E23A8A">
        <w:rPr>
          <w:rFonts w:ascii="Sylfaen" w:hAnsi="Sylfaen" w:cs="Sylfaen"/>
          <w:lang w:val="hy-AM"/>
        </w:rPr>
        <w:t>Հայաստանի</w:t>
      </w:r>
      <w:r w:rsidRPr="00E23A8A">
        <w:rPr>
          <w:rFonts w:ascii="Sylfaen" w:hAnsi="Sylfaen"/>
          <w:lang w:val="hy-AM"/>
        </w:rPr>
        <w:t xml:space="preserve"> </w:t>
      </w:r>
      <w:r w:rsidRPr="00E23A8A">
        <w:rPr>
          <w:rFonts w:ascii="Sylfaen" w:hAnsi="Sylfaen" w:cs="Sylfaen"/>
          <w:lang w:val="hy-AM"/>
        </w:rPr>
        <w:t>Հանրապետության</w:t>
      </w:r>
      <w:r w:rsidRPr="00E23A8A">
        <w:rPr>
          <w:rFonts w:ascii="Sylfaen" w:hAnsi="Sylfaen"/>
          <w:lang w:val="hy-AM"/>
        </w:rPr>
        <w:t xml:space="preserve"> </w:t>
      </w:r>
      <w:r w:rsidRPr="00E23A8A">
        <w:rPr>
          <w:rFonts w:ascii="Sylfaen" w:hAnsi="Sylfaen" w:cs="Sylfaen"/>
          <w:lang w:val="hy-AM"/>
        </w:rPr>
        <w:t>արտակարգ</w:t>
      </w:r>
      <w:r w:rsidRPr="00E23A8A">
        <w:rPr>
          <w:rFonts w:ascii="Sylfaen" w:hAnsi="Sylfaen"/>
          <w:lang w:val="hy-AM"/>
        </w:rPr>
        <w:t xml:space="preserve"> </w:t>
      </w:r>
      <w:r w:rsidRPr="00E23A8A">
        <w:rPr>
          <w:rFonts w:ascii="Sylfaen" w:hAnsi="Sylfaen" w:cs="Sylfaen"/>
          <w:lang w:val="hy-AM"/>
        </w:rPr>
        <w:t>իրավիճակների</w:t>
      </w:r>
      <w:r w:rsidRPr="00E23A8A">
        <w:rPr>
          <w:rFonts w:ascii="Sylfaen" w:hAnsi="Sylfaen"/>
          <w:lang w:val="hy-AM"/>
        </w:rPr>
        <w:t xml:space="preserve"> </w:t>
      </w:r>
      <w:r w:rsidRPr="00E23A8A">
        <w:rPr>
          <w:rFonts w:ascii="Sylfaen" w:hAnsi="Sylfaen" w:cs="Sylfaen"/>
          <w:lang w:val="hy-AM"/>
        </w:rPr>
        <w:t>նախարարություն</w:t>
      </w:r>
    </w:p>
    <w:p w:rsidR="00AA7EB1" w:rsidRPr="00E23A8A" w:rsidRDefault="00AA7EB1" w:rsidP="00DB5225">
      <w:pPr>
        <w:jc w:val="both"/>
        <w:outlineLvl w:val="0"/>
        <w:rPr>
          <w:rFonts w:ascii="Sylfaen" w:hAnsi="Sylfaen"/>
          <w:lang w:val="hy-AM"/>
        </w:rPr>
      </w:pPr>
      <w:r w:rsidRPr="00E23A8A">
        <w:rPr>
          <w:rFonts w:ascii="Sylfaen" w:hAnsi="Sylfaen" w:cs="Sylfaen"/>
          <w:lang w:val="hy-AM"/>
        </w:rPr>
        <w:t>լիազոր</w:t>
      </w:r>
      <w:r w:rsidRPr="00E23A8A">
        <w:rPr>
          <w:rFonts w:ascii="Sylfaen" w:hAnsi="Sylfaen"/>
          <w:lang w:val="hy-AM"/>
        </w:rPr>
        <w:t xml:space="preserve"> </w:t>
      </w:r>
      <w:r w:rsidRPr="00E23A8A">
        <w:rPr>
          <w:rFonts w:ascii="Sylfaen" w:hAnsi="Sylfaen" w:cs="Sylfaen"/>
          <w:lang w:val="hy-AM"/>
        </w:rPr>
        <w:t>մարմին</w:t>
      </w:r>
      <w:r w:rsidRPr="00E23A8A">
        <w:rPr>
          <w:rFonts w:ascii="Sylfaen" w:hAnsi="Sylfaen"/>
          <w:lang w:val="hy-AM"/>
        </w:rPr>
        <w:t xml:space="preserve"> – </w:t>
      </w:r>
      <w:r w:rsidRPr="00E23A8A">
        <w:rPr>
          <w:rFonts w:ascii="Sylfaen" w:hAnsi="Sylfaen" w:cs="Sylfaen"/>
          <w:lang w:val="hy-AM"/>
        </w:rPr>
        <w:t>ՀՀ</w:t>
      </w:r>
      <w:r w:rsidRPr="00E23A8A">
        <w:rPr>
          <w:rFonts w:ascii="Sylfaen" w:hAnsi="Sylfaen"/>
          <w:lang w:val="hy-AM"/>
        </w:rPr>
        <w:t xml:space="preserve"> </w:t>
      </w:r>
      <w:r w:rsidRPr="00E23A8A">
        <w:rPr>
          <w:rFonts w:ascii="Sylfaen" w:hAnsi="Sylfaen" w:cs="Sylfaen"/>
          <w:lang w:val="hy-AM"/>
        </w:rPr>
        <w:t>ԱԻՆ</w:t>
      </w:r>
      <w:r w:rsidRPr="00E23A8A">
        <w:rPr>
          <w:rFonts w:ascii="Sylfaen" w:hAnsi="Sylfaen"/>
          <w:lang w:val="hy-AM"/>
        </w:rPr>
        <w:t xml:space="preserve"> </w:t>
      </w:r>
      <w:r w:rsidRPr="00E23A8A">
        <w:rPr>
          <w:rFonts w:ascii="Sylfaen" w:hAnsi="Sylfaen" w:cs="Sylfaen"/>
          <w:lang w:val="hy-AM"/>
        </w:rPr>
        <w:t>կամ</w:t>
      </w:r>
      <w:r w:rsidRPr="00E23A8A">
        <w:rPr>
          <w:rFonts w:ascii="Sylfaen" w:hAnsi="Sylfaen"/>
          <w:lang w:val="hy-AM"/>
        </w:rPr>
        <w:t xml:space="preserve"> </w:t>
      </w:r>
      <w:r w:rsidRPr="00E23A8A">
        <w:rPr>
          <w:rFonts w:ascii="Sylfaen" w:hAnsi="Sylfaen" w:cs="Sylfaen"/>
          <w:lang w:val="hy-AM"/>
        </w:rPr>
        <w:t>ՀՀ</w:t>
      </w:r>
      <w:r w:rsidRPr="00E23A8A">
        <w:rPr>
          <w:rFonts w:ascii="Sylfaen" w:hAnsi="Sylfaen"/>
          <w:lang w:val="hy-AM"/>
        </w:rPr>
        <w:t xml:space="preserve"> </w:t>
      </w:r>
      <w:r w:rsidRPr="00E23A8A">
        <w:rPr>
          <w:rFonts w:ascii="Sylfaen" w:hAnsi="Sylfaen" w:cs="Sylfaen"/>
          <w:lang w:val="hy-AM"/>
        </w:rPr>
        <w:t>ԱԻՆ</w:t>
      </w:r>
      <w:r w:rsidRPr="00E23A8A">
        <w:rPr>
          <w:rFonts w:ascii="Sylfaen" w:hAnsi="Sylfaen"/>
          <w:lang w:val="hy-AM"/>
        </w:rPr>
        <w:t xml:space="preserve">  </w:t>
      </w:r>
      <w:r w:rsidRPr="00E23A8A">
        <w:rPr>
          <w:rFonts w:ascii="Sylfaen" w:hAnsi="Sylfaen" w:cs="Sylfaen"/>
          <w:lang w:val="hy-AM"/>
        </w:rPr>
        <w:t>տարածքային</w:t>
      </w:r>
      <w:r w:rsidRPr="00E23A8A">
        <w:rPr>
          <w:rFonts w:ascii="Sylfaen" w:hAnsi="Sylfaen"/>
          <w:lang w:val="hy-AM"/>
        </w:rPr>
        <w:t xml:space="preserve"> </w:t>
      </w:r>
      <w:r w:rsidRPr="00E23A8A">
        <w:rPr>
          <w:rFonts w:ascii="Sylfaen" w:hAnsi="Sylfaen" w:cs="Sylfaen"/>
          <w:lang w:val="hy-AM"/>
        </w:rPr>
        <w:t>ստորաբաժանում</w:t>
      </w:r>
    </w:p>
    <w:p w:rsidR="00AA7EB1" w:rsidRPr="00E23A8A" w:rsidRDefault="00AA7EB1" w:rsidP="00DB5225">
      <w:pPr>
        <w:jc w:val="both"/>
        <w:outlineLvl w:val="0"/>
        <w:rPr>
          <w:rFonts w:ascii="Sylfaen" w:hAnsi="Sylfaen"/>
          <w:lang w:val="hy-AM"/>
        </w:rPr>
      </w:pPr>
      <w:r w:rsidRPr="00E23A8A">
        <w:rPr>
          <w:rFonts w:ascii="Sylfaen" w:hAnsi="Sylfaen" w:cs="Sylfaen"/>
          <w:lang w:val="hy-AM"/>
        </w:rPr>
        <w:t>ՀԿԽԸ</w:t>
      </w:r>
      <w:r w:rsidRPr="00E23A8A">
        <w:rPr>
          <w:rFonts w:ascii="Sylfaen" w:hAnsi="Sylfaen"/>
          <w:lang w:val="hy-AM"/>
        </w:rPr>
        <w:t>-</w:t>
      </w:r>
      <w:r w:rsidRPr="00E23A8A">
        <w:rPr>
          <w:rFonts w:ascii="Sylfaen" w:hAnsi="Sylfaen" w:cs="Sylfaen"/>
          <w:lang w:val="hy-AM"/>
        </w:rPr>
        <w:t>հայկական</w:t>
      </w:r>
      <w:r w:rsidRPr="00E23A8A">
        <w:rPr>
          <w:rFonts w:ascii="Sylfaen" w:hAnsi="Sylfaen"/>
          <w:lang w:val="hy-AM"/>
        </w:rPr>
        <w:t xml:space="preserve"> </w:t>
      </w:r>
      <w:r w:rsidRPr="00E23A8A">
        <w:rPr>
          <w:rFonts w:ascii="Sylfaen" w:hAnsi="Sylfaen" w:cs="Sylfaen"/>
          <w:lang w:val="hy-AM"/>
        </w:rPr>
        <w:t>կարմիր</w:t>
      </w:r>
      <w:r w:rsidRPr="00E23A8A">
        <w:rPr>
          <w:rFonts w:ascii="Sylfaen" w:hAnsi="Sylfaen"/>
          <w:lang w:val="hy-AM"/>
        </w:rPr>
        <w:t xml:space="preserve"> </w:t>
      </w:r>
      <w:r w:rsidRPr="00E23A8A">
        <w:rPr>
          <w:rFonts w:ascii="Sylfaen" w:hAnsi="Sylfaen" w:cs="Sylfaen"/>
          <w:lang w:val="hy-AM"/>
        </w:rPr>
        <w:t>խաչի</w:t>
      </w:r>
      <w:r w:rsidRPr="00E23A8A">
        <w:rPr>
          <w:rFonts w:ascii="Sylfaen" w:hAnsi="Sylfaen"/>
          <w:lang w:val="hy-AM"/>
        </w:rPr>
        <w:t xml:space="preserve"> </w:t>
      </w:r>
      <w:r w:rsidRPr="00E23A8A">
        <w:rPr>
          <w:rFonts w:ascii="Sylfaen" w:hAnsi="Sylfaen" w:cs="Sylfaen"/>
          <w:lang w:val="hy-AM"/>
        </w:rPr>
        <w:t>ընկերություն</w:t>
      </w:r>
    </w:p>
    <w:p w:rsidR="00AA7EB1" w:rsidRPr="00E23A8A" w:rsidRDefault="00AA7EB1" w:rsidP="00DB5225">
      <w:pPr>
        <w:jc w:val="both"/>
        <w:outlineLvl w:val="0"/>
        <w:rPr>
          <w:rFonts w:ascii="Sylfaen" w:hAnsi="Sylfaen"/>
          <w:lang w:val="hy-AM"/>
        </w:rPr>
      </w:pPr>
      <w:r w:rsidRPr="00E23A8A">
        <w:rPr>
          <w:rFonts w:ascii="Sylfaen" w:hAnsi="Sylfaen" w:cs="Sylfaen"/>
          <w:lang w:val="hy-AM"/>
        </w:rPr>
        <w:t>ՓԾ</w:t>
      </w:r>
      <w:r w:rsidRPr="00E23A8A">
        <w:rPr>
          <w:rFonts w:ascii="Sylfaen" w:hAnsi="Sylfaen"/>
          <w:lang w:val="hy-AM"/>
        </w:rPr>
        <w:t>-</w:t>
      </w:r>
      <w:r w:rsidRPr="00E23A8A">
        <w:rPr>
          <w:rFonts w:ascii="Sylfaen" w:hAnsi="Sylfaen" w:cs="Sylfaen"/>
          <w:lang w:val="hy-AM"/>
        </w:rPr>
        <w:t>փրկարար</w:t>
      </w:r>
      <w:r w:rsidRPr="00E23A8A">
        <w:rPr>
          <w:rFonts w:ascii="Sylfaen" w:hAnsi="Sylfaen"/>
          <w:lang w:val="hy-AM"/>
        </w:rPr>
        <w:t xml:space="preserve"> </w:t>
      </w:r>
      <w:r w:rsidRPr="00E23A8A">
        <w:rPr>
          <w:rFonts w:ascii="Sylfaen" w:hAnsi="Sylfaen" w:cs="Sylfaen"/>
          <w:lang w:val="hy-AM"/>
        </w:rPr>
        <w:t>ծառայություն</w:t>
      </w:r>
    </w:p>
    <w:p w:rsidR="00AA7EB1" w:rsidRPr="00E23A8A" w:rsidRDefault="00AA7EB1" w:rsidP="00DB5225">
      <w:pPr>
        <w:jc w:val="both"/>
        <w:outlineLvl w:val="0"/>
        <w:rPr>
          <w:rFonts w:ascii="Sylfaen" w:hAnsi="Sylfaen"/>
          <w:lang w:val="hy-AM"/>
        </w:rPr>
      </w:pPr>
      <w:r w:rsidRPr="00E23A8A">
        <w:rPr>
          <w:rFonts w:ascii="Sylfaen" w:hAnsi="Sylfaen" w:cs="Sylfaen"/>
          <w:lang w:val="hy-AM"/>
        </w:rPr>
        <w:t>ՄՓՎ</w:t>
      </w:r>
      <w:r w:rsidRPr="00E23A8A">
        <w:rPr>
          <w:rFonts w:ascii="Sylfaen" w:hAnsi="Sylfaen"/>
          <w:lang w:val="hy-AM"/>
        </w:rPr>
        <w:t>-</w:t>
      </w:r>
      <w:r w:rsidRPr="00E23A8A">
        <w:rPr>
          <w:rFonts w:ascii="Sylfaen" w:hAnsi="Sylfaen" w:cs="Sylfaen"/>
          <w:lang w:val="hy-AM"/>
        </w:rPr>
        <w:t>մարզային</w:t>
      </w:r>
      <w:r w:rsidRPr="00E23A8A">
        <w:rPr>
          <w:rFonts w:ascii="Sylfaen" w:hAnsi="Sylfaen"/>
          <w:lang w:val="hy-AM"/>
        </w:rPr>
        <w:t xml:space="preserve"> </w:t>
      </w:r>
      <w:r w:rsidRPr="00E23A8A">
        <w:rPr>
          <w:rFonts w:ascii="Sylfaen" w:hAnsi="Sylfaen" w:cs="Sylfaen"/>
          <w:lang w:val="hy-AM"/>
        </w:rPr>
        <w:t>փրկարարական</w:t>
      </w:r>
      <w:r w:rsidRPr="00E23A8A">
        <w:rPr>
          <w:rFonts w:ascii="Sylfaen" w:hAnsi="Sylfaen"/>
          <w:lang w:val="hy-AM"/>
        </w:rPr>
        <w:t xml:space="preserve"> </w:t>
      </w:r>
      <w:r w:rsidRPr="00E23A8A">
        <w:rPr>
          <w:rFonts w:ascii="Sylfaen" w:hAnsi="Sylfaen" w:cs="Sylfaen"/>
          <w:lang w:val="hy-AM"/>
        </w:rPr>
        <w:t>վարչություն</w:t>
      </w:r>
    </w:p>
    <w:p w:rsidR="00AA7EB1" w:rsidRPr="00E23A8A" w:rsidRDefault="00AA7EB1" w:rsidP="00DB5225">
      <w:pPr>
        <w:jc w:val="both"/>
        <w:outlineLvl w:val="0"/>
        <w:rPr>
          <w:rFonts w:ascii="Sylfaen" w:hAnsi="Sylfaen"/>
          <w:lang w:val="hy-AM"/>
        </w:rPr>
      </w:pPr>
      <w:r w:rsidRPr="00E23A8A">
        <w:rPr>
          <w:rFonts w:ascii="Sylfaen" w:hAnsi="Sylfaen" w:cs="Sylfaen"/>
          <w:lang w:val="hy-AM"/>
        </w:rPr>
        <w:t>ՈՒՀ</w:t>
      </w:r>
      <w:r w:rsidRPr="00E23A8A">
        <w:rPr>
          <w:rFonts w:ascii="Sylfaen" w:hAnsi="Sylfaen"/>
          <w:lang w:val="hy-AM"/>
        </w:rPr>
        <w:t xml:space="preserve"> – </w:t>
      </w:r>
      <w:r w:rsidRPr="00E23A8A">
        <w:rPr>
          <w:rFonts w:ascii="Sylfaen" w:hAnsi="Sylfaen" w:cs="Sylfaen"/>
          <w:lang w:val="hy-AM"/>
        </w:rPr>
        <w:t>ուսումնական</w:t>
      </w:r>
      <w:r w:rsidRPr="00E23A8A">
        <w:rPr>
          <w:rFonts w:ascii="Sylfaen" w:hAnsi="Sylfaen"/>
          <w:lang w:val="hy-AM"/>
        </w:rPr>
        <w:t xml:space="preserve"> </w:t>
      </w:r>
      <w:r w:rsidRPr="00E23A8A">
        <w:rPr>
          <w:rFonts w:ascii="Sylfaen" w:hAnsi="Sylfaen" w:cs="Sylfaen"/>
          <w:lang w:val="hy-AM"/>
        </w:rPr>
        <w:t>հաստատություն</w:t>
      </w:r>
    </w:p>
    <w:p w:rsidR="00DB5225" w:rsidRPr="00E23A8A" w:rsidRDefault="0000306D" w:rsidP="00DB5225">
      <w:pPr>
        <w:jc w:val="both"/>
        <w:outlineLvl w:val="0"/>
        <w:rPr>
          <w:rFonts w:ascii="Sylfaen" w:hAnsi="Sylfaen"/>
          <w:lang w:val="hy-AM"/>
        </w:rPr>
      </w:pPr>
      <w:r w:rsidRPr="00E23A8A">
        <w:rPr>
          <w:rFonts w:ascii="Sylfaen" w:hAnsi="Sylfaen" w:cs="Sylfaen"/>
          <w:lang w:val="hy-AM"/>
        </w:rPr>
        <w:t>ՆՊՄԻ</w:t>
      </w:r>
      <w:r w:rsidRPr="00E23A8A">
        <w:rPr>
          <w:rFonts w:ascii="Sylfaen" w:hAnsi="Sylfaen"/>
          <w:lang w:val="hy-AM"/>
        </w:rPr>
        <w:t xml:space="preserve"> - </w:t>
      </w:r>
      <w:r w:rsidRPr="00E23A8A">
        <w:rPr>
          <w:rFonts w:ascii="Sylfaen" w:hAnsi="Sylfaen" w:cs="Sylfaen"/>
          <w:lang w:val="hy-AM"/>
        </w:rPr>
        <w:t>նախահարձակ</w:t>
      </w:r>
      <w:r w:rsidRPr="00E23A8A">
        <w:rPr>
          <w:rFonts w:ascii="Sylfaen" w:hAnsi="Sylfaen"/>
          <w:lang w:val="hy-AM"/>
        </w:rPr>
        <w:t xml:space="preserve"> </w:t>
      </w:r>
      <w:r w:rsidRPr="00E23A8A">
        <w:rPr>
          <w:rFonts w:ascii="Sylfaen" w:hAnsi="Sylfaen" w:cs="Sylfaen"/>
          <w:lang w:val="hy-AM"/>
        </w:rPr>
        <w:t>պաշտպանական</w:t>
      </w:r>
      <w:r w:rsidRPr="00E23A8A">
        <w:rPr>
          <w:rFonts w:ascii="Sylfaen" w:hAnsi="Sylfaen"/>
          <w:lang w:val="hy-AM"/>
        </w:rPr>
        <w:t xml:space="preserve"> </w:t>
      </w:r>
      <w:r w:rsidRPr="00E23A8A">
        <w:rPr>
          <w:rFonts w:ascii="Sylfaen" w:hAnsi="Sylfaen" w:cs="Sylfaen"/>
          <w:lang w:val="hy-AM"/>
        </w:rPr>
        <w:t>միջոցառումների</w:t>
      </w:r>
      <w:r w:rsidRPr="00E23A8A">
        <w:rPr>
          <w:rFonts w:ascii="Sylfaen" w:hAnsi="Sylfaen"/>
          <w:lang w:val="hy-AM"/>
        </w:rPr>
        <w:t xml:space="preserve"> </w:t>
      </w:r>
      <w:r w:rsidRPr="00E23A8A">
        <w:rPr>
          <w:rFonts w:ascii="Sylfaen" w:hAnsi="Sylfaen" w:cs="Sylfaen"/>
          <w:lang w:val="hy-AM"/>
        </w:rPr>
        <w:t>իրականացման</w:t>
      </w:r>
      <w:r w:rsidRPr="00E23A8A">
        <w:rPr>
          <w:rFonts w:ascii="Sylfaen" w:hAnsi="Sylfaen"/>
          <w:lang w:val="hy-AM"/>
        </w:rPr>
        <w:t xml:space="preserve"> </w:t>
      </w:r>
      <w:r w:rsidRPr="00E23A8A">
        <w:rPr>
          <w:rFonts w:ascii="Sylfaen" w:hAnsi="Sylfaen" w:cs="Sylfaen"/>
          <w:lang w:val="hy-AM"/>
        </w:rPr>
        <w:t>գոտի</w:t>
      </w:r>
    </w:p>
    <w:p w:rsidR="00432F32" w:rsidRPr="00E23A8A" w:rsidRDefault="0000306D" w:rsidP="00DB5225">
      <w:pPr>
        <w:jc w:val="both"/>
        <w:outlineLvl w:val="0"/>
        <w:rPr>
          <w:rFonts w:ascii="Sylfaen" w:hAnsi="Sylfaen"/>
          <w:lang w:val="hy-AM"/>
        </w:rPr>
      </w:pPr>
      <w:r w:rsidRPr="00E23A8A">
        <w:rPr>
          <w:rFonts w:ascii="Sylfaen" w:hAnsi="Sylfaen" w:cs="Sylfaen"/>
          <w:lang w:val="hy-AM"/>
        </w:rPr>
        <w:t>ՇՊՄԻ</w:t>
      </w:r>
      <w:r w:rsidRPr="00E23A8A">
        <w:rPr>
          <w:rFonts w:ascii="Sylfaen" w:hAnsi="Sylfaen"/>
          <w:lang w:val="hy-AM"/>
        </w:rPr>
        <w:t xml:space="preserve"> - </w:t>
      </w:r>
      <w:r w:rsidRPr="00E23A8A">
        <w:rPr>
          <w:rFonts w:ascii="Sylfaen" w:hAnsi="Sylfaen" w:cs="Sylfaen"/>
          <w:lang w:val="hy-AM"/>
        </w:rPr>
        <w:t>շտապ</w:t>
      </w:r>
      <w:r w:rsidRPr="00E23A8A">
        <w:rPr>
          <w:rFonts w:ascii="Sylfaen" w:hAnsi="Sylfaen"/>
          <w:lang w:val="hy-AM"/>
        </w:rPr>
        <w:t xml:space="preserve"> </w:t>
      </w:r>
      <w:r w:rsidRPr="00E23A8A">
        <w:rPr>
          <w:rFonts w:ascii="Sylfaen" w:hAnsi="Sylfaen" w:cs="Sylfaen"/>
          <w:lang w:val="hy-AM"/>
        </w:rPr>
        <w:t>պաշտպանական</w:t>
      </w:r>
      <w:r w:rsidRPr="00E23A8A">
        <w:rPr>
          <w:rFonts w:ascii="Sylfaen" w:hAnsi="Sylfaen"/>
          <w:lang w:val="hy-AM"/>
        </w:rPr>
        <w:t xml:space="preserve"> </w:t>
      </w:r>
      <w:r w:rsidRPr="00E23A8A">
        <w:rPr>
          <w:rFonts w:ascii="Sylfaen" w:hAnsi="Sylfaen" w:cs="Sylfaen"/>
          <w:lang w:val="hy-AM"/>
        </w:rPr>
        <w:t>միջոցառումների</w:t>
      </w:r>
      <w:r w:rsidRPr="00E23A8A">
        <w:rPr>
          <w:rFonts w:ascii="Sylfaen" w:hAnsi="Sylfaen"/>
          <w:lang w:val="hy-AM"/>
        </w:rPr>
        <w:t xml:space="preserve"> </w:t>
      </w:r>
      <w:r w:rsidRPr="00E23A8A">
        <w:rPr>
          <w:rFonts w:ascii="Sylfaen" w:hAnsi="Sylfaen" w:cs="Sylfaen"/>
          <w:lang w:val="hy-AM"/>
        </w:rPr>
        <w:t>իրականացման</w:t>
      </w:r>
      <w:r w:rsidRPr="00E23A8A">
        <w:rPr>
          <w:rFonts w:ascii="Sylfaen" w:hAnsi="Sylfaen"/>
          <w:lang w:val="hy-AM"/>
        </w:rPr>
        <w:t xml:space="preserve"> </w:t>
      </w:r>
      <w:r w:rsidRPr="00E23A8A">
        <w:rPr>
          <w:rFonts w:ascii="Sylfaen" w:hAnsi="Sylfaen" w:cs="Sylfaen"/>
          <w:lang w:val="hy-AM"/>
        </w:rPr>
        <w:t>գոտի</w:t>
      </w:r>
    </w:p>
    <w:p w:rsidR="00432F32" w:rsidRPr="00E23A8A" w:rsidRDefault="0000306D" w:rsidP="00DB5225">
      <w:pPr>
        <w:jc w:val="both"/>
        <w:outlineLvl w:val="0"/>
        <w:rPr>
          <w:rFonts w:ascii="Sylfaen" w:hAnsi="Sylfaen"/>
          <w:lang w:val="hy-AM"/>
        </w:rPr>
      </w:pPr>
      <w:r w:rsidRPr="00E23A8A">
        <w:rPr>
          <w:rFonts w:ascii="Sylfaen" w:hAnsi="Sylfaen" w:cs="Sylfaen"/>
          <w:lang w:val="hy-AM"/>
        </w:rPr>
        <w:t>ՀԱԷԿ</w:t>
      </w:r>
      <w:r w:rsidRPr="00E23A8A">
        <w:rPr>
          <w:rFonts w:ascii="Sylfaen" w:hAnsi="Sylfaen"/>
          <w:lang w:val="hy-AM"/>
        </w:rPr>
        <w:t xml:space="preserve"> -  </w:t>
      </w:r>
      <w:r w:rsidRPr="00E23A8A">
        <w:rPr>
          <w:rFonts w:ascii="Sylfaen" w:hAnsi="Sylfaen" w:cs="Sylfaen"/>
          <w:lang w:val="hy-AM"/>
        </w:rPr>
        <w:t>Հայաստանի</w:t>
      </w:r>
      <w:r w:rsidRPr="00E23A8A">
        <w:rPr>
          <w:rFonts w:ascii="Sylfaen" w:hAnsi="Sylfaen"/>
          <w:lang w:val="hy-AM"/>
        </w:rPr>
        <w:t xml:space="preserve"> </w:t>
      </w:r>
      <w:r w:rsidRPr="00E23A8A">
        <w:rPr>
          <w:rFonts w:ascii="Sylfaen" w:hAnsi="Sylfaen" w:cs="Sylfaen"/>
          <w:lang w:val="hy-AM"/>
        </w:rPr>
        <w:t>ատոմային</w:t>
      </w:r>
      <w:r w:rsidRPr="00E23A8A">
        <w:rPr>
          <w:rFonts w:ascii="Sylfaen" w:hAnsi="Sylfaen"/>
          <w:lang w:val="hy-AM"/>
        </w:rPr>
        <w:t xml:space="preserve"> </w:t>
      </w:r>
      <w:r w:rsidRPr="00E23A8A">
        <w:rPr>
          <w:rFonts w:ascii="Sylfaen" w:hAnsi="Sylfaen" w:cs="Sylfaen"/>
          <w:lang w:val="hy-AM"/>
        </w:rPr>
        <w:t>էլեկտրական</w:t>
      </w:r>
      <w:r w:rsidRPr="00E23A8A">
        <w:rPr>
          <w:rFonts w:ascii="Sylfaen" w:hAnsi="Sylfaen"/>
          <w:lang w:val="hy-AM"/>
        </w:rPr>
        <w:t xml:space="preserve"> </w:t>
      </w:r>
      <w:r w:rsidRPr="00E23A8A">
        <w:rPr>
          <w:rFonts w:ascii="Sylfaen" w:hAnsi="Sylfaen" w:cs="Sylfaen"/>
          <w:lang w:val="hy-AM"/>
        </w:rPr>
        <w:t>կայան</w:t>
      </w:r>
    </w:p>
    <w:p w:rsidR="00432F32" w:rsidRPr="00E23A8A" w:rsidRDefault="00432F32" w:rsidP="00DB5225">
      <w:pPr>
        <w:jc w:val="both"/>
        <w:outlineLvl w:val="0"/>
        <w:rPr>
          <w:rFonts w:ascii="Sylfaen" w:hAnsi="Sylfaen"/>
          <w:lang w:val="hy-AM"/>
        </w:rPr>
      </w:pPr>
    </w:p>
    <w:p w:rsidR="00432F32" w:rsidRPr="00E23A8A" w:rsidRDefault="00432F32" w:rsidP="00DB5225">
      <w:pPr>
        <w:jc w:val="both"/>
        <w:outlineLvl w:val="0"/>
        <w:rPr>
          <w:rFonts w:ascii="Sylfaen" w:hAnsi="Sylfaen"/>
          <w:lang w:val="hy-AM"/>
        </w:rPr>
      </w:pPr>
    </w:p>
    <w:p w:rsidR="00432F32" w:rsidRPr="00E23A8A" w:rsidRDefault="00432F32" w:rsidP="00DB5225">
      <w:pPr>
        <w:jc w:val="both"/>
        <w:outlineLvl w:val="0"/>
        <w:rPr>
          <w:rFonts w:ascii="Sylfaen" w:hAnsi="Sylfaen"/>
          <w:lang w:val="hy-AM"/>
        </w:rPr>
      </w:pPr>
    </w:p>
    <w:p w:rsidR="00432F32" w:rsidRPr="00E23A8A" w:rsidRDefault="00432F32" w:rsidP="00DB5225">
      <w:pPr>
        <w:jc w:val="both"/>
        <w:outlineLvl w:val="0"/>
        <w:rPr>
          <w:rFonts w:ascii="Sylfaen" w:hAnsi="Sylfaen"/>
          <w:lang w:val="hy-AM"/>
        </w:rPr>
      </w:pPr>
    </w:p>
    <w:p w:rsidR="00432F32" w:rsidRPr="00E23A8A" w:rsidRDefault="00432F32" w:rsidP="00DB5225">
      <w:pPr>
        <w:jc w:val="both"/>
        <w:outlineLvl w:val="0"/>
        <w:rPr>
          <w:rFonts w:ascii="Sylfaen" w:hAnsi="Sylfaen"/>
          <w:lang w:val="hy-AM"/>
        </w:rPr>
      </w:pPr>
    </w:p>
    <w:p w:rsidR="00C37BDC" w:rsidRPr="00E23A8A" w:rsidRDefault="00655098" w:rsidP="001623A3">
      <w:pPr>
        <w:jc w:val="both"/>
        <w:outlineLvl w:val="0"/>
        <w:rPr>
          <w:rFonts w:ascii="Sylfaen" w:hAnsi="Sylfaen"/>
          <w:lang w:val="hy-AM"/>
        </w:rPr>
      </w:pPr>
      <w:r w:rsidRPr="00E23A8A">
        <w:rPr>
          <w:rFonts w:ascii="Sylfaen" w:hAnsi="Sylfaen"/>
          <w:lang w:val="hy-AM"/>
        </w:rPr>
        <w:t xml:space="preserve">III. </w:t>
      </w:r>
      <w:r w:rsidR="00163460" w:rsidRPr="00E23A8A">
        <w:rPr>
          <w:rFonts w:ascii="Sylfaen" w:hAnsi="Sylfaen" w:cs="Sylfaen"/>
          <w:lang w:val="hy-AM"/>
        </w:rPr>
        <w:t>ՀԱՄԱՅՆՔԻ</w:t>
      </w:r>
      <w:r w:rsidR="00C37BDC" w:rsidRPr="00E23A8A">
        <w:rPr>
          <w:rFonts w:ascii="Sylfaen" w:hAnsi="Sylfaen"/>
          <w:lang w:val="hy-AM"/>
        </w:rPr>
        <w:t xml:space="preserve"> </w:t>
      </w:r>
      <w:r w:rsidR="00C37BDC" w:rsidRPr="00E23A8A">
        <w:rPr>
          <w:rFonts w:ascii="Sylfaen" w:hAnsi="Sylfaen" w:cs="Sylfaen"/>
          <w:lang w:val="hy-AM"/>
        </w:rPr>
        <w:t>ԲՆՈՒԹԱԳԻՐ</w:t>
      </w:r>
    </w:p>
    <w:p w:rsidR="00C37BDC" w:rsidRPr="00E23A8A" w:rsidRDefault="00C37BDC" w:rsidP="001623A3">
      <w:pPr>
        <w:jc w:val="both"/>
        <w:outlineLvl w:val="0"/>
        <w:rPr>
          <w:rFonts w:ascii="Sylfaen" w:hAnsi="Sylfaen"/>
          <w:lang w:val="hy-AM"/>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8"/>
        <w:gridCol w:w="1631"/>
        <w:gridCol w:w="2296"/>
        <w:gridCol w:w="44"/>
        <w:gridCol w:w="93"/>
        <w:gridCol w:w="296"/>
        <w:gridCol w:w="1567"/>
        <w:gridCol w:w="148"/>
        <w:gridCol w:w="189"/>
        <w:gridCol w:w="41"/>
        <w:gridCol w:w="1901"/>
      </w:tblGrid>
      <w:tr w:rsidR="00C37BDC" w:rsidRPr="00E23A8A" w:rsidTr="00943B8F">
        <w:tc>
          <w:tcPr>
            <w:tcW w:w="4525" w:type="dxa"/>
            <w:gridSpan w:val="3"/>
          </w:tcPr>
          <w:p w:rsidR="00C37BDC" w:rsidRPr="00E23A8A" w:rsidRDefault="00D6714C" w:rsidP="001623A3">
            <w:pPr>
              <w:jc w:val="both"/>
              <w:outlineLvl w:val="0"/>
              <w:rPr>
                <w:rFonts w:ascii="Sylfaen" w:hAnsi="Sylfaen"/>
                <w:lang w:val="hy-AM"/>
              </w:rPr>
            </w:pPr>
            <w:r w:rsidRPr="00E23A8A">
              <w:rPr>
                <w:rFonts w:ascii="Sylfaen" w:hAnsi="Sylfaen" w:cs="Sylfaen"/>
                <w:lang w:val="hy-AM"/>
              </w:rPr>
              <w:t>Վարդենիս</w:t>
            </w:r>
          </w:p>
        </w:tc>
        <w:tc>
          <w:tcPr>
            <w:tcW w:w="5965" w:type="dxa"/>
            <w:gridSpan w:val="9"/>
          </w:tcPr>
          <w:p w:rsidR="00C37BDC" w:rsidRPr="00E23A8A" w:rsidRDefault="00C37BDC" w:rsidP="001623A3">
            <w:pPr>
              <w:jc w:val="both"/>
              <w:outlineLvl w:val="0"/>
              <w:rPr>
                <w:rFonts w:ascii="Sylfaen" w:hAnsi="Sylfaen"/>
                <w:lang w:val="hy-AM"/>
              </w:rPr>
            </w:pPr>
            <w:r w:rsidRPr="00E23A8A">
              <w:rPr>
                <w:rFonts w:ascii="Sylfaen" w:hAnsi="Sylfaen" w:cs="Sylfaen"/>
                <w:lang w:val="hy-AM"/>
              </w:rPr>
              <w:t>Նկարագիր</w:t>
            </w:r>
          </w:p>
        </w:tc>
      </w:tr>
      <w:tr w:rsidR="00C37BDC" w:rsidRPr="00C74DB1" w:rsidTr="00943B8F">
        <w:tc>
          <w:tcPr>
            <w:tcW w:w="4525" w:type="dxa"/>
            <w:gridSpan w:val="3"/>
          </w:tcPr>
          <w:p w:rsidR="00C37BDC" w:rsidRPr="00E23A8A" w:rsidRDefault="00163460" w:rsidP="001623A3">
            <w:pPr>
              <w:jc w:val="both"/>
              <w:outlineLvl w:val="0"/>
              <w:rPr>
                <w:rFonts w:ascii="Sylfaen" w:hAnsi="Sylfaen"/>
                <w:lang w:val="hy-AM"/>
              </w:rPr>
            </w:pPr>
            <w:r w:rsidRPr="00E23A8A">
              <w:rPr>
                <w:rFonts w:ascii="Sylfaen" w:hAnsi="Sylfaen" w:cs="Sylfaen"/>
                <w:lang w:val="hy-AM"/>
              </w:rPr>
              <w:t>Աշխարհագրական</w:t>
            </w:r>
            <w:r w:rsidR="00C37BDC" w:rsidRPr="00E23A8A">
              <w:rPr>
                <w:rFonts w:ascii="Sylfaen" w:hAnsi="Sylfaen"/>
                <w:lang w:val="hy-AM"/>
              </w:rPr>
              <w:t xml:space="preserve"> </w:t>
            </w:r>
            <w:r w:rsidR="00C37BDC" w:rsidRPr="00E23A8A">
              <w:rPr>
                <w:rFonts w:ascii="Sylfaen" w:hAnsi="Sylfaen" w:cs="Sylfaen"/>
                <w:lang w:val="hy-AM"/>
              </w:rPr>
              <w:t>դիրք</w:t>
            </w:r>
          </w:p>
        </w:tc>
        <w:tc>
          <w:tcPr>
            <w:tcW w:w="5965" w:type="dxa"/>
            <w:gridSpan w:val="9"/>
          </w:tcPr>
          <w:p w:rsidR="00C37BDC" w:rsidRPr="00E23A8A" w:rsidRDefault="001318A1" w:rsidP="001623A3">
            <w:pPr>
              <w:jc w:val="both"/>
              <w:outlineLvl w:val="0"/>
              <w:rPr>
                <w:rFonts w:ascii="Sylfaen" w:hAnsi="Sylfaen"/>
                <w:lang w:val="hy-AM"/>
              </w:rPr>
            </w:pPr>
            <w:r w:rsidRPr="00E23A8A">
              <w:rPr>
                <w:rFonts w:ascii="Sylfaen" w:hAnsi="Sylfaen" w:cs="Sylfaen"/>
                <w:lang w:val="hy-AM"/>
              </w:rPr>
              <w:t>ՀՀ</w:t>
            </w:r>
            <w:r w:rsidRPr="00E23A8A">
              <w:rPr>
                <w:rFonts w:ascii="Sylfaen" w:hAnsi="Sylfaen"/>
                <w:lang w:val="hy-AM"/>
              </w:rPr>
              <w:t xml:space="preserve"> </w:t>
            </w:r>
            <w:r w:rsidRPr="00E23A8A">
              <w:rPr>
                <w:rFonts w:ascii="Sylfaen" w:hAnsi="Sylfaen" w:cs="Sylfaen"/>
                <w:lang w:val="hy-AM"/>
              </w:rPr>
              <w:t>Գեղարքունիքի</w:t>
            </w:r>
            <w:r w:rsidRPr="00E23A8A">
              <w:rPr>
                <w:rFonts w:ascii="Sylfaen" w:hAnsi="Sylfaen"/>
                <w:lang w:val="hy-AM"/>
              </w:rPr>
              <w:t xml:space="preserve"> </w:t>
            </w:r>
            <w:r w:rsidRPr="00E23A8A">
              <w:rPr>
                <w:rFonts w:ascii="Sylfaen" w:hAnsi="Sylfaen" w:cs="Sylfaen"/>
                <w:lang w:val="hy-AM"/>
              </w:rPr>
              <w:t>մարզի</w:t>
            </w:r>
            <w:r w:rsidR="005E5154" w:rsidRPr="00E23A8A">
              <w:rPr>
                <w:rFonts w:ascii="Sylfaen" w:hAnsi="Sylfaen"/>
                <w:lang w:val="hy-AM"/>
              </w:rPr>
              <w:t xml:space="preserve"> </w:t>
            </w:r>
            <w:r w:rsidR="005E5154" w:rsidRPr="00E23A8A">
              <w:rPr>
                <w:rFonts w:ascii="Sylfaen" w:hAnsi="Sylfaen" w:cs="Sylfaen"/>
                <w:lang w:val="hy-AM"/>
              </w:rPr>
              <w:t>հարավ</w:t>
            </w:r>
            <w:r w:rsidR="005E5154" w:rsidRPr="00E23A8A">
              <w:rPr>
                <w:rFonts w:ascii="Sylfaen" w:hAnsi="Sylfaen"/>
                <w:lang w:val="hy-AM"/>
              </w:rPr>
              <w:t>-</w:t>
            </w:r>
            <w:proofErr w:type="spellStart"/>
            <w:r w:rsidR="005E5154" w:rsidRPr="00E23A8A">
              <w:rPr>
                <w:rFonts w:ascii="Sylfaen" w:hAnsi="Sylfaen" w:cs="Sylfaen"/>
                <w:lang w:val="hy-AM"/>
              </w:rPr>
              <w:t>արևել</w:t>
            </w:r>
            <w:r w:rsidRPr="00E23A8A">
              <w:rPr>
                <w:rFonts w:ascii="Sylfaen" w:hAnsi="Sylfaen" w:cs="Sylfaen"/>
                <w:lang w:val="hy-AM"/>
              </w:rPr>
              <w:t>յան</w:t>
            </w:r>
            <w:proofErr w:type="spellEnd"/>
            <w:r w:rsidRPr="00E23A8A">
              <w:rPr>
                <w:rFonts w:ascii="Sylfaen" w:hAnsi="Sylfaen"/>
                <w:lang w:val="hy-AM"/>
              </w:rPr>
              <w:t xml:space="preserve"> </w:t>
            </w:r>
            <w:r w:rsidRPr="00E23A8A">
              <w:rPr>
                <w:rFonts w:ascii="Sylfaen" w:hAnsi="Sylfaen" w:cs="Sylfaen"/>
                <w:lang w:val="hy-AM"/>
              </w:rPr>
              <w:t>մասում</w:t>
            </w:r>
            <w:r w:rsidRPr="00E23A8A">
              <w:rPr>
                <w:rFonts w:ascii="Sylfaen" w:hAnsi="Sylfaen"/>
                <w:lang w:val="hy-AM"/>
              </w:rPr>
              <w:t xml:space="preserve">, </w:t>
            </w:r>
            <w:proofErr w:type="spellStart"/>
            <w:r w:rsidRPr="00E23A8A">
              <w:rPr>
                <w:rFonts w:ascii="Sylfaen" w:hAnsi="Sylfaen" w:cs="Sylfaen"/>
                <w:lang w:val="hy-AM"/>
              </w:rPr>
              <w:t>մարզկենտրոնից</w:t>
            </w:r>
            <w:proofErr w:type="spellEnd"/>
            <w:r w:rsidRPr="00E23A8A">
              <w:rPr>
                <w:rFonts w:ascii="Sylfaen" w:hAnsi="Sylfaen"/>
                <w:lang w:val="hy-AM"/>
              </w:rPr>
              <w:t xml:space="preserve"> </w:t>
            </w:r>
            <w:r w:rsidR="005E5154" w:rsidRPr="00E23A8A">
              <w:rPr>
                <w:rFonts w:ascii="Sylfaen" w:hAnsi="Sylfaen"/>
                <w:lang w:val="hy-AM"/>
              </w:rPr>
              <w:t xml:space="preserve">75 </w:t>
            </w:r>
            <w:r w:rsidR="00642A72" w:rsidRPr="00E23A8A">
              <w:rPr>
                <w:rFonts w:ascii="Sylfaen" w:hAnsi="Sylfaen" w:cs="Sylfaen"/>
                <w:lang w:val="hy-AM"/>
              </w:rPr>
              <w:t>կմ</w:t>
            </w:r>
            <w:r w:rsidR="00642A72" w:rsidRPr="00E23A8A">
              <w:rPr>
                <w:rFonts w:ascii="Sylfaen" w:hAnsi="Sylfaen"/>
                <w:lang w:val="hy-AM"/>
              </w:rPr>
              <w:t xml:space="preserve"> </w:t>
            </w:r>
            <w:r w:rsidR="005E5154" w:rsidRPr="00E23A8A">
              <w:rPr>
                <w:rFonts w:ascii="Sylfaen" w:hAnsi="Sylfaen" w:cs="Sylfaen"/>
                <w:lang w:val="hy-AM"/>
              </w:rPr>
              <w:t>հեռավորության</w:t>
            </w:r>
            <w:r w:rsidR="005E5154" w:rsidRPr="00E23A8A">
              <w:rPr>
                <w:rFonts w:ascii="Sylfaen" w:hAnsi="Sylfaen"/>
                <w:lang w:val="hy-AM"/>
              </w:rPr>
              <w:t xml:space="preserve"> </w:t>
            </w:r>
            <w:r w:rsidR="005E5154" w:rsidRPr="00E23A8A">
              <w:rPr>
                <w:rFonts w:ascii="Sylfaen" w:hAnsi="Sylfaen" w:cs="Sylfaen"/>
                <w:lang w:val="hy-AM"/>
              </w:rPr>
              <w:t>վրա</w:t>
            </w:r>
          </w:p>
        </w:tc>
      </w:tr>
      <w:tr w:rsidR="00C37BDC" w:rsidRPr="00C74DB1" w:rsidTr="00943B8F">
        <w:tc>
          <w:tcPr>
            <w:tcW w:w="4525" w:type="dxa"/>
            <w:gridSpan w:val="3"/>
          </w:tcPr>
          <w:p w:rsidR="00C37BDC" w:rsidRPr="00E23A8A" w:rsidRDefault="00C37BDC" w:rsidP="001623A3">
            <w:pPr>
              <w:jc w:val="both"/>
              <w:outlineLvl w:val="0"/>
              <w:rPr>
                <w:rFonts w:ascii="Sylfaen" w:hAnsi="Sylfaen"/>
                <w:lang w:val="hy-AM"/>
              </w:rPr>
            </w:pPr>
            <w:r w:rsidRPr="00E23A8A">
              <w:rPr>
                <w:rFonts w:ascii="Sylfaen" w:hAnsi="Sylfaen" w:cs="Sylfaen"/>
                <w:lang w:val="hy-AM"/>
              </w:rPr>
              <w:t>Տարածք</w:t>
            </w:r>
            <w:r w:rsidR="009C126A" w:rsidRPr="00E23A8A">
              <w:rPr>
                <w:rFonts w:ascii="Sylfaen" w:hAnsi="Sylfaen"/>
                <w:lang w:val="hy-AM"/>
              </w:rPr>
              <w:t xml:space="preserve"> (</w:t>
            </w:r>
            <w:proofErr w:type="spellStart"/>
            <w:r w:rsidR="009C126A" w:rsidRPr="00E23A8A">
              <w:rPr>
                <w:rFonts w:ascii="Sylfaen" w:hAnsi="Sylfaen" w:cs="Sylfaen"/>
                <w:lang w:val="hy-AM"/>
              </w:rPr>
              <w:t>հարևան</w:t>
            </w:r>
            <w:proofErr w:type="spellEnd"/>
            <w:r w:rsidR="009C126A" w:rsidRPr="00E23A8A">
              <w:rPr>
                <w:rFonts w:ascii="Sylfaen" w:hAnsi="Sylfaen"/>
                <w:lang w:val="hy-AM"/>
              </w:rPr>
              <w:t xml:space="preserve"> </w:t>
            </w:r>
            <w:r w:rsidR="009C126A" w:rsidRPr="00E23A8A">
              <w:rPr>
                <w:rFonts w:ascii="Sylfaen" w:hAnsi="Sylfaen" w:cs="Sylfaen"/>
                <w:lang w:val="hy-AM"/>
              </w:rPr>
              <w:t>համայնքներ</w:t>
            </w:r>
            <w:r w:rsidR="009C126A" w:rsidRPr="00E23A8A">
              <w:rPr>
                <w:rFonts w:ascii="Sylfaen" w:hAnsi="Sylfaen"/>
                <w:lang w:val="hy-AM"/>
              </w:rPr>
              <w:t>)</w:t>
            </w:r>
          </w:p>
        </w:tc>
        <w:tc>
          <w:tcPr>
            <w:tcW w:w="5965" w:type="dxa"/>
            <w:gridSpan w:val="9"/>
          </w:tcPr>
          <w:p w:rsidR="00C37BDC" w:rsidRPr="00E23A8A" w:rsidRDefault="00F50830" w:rsidP="001623A3">
            <w:pPr>
              <w:jc w:val="both"/>
              <w:outlineLvl w:val="0"/>
              <w:rPr>
                <w:rFonts w:ascii="Sylfaen" w:hAnsi="Sylfaen"/>
                <w:lang w:val="hy-AM"/>
              </w:rPr>
            </w:pPr>
            <w:r w:rsidRPr="00E23A8A">
              <w:rPr>
                <w:rFonts w:ascii="Sylfaen" w:hAnsi="Sylfaen"/>
                <w:lang w:val="hy-AM"/>
              </w:rPr>
              <w:t>12932</w:t>
            </w:r>
            <w:r w:rsidR="001318A1" w:rsidRPr="00E23A8A">
              <w:rPr>
                <w:rFonts w:ascii="Sylfaen" w:hAnsi="Sylfaen"/>
                <w:lang w:val="hy-AM"/>
              </w:rPr>
              <w:t xml:space="preserve"> </w:t>
            </w:r>
            <w:r w:rsidR="001318A1" w:rsidRPr="00E23A8A">
              <w:rPr>
                <w:rFonts w:ascii="Sylfaen" w:hAnsi="Sylfaen" w:cs="Sylfaen"/>
                <w:lang w:val="hy-AM"/>
              </w:rPr>
              <w:t>հա</w:t>
            </w:r>
            <w:r w:rsidR="001318A1" w:rsidRPr="00E23A8A">
              <w:rPr>
                <w:rFonts w:ascii="Sylfaen" w:hAnsi="Sylfaen"/>
                <w:lang w:val="hy-AM"/>
              </w:rPr>
              <w:t xml:space="preserve">, </w:t>
            </w:r>
            <w:proofErr w:type="spellStart"/>
            <w:r w:rsidR="001318A1" w:rsidRPr="00E23A8A">
              <w:rPr>
                <w:rFonts w:ascii="Sylfaen" w:hAnsi="Sylfaen" w:cs="Sylfaen"/>
                <w:lang w:val="hy-AM"/>
              </w:rPr>
              <w:t>հարևան</w:t>
            </w:r>
            <w:proofErr w:type="spellEnd"/>
            <w:r w:rsidR="001318A1" w:rsidRPr="00E23A8A">
              <w:rPr>
                <w:rFonts w:ascii="Sylfaen" w:hAnsi="Sylfaen"/>
                <w:lang w:val="hy-AM"/>
              </w:rPr>
              <w:t xml:space="preserve">  </w:t>
            </w:r>
            <w:r w:rsidR="001318A1" w:rsidRPr="00E23A8A">
              <w:rPr>
                <w:rFonts w:ascii="Sylfaen" w:hAnsi="Sylfaen" w:cs="Sylfaen"/>
                <w:lang w:val="hy-AM"/>
              </w:rPr>
              <w:t>համայնքներն</w:t>
            </w:r>
            <w:r w:rsidR="001318A1" w:rsidRPr="00E23A8A">
              <w:rPr>
                <w:rFonts w:ascii="Sylfaen" w:hAnsi="Sylfaen"/>
                <w:lang w:val="hy-AM"/>
              </w:rPr>
              <w:t xml:space="preserve"> </w:t>
            </w:r>
            <w:r w:rsidR="001318A1" w:rsidRPr="00E23A8A">
              <w:rPr>
                <w:rFonts w:ascii="Sylfaen" w:hAnsi="Sylfaen" w:cs="Sylfaen"/>
                <w:lang w:val="hy-AM"/>
              </w:rPr>
              <w:t>են</w:t>
            </w:r>
            <w:r w:rsidR="001318A1" w:rsidRPr="00E23A8A">
              <w:rPr>
                <w:rFonts w:ascii="Sylfaen" w:hAnsi="Sylfaen"/>
                <w:lang w:val="hy-AM"/>
              </w:rPr>
              <w:t xml:space="preserve">` </w:t>
            </w:r>
            <w:r w:rsidR="005E5154" w:rsidRPr="00E23A8A">
              <w:rPr>
                <w:rFonts w:ascii="Sylfaen" w:hAnsi="Sylfaen" w:cs="Sylfaen"/>
                <w:lang w:val="hy-AM"/>
              </w:rPr>
              <w:t>Մեծ</w:t>
            </w:r>
            <w:r w:rsidR="005E5154" w:rsidRPr="00E23A8A">
              <w:rPr>
                <w:rFonts w:ascii="Sylfaen" w:hAnsi="Sylfaen"/>
                <w:lang w:val="hy-AM"/>
              </w:rPr>
              <w:t xml:space="preserve"> </w:t>
            </w:r>
            <w:proofErr w:type="spellStart"/>
            <w:r w:rsidR="005E5154" w:rsidRPr="00E23A8A">
              <w:rPr>
                <w:rFonts w:ascii="Sylfaen" w:hAnsi="Sylfaen" w:cs="Sylfaen"/>
                <w:lang w:val="hy-AM"/>
              </w:rPr>
              <w:t>Մասրիկը</w:t>
            </w:r>
            <w:proofErr w:type="spellEnd"/>
            <w:r w:rsidR="005E5154" w:rsidRPr="00E23A8A">
              <w:rPr>
                <w:rFonts w:ascii="Sylfaen" w:hAnsi="Sylfaen"/>
                <w:lang w:val="hy-AM"/>
              </w:rPr>
              <w:t xml:space="preserve">, </w:t>
            </w:r>
            <w:proofErr w:type="spellStart"/>
            <w:r w:rsidR="005E5154" w:rsidRPr="00E23A8A">
              <w:rPr>
                <w:rFonts w:ascii="Sylfaen" w:hAnsi="Sylfaen" w:cs="Sylfaen"/>
                <w:lang w:val="hy-AM"/>
              </w:rPr>
              <w:t>Տորֆավանը</w:t>
            </w:r>
            <w:proofErr w:type="spellEnd"/>
            <w:r w:rsidR="005E5154" w:rsidRPr="00E23A8A">
              <w:rPr>
                <w:rFonts w:ascii="Sylfaen" w:hAnsi="Sylfaen"/>
                <w:lang w:val="hy-AM"/>
              </w:rPr>
              <w:t xml:space="preserve">, </w:t>
            </w:r>
            <w:proofErr w:type="spellStart"/>
            <w:r w:rsidR="005E5154" w:rsidRPr="00E23A8A">
              <w:rPr>
                <w:rFonts w:ascii="Sylfaen" w:hAnsi="Sylfaen" w:cs="Sylfaen"/>
                <w:lang w:val="hy-AM"/>
              </w:rPr>
              <w:t>Շատջրեքը</w:t>
            </w:r>
            <w:proofErr w:type="spellEnd"/>
          </w:p>
        </w:tc>
      </w:tr>
      <w:tr w:rsidR="009C126A" w:rsidRPr="00C74DB1" w:rsidTr="00943B8F">
        <w:tc>
          <w:tcPr>
            <w:tcW w:w="4525" w:type="dxa"/>
            <w:gridSpan w:val="3"/>
          </w:tcPr>
          <w:p w:rsidR="009C126A" w:rsidRPr="00E23A8A" w:rsidRDefault="009C126A" w:rsidP="001623A3">
            <w:pPr>
              <w:jc w:val="both"/>
              <w:outlineLvl w:val="0"/>
              <w:rPr>
                <w:rFonts w:ascii="Sylfaen" w:hAnsi="Sylfaen"/>
                <w:lang w:val="hy-AM"/>
              </w:rPr>
            </w:pPr>
            <w:r w:rsidRPr="00E23A8A">
              <w:rPr>
                <w:rFonts w:ascii="Sylfaen" w:hAnsi="Sylfaen" w:cs="Sylfaen"/>
                <w:lang w:val="hy-AM"/>
              </w:rPr>
              <w:t>Վարչատարածքային</w:t>
            </w:r>
            <w:r w:rsidRPr="00E23A8A">
              <w:rPr>
                <w:rFonts w:ascii="Sylfaen" w:hAnsi="Sylfaen"/>
                <w:lang w:val="hy-AM"/>
              </w:rPr>
              <w:t xml:space="preserve"> </w:t>
            </w:r>
            <w:r w:rsidRPr="00E23A8A">
              <w:rPr>
                <w:rFonts w:ascii="Sylfaen" w:hAnsi="Sylfaen" w:cs="Sylfaen"/>
                <w:lang w:val="hy-AM"/>
              </w:rPr>
              <w:t>բաժանում</w:t>
            </w:r>
            <w:r w:rsidR="004236A2" w:rsidRPr="00E23A8A">
              <w:rPr>
                <w:rFonts w:ascii="Sylfaen" w:hAnsi="Sylfaen"/>
                <w:lang w:val="hy-AM"/>
              </w:rPr>
              <w:t xml:space="preserve"> (</w:t>
            </w:r>
            <w:r w:rsidR="004236A2" w:rsidRPr="00E23A8A">
              <w:rPr>
                <w:rFonts w:ascii="Sylfaen" w:hAnsi="Sylfaen" w:cs="Sylfaen"/>
                <w:lang w:val="hy-AM"/>
              </w:rPr>
              <w:t>պայմանական</w:t>
            </w:r>
            <w:r w:rsidR="004236A2" w:rsidRPr="00E23A8A">
              <w:rPr>
                <w:rFonts w:ascii="Sylfaen" w:hAnsi="Sylfaen"/>
                <w:lang w:val="hy-AM"/>
              </w:rPr>
              <w:t>)</w:t>
            </w:r>
          </w:p>
        </w:tc>
        <w:tc>
          <w:tcPr>
            <w:tcW w:w="5965" w:type="dxa"/>
            <w:gridSpan w:val="9"/>
          </w:tcPr>
          <w:p w:rsidR="009C126A" w:rsidRPr="00E23A8A" w:rsidRDefault="00F50830" w:rsidP="00F50830">
            <w:pPr>
              <w:jc w:val="both"/>
              <w:outlineLvl w:val="0"/>
              <w:rPr>
                <w:rFonts w:ascii="Sylfaen" w:hAnsi="Sylfaen"/>
                <w:lang w:val="hy-AM"/>
              </w:rPr>
            </w:pPr>
            <w:r w:rsidRPr="00E23A8A">
              <w:rPr>
                <w:rFonts w:ascii="Sylfaen" w:hAnsi="Sylfaen"/>
                <w:lang w:val="hy-AM"/>
              </w:rPr>
              <w:t>1271</w:t>
            </w:r>
            <w:r w:rsidR="001318A1" w:rsidRPr="00E23A8A">
              <w:rPr>
                <w:rFonts w:ascii="Sylfaen" w:hAnsi="Sylfaen"/>
                <w:lang w:val="hy-AM"/>
              </w:rPr>
              <w:t xml:space="preserve">  </w:t>
            </w:r>
            <w:r w:rsidR="001318A1" w:rsidRPr="00E23A8A">
              <w:rPr>
                <w:rFonts w:ascii="Sylfaen" w:hAnsi="Sylfaen" w:cs="Sylfaen"/>
                <w:lang w:val="hy-AM"/>
              </w:rPr>
              <w:t>հա</w:t>
            </w:r>
            <w:r w:rsidR="001318A1" w:rsidRPr="00E23A8A">
              <w:rPr>
                <w:rFonts w:ascii="Sylfaen" w:hAnsi="Sylfaen"/>
                <w:lang w:val="hy-AM"/>
              </w:rPr>
              <w:t xml:space="preserve"> </w:t>
            </w:r>
            <w:r w:rsidR="001318A1" w:rsidRPr="00E23A8A">
              <w:rPr>
                <w:rFonts w:ascii="Sylfaen" w:hAnsi="Sylfaen" w:cs="Sylfaen"/>
                <w:lang w:val="hy-AM"/>
              </w:rPr>
              <w:t>բնակելի</w:t>
            </w:r>
            <w:r w:rsidR="001318A1" w:rsidRPr="00E23A8A">
              <w:rPr>
                <w:rFonts w:ascii="Sylfaen" w:hAnsi="Sylfaen"/>
                <w:lang w:val="hy-AM"/>
              </w:rPr>
              <w:t xml:space="preserve"> </w:t>
            </w:r>
            <w:r w:rsidR="001318A1" w:rsidRPr="00E23A8A">
              <w:rPr>
                <w:rFonts w:ascii="Sylfaen" w:hAnsi="Sylfaen" w:cs="Sylfaen"/>
                <w:lang w:val="hy-AM"/>
              </w:rPr>
              <w:t>տարածք</w:t>
            </w:r>
            <w:r w:rsidR="001318A1" w:rsidRPr="00E23A8A">
              <w:rPr>
                <w:rFonts w:ascii="Sylfaen" w:hAnsi="Sylfaen"/>
                <w:lang w:val="hy-AM"/>
              </w:rPr>
              <w:t xml:space="preserve">, </w:t>
            </w:r>
            <w:r w:rsidRPr="00E23A8A">
              <w:rPr>
                <w:rFonts w:ascii="Sylfaen" w:hAnsi="Sylfaen"/>
                <w:lang w:val="hy-AM"/>
              </w:rPr>
              <w:t>2977.5</w:t>
            </w:r>
            <w:r w:rsidR="001318A1" w:rsidRPr="00E23A8A">
              <w:rPr>
                <w:rFonts w:ascii="Sylfaen" w:hAnsi="Sylfaen"/>
                <w:lang w:val="hy-AM"/>
              </w:rPr>
              <w:t xml:space="preserve"> </w:t>
            </w:r>
            <w:r w:rsidR="001318A1" w:rsidRPr="00E23A8A">
              <w:rPr>
                <w:rFonts w:ascii="Sylfaen" w:hAnsi="Sylfaen" w:cs="Sylfaen"/>
                <w:lang w:val="hy-AM"/>
              </w:rPr>
              <w:t>հա</w:t>
            </w:r>
            <w:r w:rsidR="001318A1" w:rsidRPr="00E23A8A">
              <w:rPr>
                <w:rFonts w:ascii="Sylfaen" w:hAnsi="Sylfaen"/>
                <w:lang w:val="hy-AM"/>
              </w:rPr>
              <w:t xml:space="preserve"> </w:t>
            </w:r>
            <w:proofErr w:type="spellStart"/>
            <w:r w:rsidR="001318A1" w:rsidRPr="00E23A8A">
              <w:rPr>
                <w:rFonts w:ascii="Sylfaen" w:hAnsi="Sylfaen" w:cs="Sylfaen"/>
                <w:lang w:val="hy-AM"/>
              </w:rPr>
              <w:t>ցանքատարածքներ</w:t>
            </w:r>
            <w:proofErr w:type="spellEnd"/>
            <w:r w:rsidR="001318A1" w:rsidRPr="00E23A8A">
              <w:rPr>
                <w:rFonts w:ascii="Sylfaen" w:hAnsi="Sylfaen"/>
                <w:lang w:val="hy-AM"/>
              </w:rPr>
              <w:t xml:space="preserve">, </w:t>
            </w:r>
            <w:r w:rsidRPr="00E23A8A">
              <w:rPr>
                <w:rFonts w:ascii="Sylfaen" w:hAnsi="Sylfaen"/>
                <w:lang w:val="hy-AM"/>
              </w:rPr>
              <w:t>52.5</w:t>
            </w:r>
            <w:r w:rsidR="001318A1" w:rsidRPr="00E23A8A">
              <w:rPr>
                <w:rFonts w:ascii="Sylfaen" w:hAnsi="Sylfaen"/>
                <w:lang w:val="hy-AM"/>
              </w:rPr>
              <w:t xml:space="preserve"> </w:t>
            </w:r>
            <w:r w:rsidR="001318A1" w:rsidRPr="00E23A8A">
              <w:rPr>
                <w:rFonts w:ascii="Sylfaen" w:hAnsi="Sylfaen" w:cs="Sylfaen"/>
                <w:lang w:val="hy-AM"/>
              </w:rPr>
              <w:t>հա</w:t>
            </w:r>
            <w:r w:rsidR="001318A1" w:rsidRPr="00E23A8A">
              <w:rPr>
                <w:rFonts w:ascii="Sylfaen" w:hAnsi="Sylfaen"/>
                <w:lang w:val="hy-AM"/>
              </w:rPr>
              <w:t xml:space="preserve"> </w:t>
            </w:r>
            <w:r w:rsidR="001318A1" w:rsidRPr="00E23A8A">
              <w:rPr>
                <w:rFonts w:ascii="Sylfaen" w:hAnsi="Sylfaen" w:cs="Sylfaen"/>
                <w:lang w:val="hy-AM"/>
              </w:rPr>
              <w:t>այգի</w:t>
            </w:r>
            <w:r w:rsidR="001318A1" w:rsidRPr="00E23A8A">
              <w:rPr>
                <w:rFonts w:ascii="Sylfaen" w:hAnsi="Sylfaen"/>
                <w:lang w:val="hy-AM"/>
              </w:rPr>
              <w:t xml:space="preserve"> </w:t>
            </w:r>
            <w:r w:rsidR="001318A1" w:rsidRPr="00E23A8A">
              <w:rPr>
                <w:rFonts w:ascii="Sylfaen" w:hAnsi="Sylfaen" w:cs="Sylfaen"/>
                <w:lang w:val="hy-AM"/>
              </w:rPr>
              <w:t>բանջարանոց</w:t>
            </w:r>
            <w:r w:rsidR="001318A1" w:rsidRPr="00E23A8A">
              <w:rPr>
                <w:rFonts w:ascii="Sylfaen" w:hAnsi="Sylfaen"/>
                <w:lang w:val="hy-AM"/>
              </w:rPr>
              <w:t xml:space="preserve">, </w:t>
            </w:r>
            <w:r w:rsidRPr="00E23A8A">
              <w:rPr>
                <w:rFonts w:ascii="Sylfaen" w:hAnsi="Sylfaen"/>
                <w:lang w:val="hy-AM"/>
              </w:rPr>
              <w:t>5095</w:t>
            </w:r>
            <w:r w:rsidR="001318A1" w:rsidRPr="00E23A8A">
              <w:rPr>
                <w:rFonts w:ascii="Sylfaen" w:hAnsi="Sylfaen"/>
                <w:lang w:val="hy-AM"/>
              </w:rPr>
              <w:t xml:space="preserve"> </w:t>
            </w:r>
            <w:r w:rsidR="001318A1" w:rsidRPr="00E23A8A">
              <w:rPr>
                <w:rFonts w:ascii="Sylfaen" w:hAnsi="Sylfaen" w:cs="Sylfaen"/>
                <w:lang w:val="hy-AM"/>
              </w:rPr>
              <w:t>հա</w:t>
            </w:r>
            <w:r w:rsidR="00D6714C" w:rsidRPr="00E23A8A">
              <w:rPr>
                <w:rFonts w:ascii="Sylfaen" w:hAnsi="Sylfaen"/>
                <w:lang w:val="hy-AM"/>
              </w:rPr>
              <w:t xml:space="preserve"> </w:t>
            </w:r>
            <w:r w:rsidR="001318A1" w:rsidRPr="00E23A8A">
              <w:rPr>
                <w:rFonts w:ascii="Sylfaen" w:hAnsi="Sylfaen" w:cs="Sylfaen"/>
                <w:lang w:val="hy-AM"/>
              </w:rPr>
              <w:t>արոտավայր</w:t>
            </w:r>
            <w:r w:rsidR="001318A1" w:rsidRPr="00E23A8A">
              <w:rPr>
                <w:rFonts w:ascii="Sylfaen" w:hAnsi="Sylfaen"/>
                <w:lang w:val="hy-AM"/>
              </w:rPr>
              <w:t xml:space="preserve">, </w:t>
            </w:r>
            <w:r w:rsidRPr="00E23A8A">
              <w:rPr>
                <w:rFonts w:ascii="Sylfaen" w:hAnsi="Sylfaen"/>
                <w:lang w:val="hy-AM"/>
              </w:rPr>
              <w:t>814</w:t>
            </w:r>
            <w:r w:rsidR="001318A1" w:rsidRPr="00E23A8A">
              <w:rPr>
                <w:rFonts w:ascii="Sylfaen" w:hAnsi="Sylfaen"/>
                <w:lang w:val="hy-AM"/>
              </w:rPr>
              <w:t xml:space="preserve"> </w:t>
            </w:r>
            <w:r w:rsidR="001318A1" w:rsidRPr="00E23A8A">
              <w:rPr>
                <w:rFonts w:ascii="Sylfaen" w:hAnsi="Sylfaen" w:cs="Sylfaen"/>
                <w:lang w:val="hy-AM"/>
              </w:rPr>
              <w:t>հա</w:t>
            </w:r>
            <w:r w:rsidR="001318A1" w:rsidRPr="00E23A8A">
              <w:rPr>
                <w:rFonts w:ascii="Sylfaen" w:hAnsi="Sylfaen"/>
                <w:lang w:val="hy-AM"/>
              </w:rPr>
              <w:t xml:space="preserve"> </w:t>
            </w:r>
            <w:r w:rsidR="001318A1" w:rsidRPr="00E23A8A">
              <w:rPr>
                <w:rFonts w:ascii="Sylfaen" w:hAnsi="Sylfaen" w:cs="Sylfaen"/>
                <w:lang w:val="hy-AM"/>
              </w:rPr>
              <w:t>խոտհարք</w:t>
            </w:r>
            <w:r w:rsidR="001318A1" w:rsidRPr="00E23A8A">
              <w:rPr>
                <w:rFonts w:ascii="Sylfaen" w:hAnsi="Sylfaen"/>
                <w:lang w:val="hy-AM"/>
              </w:rPr>
              <w:t xml:space="preserve">  </w:t>
            </w:r>
          </w:p>
        </w:tc>
      </w:tr>
      <w:tr w:rsidR="00D50011" w:rsidRPr="00E23A8A" w:rsidTr="00943B8F">
        <w:tc>
          <w:tcPr>
            <w:tcW w:w="4525" w:type="dxa"/>
            <w:gridSpan w:val="3"/>
          </w:tcPr>
          <w:p w:rsidR="00543569" w:rsidRPr="00E23A8A" w:rsidRDefault="00543569" w:rsidP="001623A3">
            <w:pPr>
              <w:jc w:val="both"/>
              <w:outlineLvl w:val="0"/>
              <w:rPr>
                <w:rFonts w:ascii="Sylfaen" w:hAnsi="Sylfaen"/>
                <w:lang w:val="hy-AM"/>
              </w:rPr>
            </w:pPr>
            <w:r w:rsidRPr="00E23A8A">
              <w:rPr>
                <w:rFonts w:ascii="Sylfaen" w:hAnsi="Sylfaen" w:cs="Sylfaen"/>
                <w:lang w:val="hy-AM"/>
              </w:rPr>
              <w:t>Համայնքի</w:t>
            </w:r>
            <w:r w:rsidRPr="00E23A8A">
              <w:rPr>
                <w:rFonts w:ascii="Sylfaen" w:hAnsi="Sylfaen"/>
                <w:lang w:val="hy-AM"/>
              </w:rPr>
              <w:t xml:space="preserve"> </w:t>
            </w:r>
            <w:r w:rsidRPr="00E23A8A">
              <w:rPr>
                <w:rFonts w:ascii="Sylfaen" w:hAnsi="Sylfaen" w:cs="Sylfaen"/>
                <w:lang w:val="hy-AM"/>
              </w:rPr>
              <w:t>շենքեր</w:t>
            </w:r>
            <w:r w:rsidRPr="00E23A8A">
              <w:rPr>
                <w:rFonts w:ascii="Sylfaen" w:hAnsi="Sylfaen"/>
                <w:lang w:val="hy-AM"/>
              </w:rPr>
              <w:t>-</w:t>
            </w:r>
            <w:r w:rsidRPr="00E23A8A">
              <w:rPr>
                <w:rFonts w:ascii="Sylfaen" w:hAnsi="Sylfaen" w:cs="Sylfaen"/>
                <w:lang w:val="hy-AM"/>
              </w:rPr>
              <w:t>շինություններ</w:t>
            </w:r>
          </w:p>
        </w:tc>
        <w:tc>
          <w:tcPr>
            <w:tcW w:w="1653" w:type="dxa"/>
            <w:gridSpan w:val="2"/>
          </w:tcPr>
          <w:p w:rsidR="00543569" w:rsidRPr="00E23A8A" w:rsidRDefault="00543569" w:rsidP="001623A3">
            <w:pPr>
              <w:jc w:val="both"/>
              <w:outlineLvl w:val="0"/>
              <w:rPr>
                <w:rFonts w:ascii="Sylfaen" w:hAnsi="Sylfaen"/>
                <w:lang w:val="hy-AM"/>
              </w:rPr>
            </w:pPr>
            <w:r w:rsidRPr="00E23A8A">
              <w:rPr>
                <w:rFonts w:ascii="Sylfaen" w:hAnsi="Sylfaen" w:cs="Sylfaen"/>
                <w:lang w:val="hy-AM"/>
              </w:rPr>
              <w:t>Ոչ</w:t>
            </w:r>
            <w:r w:rsidRPr="00E23A8A">
              <w:rPr>
                <w:rFonts w:ascii="Sylfaen" w:hAnsi="Sylfaen"/>
                <w:lang w:val="hy-AM"/>
              </w:rPr>
              <w:t xml:space="preserve"> </w:t>
            </w:r>
            <w:r w:rsidRPr="00E23A8A">
              <w:rPr>
                <w:rFonts w:ascii="Sylfaen" w:hAnsi="Sylfaen" w:cs="Sylfaen"/>
                <w:lang w:val="hy-AM"/>
              </w:rPr>
              <w:t>վթարային</w:t>
            </w:r>
          </w:p>
        </w:tc>
        <w:tc>
          <w:tcPr>
            <w:tcW w:w="2341" w:type="dxa"/>
            <w:gridSpan w:val="6"/>
          </w:tcPr>
          <w:p w:rsidR="00543569" w:rsidRPr="00E23A8A" w:rsidRDefault="00543569" w:rsidP="001623A3">
            <w:pPr>
              <w:jc w:val="both"/>
              <w:outlineLvl w:val="0"/>
              <w:rPr>
                <w:rFonts w:ascii="Sylfaen" w:hAnsi="Sylfaen"/>
                <w:lang w:val="hy-AM"/>
              </w:rPr>
            </w:pPr>
            <w:r w:rsidRPr="00E23A8A">
              <w:rPr>
                <w:rFonts w:ascii="Sylfaen" w:hAnsi="Sylfaen" w:cs="Sylfaen"/>
                <w:lang w:val="hy-AM"/>
              </w:rPr>
              <w:t>վթարային</w:t>
            </w:r>
          </w:p>
        </w:tc>
        <w:tc>
          <w:tcPr>
            <w:tcW w:w="1971" w:type="dxa"/>
          </w:tcPr>
          <w:p w:rsidR="00543569" w:rsidRPr="00E23A8A" w:rsidRDefault="00543569" w:rsidP="001623A3">
            <w:pPr>
              <w:jc w:val="both"/>
              <w:outlineLvl w:val="0"/>
              <w:rPr>
                <w:rFonts w:ascii="Sylfaen" w:hAnsi="Sylfaen"/>
                <w:lang w:val="hy-AM"/>
              </w:rPr>
            </w:pPr>
            <w:r w:rsidRPr="00E23A8A">
              <w:rPr>
                <w:rFonts w:ascii="Sylfaen" w:hAnsi="Sylfaen" w:cs="Sylfaen"/>
                <w:lang w:val="hy-AM"/>
              </w:rPr>
              <w:t>Վտանգավոր</w:t>
            </w:r>
            <w:r w:rsidRPr="00E23A8A">
              <w:rPr>
                <w:rFonts w:ascii="Sylfaen" w:hAnsi="Sylfaen"/>
                <w:lang w:val="hy-AM"/>
              </w:rPr>
              <w:t xml:space="preserve"> </w:t>
            </w:r>
            <w:r w:rsidRPr="00E23A8A">
              <w:rPr>
                <w:rFonts w:ascii="Sylfaen" w:hAnsi="Sylfaen" w:cs="Sylfaen"/>
                <w:lang w:val="hy-AM"/>
              </w:rPr>
              <w:t>գոտում</w:t>
            </w:r>
          </w:p>
        </w:tc>
      </w:tr>
      <w:tr w:rsidR="00D50011" w:rsidRPr="00E23A8A" w:rsidTr="00943B8F">
        <w:tc>
          <w:tcPr>
            <w:tcW w:w="2424" w:type="dxa"/>
            <w:gridSpan w:val="2"/>
          </w:tcPr>
          <w:p w:rsidR="00543569" w:rsidRPr="00E23A8A" w:rsidRDefault="00613AFE" w:rsidP="001623A3">
            <w:pPr>
              <w:jc w:val="both"/>
              <w:outlineLvl w:val="0"/>
              <w:rPr>
                <w:rFonts w:ascii="Sylfaen" w:hAnsi="Sylfaen"/>
                <w:lang w:val="hy-AM"/>
              </w:rPr>
            </w:pPr>
            <w:r w:rsidRPr="00E23A8A">
              <w:rPr>
                <w:rFonts w:ascii="Sylfaen" w:hAnsi="Sylfaen"/>
                <w:lang w:val="hy-AM"/>
              </w:rPr>
              <w:t>5127</w:t>
            </w:r>
          </w:p>
        </w:tc>
        <w:tc>
          <w:tcPr>
            <w:tcW w:w="2101" w:type="dxa"/>
          </w:tcPr>
          <w:p w:rsidR="00543569" w:rsidRPr="00E23A8A" w:rsidRDefault="004E4AE0" w:rsidP="001623A3">
            <w:pPr>
              <w:jc w:val="both"/>
              <w:outlineLvl w:val="0"/>
              <w:rPr>
                <w:rFonts w:ascii="Sylfaen" w:hAnsi="Sylfaen"/>
                <w:lang w:val="hy-AM"/>
              </w:rPr>
            </w:pPr>
            <w:r w:rsidRPr="00E23A8A">
              <w:rPr>
                <w:rFonts w:ascii="Sylfaen" w:hAnsi="Sylfaen" w:cs="Sylfaen"/>
                <w:lang w:val="hy-AM"/>
              </w:rPr>
              <w:t>Բնակելի</w:t>
            </w:r>
          </w:p>
        </w:tc>
        <w:tc>
          <w:tcPr>
            <w:tcW w:w="1653" w:type="dxa"/>
            <w:gridSpan w:val="2"/>
          </w:tcPr>
          <w:p w:rsidR="00543569" w:rsidRPr="00E23A8A" w:rsidRDefault="007E1616" w:rsidP="001623A3">
            <w:pPr>
              <w:jc w:val="both"/>
              <w:outlineLvl w:val="0"/>
              <w:rPr>
                <w:rFonts w:ascii="Sylfaen" w:hAnsi="Sylfaen"/>
                <w:lang w:val="hy-AM"/>
              </w:rPr>
            </w:pPr>
            <w:r w:rsidRPr="00E23A8A">
              <w:rPr>
                <w:rFonts w:ascii="Sylfaen" w:hAnsi="Sylfaen"/>
                <w:lang w:val="hy-AM"/>
              </w:rPr>
              <w:t>5059</w:t>
            </w:r>
          </w:p>
        </w:tc>
        <w:tc>
          <w:tcPr>
            <w:tcW w:w="2341" w:type="dxa"/>
            <w:gridSpan w:val="6"/>
          </w:tcPr>
          <w:p w:rsidR="00543569" w:rsidRPr="00E23A8A" w:rsidRDefault="001318A1" w:rsidP="001623A3">
            <w:pPr>
              <w:jc w:val="both"/>
              <w:outlineLvl w:val="0"/>
              <w:rPr>
                <w:rFonts w:ascii="Sylfaen" w:hAnsi="Sylfaen"/>
                <w:lang w:val="hy-AM"/>
              </w:rPr>
            </w:pPr>
            <w:r w:rsidRPr="00E23A8A">
              <w:rPr>
                <w:rFonts w:ascii="Sylfaen" w:hAnsi="Sylfaen"/>
                <w:lang w:val="hy-AM"/>
              </w:rPr>
              <w:t>6</w:t>
            </w:r>
            <w:r w:rsidR="00613AFE" w:rsidRPr="00E23A8A">
              <w:rPr>
                <w:rFonts w:ascii="Sylfaen" w:hAnsi="Sylfaen"/>
                <w:lang w:val="hy-AM"/>
              </w:rPr>
              <w:t>8</w:t>
            </w:r>
          </w:p>
        </w:tc>
        <w:tc>
          <w:tcPr>
            <w:tcW w:w="1971" w:type="dxa"/>
          </w:tcPr>
          <w:p w:rsidR="00543569" w:rsidRPr="00E23A8A" w:rsidRDefault="007E1616" w:rsidP="001623A3">
            <w:pPr>
              <w:jc w:val="both"/>
              <w:outlineLvl w:val="0"/>
              <w:rPr>
                <w:rFonts w:ascii="Sylfaen" w:hAnsi="Sylfaen"/>
                <w:lang w:val="hy-AM"/>
              </w:rPr>
            </w:pPr>
            <w:r w:rsidRPr="00E23A8A">
              <w:rPr>
                <w:rFonts w:ascii="Sylfaen" w:hAnsi="Sylfaen"/>
                <w:lang w:val="hy-AM"/>
              </w:rPr>
              <w:t>0</w:t>
            </w:r>
          </w:p>
        </w:tc>
      </w:tr>
      <w:tr w:rsidR="00D50011" w:rsidRPr="00E23A8A" w:rsidTr="00943B8F">
        <w:tc>
          <w:tcPr>
            <w:tcW w:w="2424" w:type="dxa"/>
            <w:gridSpan w:val="2"/>
          </w:tcPr>
          <w:p w:rsidR="00543569" w:rsidRPr="00E23A8A" w:rsidRDefault="00613AFE" w:rsidP="001623A3">
            <w:pPr>
              <w:jc w:val="both"/>
              <w:outlineLvl w:val="0"/>
              <w:rPr>
                <w:rFonts w:ascii="Sylfaen" w:hAnsi="Sylfaen"/>
                <w:lang w:val="hy-AM"/>
              </w:rPr>
            </w:pPr>
            <w:r w:rsidRPr="00E23A8A">
              <w:rPr>
                <w:rFonts w:ascii="Sylfaen" w:hAnsi="Sylfaen"/>
                <w:lang w:val="hy-AM"/>
              </w:rPr>
              <w:lastRenderedPageBreak/>
              <w:t>239</w:t>
            </w:r>
          </w:p>
        </w:tc>
        <w:tc>
          <w:tcPr>
            <w:tcW w:w="2101" w:type="dxa"/>
          </w:tcPr>
          <w:p w:rsidR="00543569" w:rsidRPr="00E23A8A" w:rsidRDefault="004E4AE0" w:rsidP="001623A3">
            <w:pPr>
              <w:jc w:val="both"/>
              <w:outlineLvl w:val="0"/>
              <w:rPr>
                <w:rFonts w:ascii="Sylfaen" w:hAnsi="Sylfaen"/>
                <w:lang w:val="hy-AM"/>
              </w:rPr>
            </w:pPr>
            <w:r w:rsidRPr="00E23A8A">
              <w:rPr>
                <w:rFonts w:ascii="Sylfaen" w:hAnsi="Sylfaen" w:cs="Sylfaen"/>
                <w:lang w:val="hy-AM"/>
              </w:rPr>
              <w:t>Ոչ</w:t>
            </w:r>
            <w:r w:rsidR="00543569" w:rsidRPr="00E23A8A">
              <w:rPr>
                <w:rFonts w:ascii="Sylfaen" w:hAnsi="Sylfaen"/>
                <w:lang w:val="hy-AM"/>
              </w:rPr>
              <w:t xml:space="preserve"> բնակելի</w:t>
            </w:r>
          </w:p>
        </w:tc>
        <w:tc>
          <w:tcPr>
            <w:tcW w:w="1653" w:type="dxa"/>
            <w:gridSpan w:val="2"/>
          </w:tcPr>
          <w:p w:rsidR="00543569" w:rsidRPr="00E23A8A" w:rsidRDefault="007E1616" w:rsidP="001623A3">
            <w:pPr>
              <w:jc w:val="both"/>
              <w:outlineLvl w:val="0"/>
              <w:rPr>
                <w:rFonts w:ascii="Sylfaen" w:hAnsi="Sylfaen"/>
                <w:lang w:val="hy-AM"/>
              </w:rPr>
            </w:pPr>
            <w:r w:rsidRPr="00E23A8A">
              <w:rPr>
                <w:rFonts w:ascii="Sylfaen" w:hAnsi="Sylfaen"/>
                <w:lang w:val="hy-AM"/>
              </w:rPr>
              <w:t>0</w:t>
            </w:r>
          </w:p>
        </w:tc>
        <w:tc>
          <w:tcPr>
            <w:tcW w:w="2341" w:type="dxa"/>
            <w:gridSpan w:val="6"/>
          </w:tcPr>
          <w:p w:rsidR="00543569" w:rsidRPr="00E23A8A" w:rsidRDefault="007E1616" w:rsidP="001623A3">
            <w:pPr>
              <w:jc w:val="both"/>
              <w:outlineLvl w:val="0"/>
              <w:rPr>
                <w:rFonts w:ascii="Sylfaen" w:hAnsi="Sylfaen"/>
                <w:lang w:val="hy-AM"/>
              </w:rPr>
            </w:pPr>
            <w:r w:rsidRPr="00E23A8A">
              <w:rPr>
                <w:rFonts w:ascii="Sylfaen" w:hAnsi="Sylfaen"/>
                <w:lang w:val="hy-AM"/>
              </w:rPr>
              <w:t>0</w:t>
            </w:r>
          </w:p>
        </w:tc>
        <w:tc>
          <w:tcPr>
            <w:tcW w:w="1971" w:type="dxa"/>
          </w:tcPr>
          <w:p w:rsidR="00543569" w:rsidRPr="00E23A8A" w:rsidRDefault="007E1616" w:rsidP="001623A3">
            <w:pPr>
              <w:jc w:val="both"/>
              <w:outlineLvl w:val="0"/>
              <w:rPr>
                <w:rFonts w:ascii="Sylfaen" w:hAnsi="Sylfaen"/>
                <w:lang w:val="hy-AM"/>
              </w:rPr>
            </w:pPr>
            <w:r w:rsidRPr="00E23A8A">
              <w:rPr>
                <w:rFonts w:ascii="Sylfaen" w:hAnsi="Sylfaen"/>
                <w:lang w:val="hy-AM"/>
              </w:rPr>
              <w:t>0</w:t>
            </w:r>
          </w:p>
        </w:tc>
      </w:tr>
      <w:tr w:rsidR="00C37BDC" w:rsidRPr="00C74DB1" w:rsidTr="00943B8F">
        <w:tc>
          <w:tcPr>
            <w:tcW w:w="4525" w:type="dxa"/>
            <w:gridSpan w:val="3"/>
          </w:tcPr>
          <w:p w:rsidR="00C37BDC" w:rsidRPr="00E23A8A" w:rsidRDefault="00C37BDC" w:rsidP="001623A3">
            <w:pPr>
              <w:jc w:val="both"/>
              <w:outlineLvl w:val="0"/>
              <w:rPr>
                <w:rFonts w:ascii="Sylfaen" w:hAnsi="Sylfaen"/>
                <w:lang w:val="hy-AM"/>
              </w:rPr>
            </w:pPr>
            <w:r w:rsidRPr="00E23A8A">
              <w:rPr>
                <w:rFonts w:ascii="Sylfaen" w:hAnsi="Sylfaen"/>
                <w:lang w:val="hy-AM"/>
              </w:rPr>
              <w:t>Կլիմա</w:t>
            </w:r>
          </w:p>
        </w:tc>
        <w:tc>
          <w:tcPr>
            <w:tcW w:w="5965" w:type="dxa"/>
            <w:gridSpan w:val="9"/>
          </w:tcPr>
          <w:p w:rsidR="00C37BDC" w:rsidRPr="00E23A8A" w:rsidRDefault="00560B77" w:rsidP="001623A3">
            <w:pPr>
              <w:jc w:val="both"/>
              <w:outlineLvl w:val="0"/>
              <w:rPr>
                <w:rFonts w:ascii="Sylfaen" w:hAnsi="Sylfaen"/>
                <w:lang w:val="hy-AM"/>
              </w:rPr>
            </w:pPr>
            <w:r w:rsidRPr="00E23A8A">
              <w:rPr>
                <w:rFonts w:ascii="Sylfaen" w:hAnsi="Sylfaen"/>
                <w:lang w:val="hy-AM"/>
              </w:rPr>
              <w:t xml:space="preserve">հուլիս և </w:t>
            </w:r>
            <w:proofErr w:type="spellStart"/>
            <w:r w:rsidRPr="00E23A8A">
              <w:rPr>
                <w:rFonts w:ascii="Sylfaen" w:hAnsi="Sylfaen"/>
                <w:lang w:val="hy-AM"/>
              </w:rPr>
              <w:t>օգօստոս</w:t>
            </w:r>
            <w:proofErr w:type="spellEnd"/>
            <w:r w:rsidRPr="00E23A8A">
              <w:rPr>
                <w:rFonts w:ascii="Sylfaen" w:hAnsi="Sylfaen"/>
                <w:lang w:val="hy-AM"/>
              </w:rPr>
              <w:t xml:space="preserve"> ամիսներին`16 °C-20 °C, առավելագույն ջերմաստիճանը 31 °C, հունվարի միջին ջերմաստիճանը՝ -6 °C, ձմռան </w:t>
            </w:r>
            <w:proofErr w:type="spellStart"/>
            <w:r w:rsidRPr="00E23A8A">
              <w:rPr>
                <w:rFonts w:ascii="Sylfaen" w:hAnsi="Sylfaen"/>
                <w:lang w:val="hy-AM"/>
              </w:rPr>
              <w:t>տևողությունը</w:t>
            </w:r>
            <w:proofErr w:type="spellEnd"/>
            <w:r w:rsidRPr="00E23A8A">
              <w:rPr>
                <w:rFonts w:ascii="Sylfaen" w:hAnsi="Sylfaen"/>
                <w:lang w:val="hy-AM"/>
              </w:rPr>
              <w:t xml:space="preserve"> 6 ամիս է</w:t>
            </w:r>
          </w:p>
        </w:tc>
      </w:tr>
      <w:tr w:rsidR="00C37BDC" w:rsidRPr="00C74DB1" w:rsidTr="00943B8F">
        <w:tc>
          <w:tcPr>
            <w:tcW w:w="4525" w:type="dxa"/>
            <w:gridSpan w:val="3"/>
          </w:tcPr>
          <w:p w:rsidR="00C37BDC" w:rsidRPr="00E23A8A" w:rsidRDefault="00C37BDC" w:rsidP="001623A3">
            <w:pPr>
              <w:jc w:val="both"/>
              <w:outlineLvl w:val="0"/>
              <w:rPr>
                <w:rFonts w:ascii="Sylfaen" w:hAnsi="Sylfaen"/>
                <w:lang w:val="hy-AM"/>
              </w:rPr>
            </w:pPr>
            <w:r w:rsidRPr="00E23A8A">
              <w:rPr>
                <w:rFonts w:ascii="Sylfaen" w:hAnsi="Sylfaen"/>
                <w:lang w:val="hy-AM"/>
              </w:rPr>
              <w:t>Ջրային ռեսուրսներ</w:t>
            </w:r>
          </w:p>
        </w:tc>
        <w:tc>
          <w:tcPr>
            <w:tcW w:w="5965" w:type="dxa"/>
            <w:gridSpan w:val="9"/>
          </w:tcPr>
          <w:p w:rsidR="00C56878" w:rsidRPr="00E23A8A" w:rsidRDefault="001318A1" w:rsidP="001623A3">
            <w:pPr>
              <w:jc w:val="both"/>
              <w:outlineLvl w:val="0"/>
              <w:rPr>
                <w:rFonts w:ascii="Sylfaen" w:hAnsi="Sylfaen"/>
                <w:lang w:val="hy-AM"/>
              </w:rPr>
            </w:pPr>
            <w:proofErr w:type="spellStart"/>
            <w:r w:rsidRPr="00E23A8A">
              <w:rPr>
                <w:rFonts w:ascii="Sylfaen" w:hAnsi="Sylfaen"/>
                <w:lang w:val="hy-AM"/>
              </w:rPr>
              <w:t>Սպիտակասար</w:t>
            </w:r>
            <w:proofErr w:type="spellEnd"/>
            <w:r w:rsidRPr="00E23A8A">
              <w:rPr>
                <w:rFonts w:ascii="Sylfaen" w:hAnsi="Sylfaen"/>
                <w:lang w:val="hy-AM"/>
              </w:rPr>
              <w:t xml:space="preserve">, Կանաչ Աղբյուր, </w:t>
            </w:r>
            <w:proofErr w:type="spellStart"/>
            <w:r w:rsidRPr="00E23A8A">
              <w:rPr>
                <w:rFonts w:ascii="Sylfaen" w:hAnsi="Sylfaen"/>
                <w:lang w:val="hy-AM"/>
              </w:rPr>
              <w:t>Նարիբողլի</w:t>
            </w:r>
            <w:proofErr w:type="spellEnd"/>
            <w:r w:rsidRPr="00E23A8A">
              <w:rPr>
                <w:rFonts w:ascii="Sylfaen" w:hAnsi="Sylfaen"/>
                <w:lang w:val="hy-AM"/>
              </w:rPr>
              <w:t xml:space="preserve"> բնական աղբյուրներ, 17 կմ խմելու </w:t>
            </w:r>
            <w:proofErr w:type="spellStart"/>
            <w:r w:rsidRPr="00E23A8A">
              <w:rPr>
                <w:rFonts w:ascii="Sylfaen" w:hAnsi="Sylfaen"/>
                <w:lang w:val="hy-AM"/>
              </w:rPr>
              <w:t>ջրագծեր</w:t>
            </w:r>
            <w:proofErr w:type="spellEnd"/>
            <w:r w:rsidR="00C56878" w:rsidRPr="00E23A8A">
              <w:rPr>
                <w:rFonts w:ascii="Sylfaen" w:hAnsi="Sylfaen"/>
                <w:lang w:val="hy-AM"/>
              </w:rPr>
              <w:t>,</w:t>
            </w:r>
          </w:p>
          <w:p w:rsidR="00C37BDC" w:rsidRPr="00E23A8A" w:rsidRDefault="00C56878" w:rsidP="001623A3">
            <w:pPr>
              <w:jc w:val="both"/>
              <w:outlineLvl w:val="0"/>
              <w:rPr>
                <w:rFonts w:ascii="Sylfaen" w:hAnsi="Sylfaen"/>
                <w:lang w:val="hy-AM"/>
              </w:rPr>
            </w:pPr>
            <w:r w:rsidRPr="00E23A8A">
              <w:rPr>
                <w:rFonts w:ascii="Sylfaen" w:hAnsi="Sylfaen"/>
                <w:lang w:val="hy-AM"/>
              </w:rPr>
              <w:t xml:space="preserve">5 խորքային հոր, 2 ոռոգման ջրամբար, 12 կմ ոռոգման </w:t>
            </w:r>
          </w:p>
        </w:tc>
      </w:tr>
      <w:tr w:rsidR="00C37BDC" w:rsidRPr="00C74DB1" w:rsidTr="00943B8F">
        <w:tc>
          <w:tcPr>
            <w:tcW w:w="4525" w:type="dxa"/>
            <w:gridSpan w:val="3"/>
          </w:tcPr>
          <w:p w:rsidR="00C37BDC" w:rsidRPr="00E23A8A" w:rsidRDefault="00C37BDC" w:rsidP="001623A3">
            <w:pPr>
              <w:jc w:val="both"/>
              <w:outlineLvl w:val="0"/>
              <w:rPr>
                <w:rFonts w:ascii="Sylfaen" w:hAnsi="Sylfaen"/>
                <w:lang w:val="hy-AM"/>
              </w:rPr>
            </w:pPr>
            <w:r w:rsidRPr="00E23A8A">
              <w:rPr>
                <w:rFonts w:ascii="Sylfaen" w:hAnsi="Sylfaen"/>
                <w:lang w:val="hy-AM"/>
              </w:rPr>
              <w:t>Բնություն</w:t>
            </w:r>
          </w:p>
        </w:tc>
        <w:tc>
          <w:tcPr>
            <w:tcW w:w="5965" w:type="dxa"/>
            <w:gridSpan w:val="9"/>
          </w:tcPr>
          <w:p w:rsidR="00C37BDC" w:rsidRPr="00E23A8A" w:rsidRDefault="00B73F47" w:rsidP="001623A3">
            <w:pPr>
              <w:jc w:val="both"/>
              <w:outlineLvl w:val="0"/>
              <w:rPr>
                <w:rFonts w:ascii="Sylfaen" w:hAnsi="Sylfaen"/>
                <w:lang w:val="hy-AM"/>
              </w:rPr>
            </w:pPr>
            <w:r w:rsidRPr="00E23A8A">
              <w:rPr>
                <w:rFonts w:ascii="Sylfaen" w:hAnsi="Sylfaen"/>
                <w:lang w:val="hy-AM"/>
              </w:rPr>
              <w:t>ծովի մակարդակից գտնվում</w:t>
            </w:r>
            <w:r w:rsidR="005E5154" w:rsidRPr="00E23A8A">
              <w:rPr>
                <w:rFonts w:ascii="Sylfaen" w:hAnsi="Sylfaen"/>
                <w:lang w:val="hy-AM"/>
              </w:rPr>
              <w:t xml:space="preserve"> 2003</w:t>
            </w:r>
            <w:r w:rsidRPr="00E23A8A">
              <w:rPr>
                <w:rFonts w:ascii="Sylfaen" w:hAnsi="Sylfaen"/>
                <w:lang w:val="hy-AM"/>
              </w:rPr>
              <w:t xml:space="preserve"> և բարձրության վրա</w:t>
            </w:r>
          </w:p>
        </w:tc>
      </w:tr>
      <w:tr w:rsidR="00CF6F33" w:rsidRPr="00E23A8A" w:rsidTr="00943B8F">
        <w:tc>
          <w:tcPr>
            <w:tcW w:w="4525" w:type="dxa"/>
            <w:gridSpan w:val="3"/>
          </w:tcPr>
          <w:p w:rsidR="00CF6F33" w:rsidRPr="00E23A8A" w:rsidRDefault="00CF6F33" w:rsidP="001623A3">
            <w:pPr>
              <w:jc w:val="both"/>
              <w:outlineLvl w:val="0"/>
              <w:rPr>
                <w:rFonts w:ascii="Sylfaen" w:hAnsi="Sylfaen"/>
                <w:lang w:val="hy-AM"/>
              </w:rPr>
            </w:pPr>
            <w:r w:rsidRPr="00E23A8A">
              <w:rPr>
                <w:rFonts w:ascii="Sylfaen" w:hAnsi="Sylfaen"/>
                <w:lang w:val="hy-AM"/>
              </w:rPr>
              <w:t>Մարդկանց զանգվածային կուտակման վայրեր</w:t>
            </w:r>
          </w:p>
        </w:tc>
        <w:tc>
          <w:tcPr>
            <w:tcW w:w="1746" w:type="dxa"/>
            <w:gridSpan w:val="3"/>
          </w:tcPr>
          <w:p w:rsidR="00CF6F33" w:rsidRPr="00E23A8A" w:rsidRDefault="00CF6F33" w:rsidP="001623A3">
            <w:pPr>
              <w:jc w:val="both"/>
              <w:outlineLvl w:val="0"/>
              <w:rPr>
                <w:rFonts w:ascii="Sylfaen" w:hAnsi="Sylfaen"/>
                <w:lang w:val="hy-AM"/>
              </w:rPr>
            </w:pPr>
            <w:r w:rsidRPr="00E23A8A">
              <w:rPr>
                <w:rFonts w:ascii="Sylfaen" w:hAnsi="Sylfaen"/>
                <w:lang w:val="hy-AM"/>
              </w:rPr>
              <w:t>Անվանում</w:t>
            </w:r>
          </w:p>
        </w:tc>
        <w:tc>
          <w:tcPr>
            <w:tcW w:w="1965" w:type="dxa"/>
            <w:gridSpan w:val="3"/>
          </w:tcPr>
          <w:p w:rsidR="00CF6F33" w:rsidRPr="00E23A8A" w:rsidRDefault="00CF6F33" w:rsidP="001623A3">
            <w:pPr>
              <w:jc w:val="both"/>
              <w:outlineLvl w:val="0"/>
              <w:rPr>
                <w:rFonts w:ascii="Sylfaen" w:hAnsi="Sylfaen"/>
                <w:lang w:val="hy-AM"/>
              </w:rPr>
            </w:pPr>
            <w:r w:rsidRPr="00E23A8A">
              <w:rPr>
                <w:rFonts w:ascii="Sylfaen" w:hAnsi="Sylfaen"/>
                <w:lang w:val="hy-AM"/>
              </w:rPr>
              <w:t>Հնարավոր մարդկանց քանակ</w:t>
            </w:r>
          </w:p>
        </w:tc>
        <w:tc>
          <w:tcPr>
            <w:tcW w:w="2254" w:type="dxa"/>
            <w:gridSpan w:val="3"/>
          </w:tcPr>
          <w:p w:rsidR="00CF6F33" w:rsidRPr="00E23A8A" w:rsidRDefault="00CF6F33" w:rsidP="001623A3">
            <w:pPr>
              <w:jc w:val="both"/>
              <w:outlineLvl w:val="0"/>
              <w:rPr>
                <w:rFonts w:ascii="Sylfaen" w:hAnsi="Sylfaen"/>
                <w:lang w:val="hy-AM"/>
              </w:rPr>
            </w:pPr>
            <w:r w:rsidRPr="00E23A8A">
              <w:rPr>
                <w:rFonts w:ascii="Sylfaen" w:hAnsi="Sylfaen"/>
                <w:lang w:val="hy-AM"/>
              </w:rPr>
              <w:t>Աշխատանքային ժամեր</w:t>
            </w:r>
          </w:p>
        </w:tc>
      </w:tr>
      <w:tr w:rsidR="00CF6F33" w:rsidRPr="00E23A8A" w:rsidTr="00943B8F">
        <w:tc>
          <w:tcPr>
            <w:tcW w:w="4525" w:type="dxa"/>
            <w:gridSpan w:val="3"/>
          </w:tcPr>
          <w:p w:rsidR="00CF6F33" w:rsidRPr="00E23A8A" w:rsidRDefault="00CF6F33" w:rsidP="001623A3">
            <w:pPr>
              <w:jc w:val="both"/>
              <w:outlineLvl w:val="0"/>
              <w:rPr>
                <w:rFonts w:ascii="Sylfaen" w:hAnsi="Sylfaen"/>
                <w:lang w:val="hy-AM"/>
              </w:rPr>
            </w:pPr>
            <w:r w:rsidRPr="00E23A8A">
              <w:rPr>
                <w:rFonts w:ascii="Sylfaen" w:hAnsi="Sylfaen"/>
                <w:lang w:val="hy-AM"/>
              </w:rPr>
              <w:t>Հանգստի գոտի</w:t>
            </w:r>
          </w:p>
        </w:tc>
        <w:tc>
          <w:tcPr>
            <w:tcW w:w="1746" w:type="dxa"/>
            <w:gridSpan w:val="3"/>
          </w:tcPr>
          <w:p w:rsidR="00CF6F33" w:rsidRPr="00E23A8A" w:rsidRDefault="005B5540" w:rsidP="001623A3">
            <w:pPr>
              <w:jc w:val="both"/>
              <w:outlineLvl w:val="0"/>
              <w:rPr>
                <w:rFonts w:ascii="Sylfaen" w:hAnsi="Sylfaen"/>
                <w:lang w:val="hy-AM"/>
              </w:rPr>
            </w:pPr>
            <w:r w:rsidRPr="00E23A8A">
              <w:rPr>
                <w:rFonts w:ascii="Sylfaen" w:hAnsi="Sylfaen"/>
                <w:lang w:val="hy-AM"/>
              </w:rPr>
              <w:t>չկա</w:t>
            </w:r>
          </w:p>
        </w:tc>
        <w:tc>
          <w:tcPr>
            <w:tcW w:w="1965" w:type="dxa"/>
            <w:gridSpan w:val="3"/>
          </w:tcPr>
          <w:p w:rsidR="00CF6F33" w:rsidRPr="00E23A8A" w:rsidRDefault="00CF6F33" w:rsidP="001623A3">
            <w:pPr>
              <w:jc w:val="both"/>
              <w:outlineLvl w:val="0"/>
              <w:rPr>
                <w:rFonts w:ascii="Sylfaen" w:hAnsi="Sylfaen"/>
                <w:lang w:val="hy-AM"/>
              </w:rPr>
            </w:pPr>
          </w:p>
        </w:tc>
        <w:tc>
          <w:tcPr>
            <w:tcW w:w="2254" w:type="dxa"/>
            <w:gridSpan w:val="3"/>
          </w:tcPr>
          <w:p w:rsidR="00CF6F33" w:rsidRPr="00E23A8A" w:rsidRDefault="00CF6F33" w:rsidP="001623A3">
            <w:pPr>
              <w:jc w:val="both"/>
              <w:outlineLvl w:val="0"/>
              <w:rPr>
                <w:rFonts w:ascii="Sylfaen" w:hAnsi="Sylfaen"/>
                <w:lang w:val="hy-AM"/>
              </w:rPr>
            </w:pPr>
          </w:p>
        </w:tc>
      </w:tr>
      <w:tr w:rsidR="00CF6F33" w:rsidRPr="00E23A8A" w:rsidTr="00943B8F">
        <w:tc>
          <w:tcPr>
            <w:tcW w:w="4525" w:type="dxa"/>
            <w:gridSpan w:val="3"/>
          </w:tcPr>
          <w:p w:rsidR="00CF6F33" w:rsidRPr="00E23A8A" w:rsidRDefault="00CF6F33" w:rsidP="001623A3">
            <w:pPr>
              <w:jc w:val="both"/>
              <w:outlineLvl w:val="0"/>
              <w:rPr>
                <w:rFonts w:ascii="Sylfaen" w:hAnsi="Sylfaen"/>
                <w:lang w:val="hy-AM"/>
              </w:rPr>
            </w:pPr>
            <w:r w:rsidRPr="00E23A8A">
              <w:rPr>
                <w:rFonts w:ascii="Sylfaen" w:hAnsi="Sylfaen"/>
                <w:lang w:val="hy-AM"/>
              </w:rPr>
              <w:t>Հանգստյան տներ/հյուրանոցներ/այլ</w:t>
            </w:r>
          </w:p>
        </w:tc>
        <w:tc>
          <w:tcPr>
            <w:tcW w:w="1746" w:type="dxa"/>
            <w:gridSpan w:val="3"/>
          </w:tcPr>
          <w:p w:rsidR="00CF6F33" w:rsidRPr="00E23A8A" w:rsidRDefault="005B5540" w:rsidP="001623A3">
            <w:pPr>
              <w:jc w:val="both"/>
              <w:outlineLvl w:val="0"/>
              <w:rPr>
                <w:rFonts w:ascii="Sylfaen" w:hAnsi="Sylfaen"/>
                <w:lang w:val="hy-AM"/>
              </w:rPr>
            </w:pPr>
            <w:r w:rsidRPr="00E23A8A">
              <w:rPr>
                <w:rFonts w:ascii="Sylfaen" w:hAnsi="Sylfaen"/>
                <w:lang w:val="hy-AM"/>
              </w:rPr>
              <w:t>2 հատ հյուրանոց</w:t>
            </w:r>
          </w:p>
        </w:tc>
        <w:tc>
          <w:tcPr>
            <w:tcW w:w="1965" w:type="dxa"/>
            <w:gridSpan w:val="3"/>
          </w:tcPr>
          <w:p w:rsidR="00CF6F33" w:rsidRPr="00E23A8A" w:rsidRDefault="00CF6F33" w:rsidP="001623A3">
            <w:pPr>
              <w:jc w:val="both"/>
              <w:outlineLvl w:val="0"/>
              <w:rPr>
                <w:rFonts w:ascii="Sylfaen" w:hAnsi="Sylfaen"/>
                <w:lang w:val="hy-AM"/>
              </w:rPr>
            </w:pPr>
          </w:p>
        </w:tc>
        <w:tc>
          <w:tcPr>
            <w:tcW w:w="2254" w:type="dxa"/>
            <w:gridSpan w:val="3"/>
          </w:tcPr>
          <w:p w:rsidR="00CF6F33" w:rsidRPr="00E23A8A" w:rsidRDefault="00CF6F33" w:rsidP="001623A3">
            <w:pPr>
              <w:jc w:val="both"/>
              <w:outlineLvl w:val="0"/>
              <w:rPr>
                <w:rFonts w:ascii="Sylfaen" w:hAnsi="Sylfaen"/>
                <w:lang w:val="hy-AM"/>
              </w:rPr>
            </w:pPr>
          </w:p>
        </w:tc>
      </w:tr>
      <w:tr w:rsidR="00CF6F33" w:rsidRPr="00E23A8A" w:rsidTr="00943B8F">
        <w:tc>
          <w:tcPr>
            <w:tcW w:w="4525" w:type="dxa"/>
            <w:gridSpan w:val="3"/>
          </w:tcPr>
          <w:p w:rsidR="00CF6F33" w:rsidRPr="00E23A8A" w:rsidRDefault="00CF6F33" w:rsidP="001623A3">
            <w:pPr>
              <w:jc w:val="both"/>
              <w:outlineLvl w:val="0"/>
              <w:rPr>
                <w:rFonts w:ascii="Sylfaen" w:hAnsi="Sylfaen"/>
                <w:lang w:val="hy-AM"/>
              </w:rPr>
            </w:pPr>
            <w:r w:rsidRPr="00E23A8A">
              <w:rPr>
                <w:rFonts w:ascii="Sylfaen" w:hAnsi="Sylfaen"/>
                <w:lang w:val="hy-AM"/>
              </w:rPr>
              <w:t>Պատմա</w:t>
            </w:r>
            <w:r w:rsidR="00943B8F" w:rsidRPr="00E23A8A">
              <w:rPr>
                <w:rFonts w:ascii="Sylfaen" w:hAnsi="Sylfaen"/>
                <w:lang w:val="hy-AM"/>
              </w:rPr>
              <w:t>կան</w:t>
            </w:r>
            <w:r w:rsidRPr="00E23A8A">
              <w:rPr>
                <w:rFonts w:ascii="Sylfaen" w:hAnsi="Sylfaen"/>
                <w:lang w:val="hy-AM"/>
              </w:rPr>
              <w:t xml:space="preserve"> օբյեկտներ</w:t>
            </w:r>
          </w:p>
        </w:tc>
        <w:tc>
          <w:tcPr>
            <w:tcW w:w="1746" w:type="dxa"/>
            <w:gridSpan w:val="3"/>
          </w:tcPr>
          <w:p w:rsidR="00CF6F33" w:rsidRPr="00E23A8A" w:rsidRDefault="00C56878" w:rsidP="001623A3">
            <w:pPr>
              <w:jc w:val="both"/>
              <w:outlineLvl w:val="0"/>
              <w:rPr>
                <w:rFonts w:ascii="Sylfaen" w:hAnsi="Sylfaen"/>
                <w:lang w:val="hy-AM"/>
              </w:rPr>
            </w:pPr>
            <w:r w:rsidRPr="00E23A8A">
              <w:rPr>
                <w:rFonts w:ascii="Sylfaen" w:hAnsi="Sylfaen"/>
                <w:lang w:val="hy-AM"/>
              </w:rPr>
              <w:t>1</w:t>
            </w:r>
            <w:r w:rsidR="005B5540" w:rsidRPr="00E23A8A">
              <w:rPr>
                <w:rFonts w:ascii="Sylfaen" w:hAnsi="Sylfaen"/>
                <w:lang w:val="hy-AM"/>
              </w:rPr>
              <w:t xml:space="preserve"> հատ եկեղեցի</w:t>
            </w:r>
          </w:p>
        </w:tc>
        <w:tc>
          <w:tcPr>
            <w:tcW w:w="1965" w:type="dxa"/>
            <w:gridSpan w:val="3"/>
          </w:tcPr>
          <w:p w:rsidR="00CF6F33" w:rsidRPr="00E23A8A" w:rsidRDefault="00C56878" w:rsidP="001623A3">
            <w:pPr>
              <w:jc w:val="both"/>
              <w:outlineLvl w:val="0"/>
              <w:rPr>
                <w:rFonts w:ascii="Sylfaen" w:hAnsi="Sylfaen"/>
                <w:lang w:val="hy-AM"/>
              </w:rPr>
            </w:pPr>
            <w:r w:rsidRPr="00E23A8A">
              <w:rPr>
                <w:rFonts w:ascii="Sylfaen" w:hAnsi="Sylfaen"/>
                <w:lang w:val="hy-AM"/>
              </w:rPr>
              <w:t>50-100</w:t>
            </w:r>
          </w:p>
        </w:tc>
        <w:tc>
          <w:tcPr>
            <w:tcW w:w="2254" w:type="dxa"/>
            <w:gridSpan w:val="3"/>
          </w:tcPr>
          <w:p w:rsidR="00CF6F33" w:rsidRPr="00E23A8A" w:rsidRDefault="00CF6F33" w:rsidP="001623A3">
            <w:pPr>
              <w:jc w:val="both"/>
              <w:outlineLvl w:val="0"/>
              <w:rPr>
                <w:rFonts w:ascii="Sylfaen" w:hAnsi="Sylfaen"/>
                <w:lang w:val="hy-AM"/>
              </w:rPr>
            </w:pPr>
          </w:p>
        </w:tc>
      </w:tr>
      <w:tr w:rsidR="00943B8F" w:rsidRPr="00E23A8A" w:rsidTr="00943B8F">
        <w:tc>
          <w:tcPr>
            <w:tcW w:w="4525" w:type="dxa"/>
            <w:gridSpan w:val="3"/>
          </w:tcPr>
          <w:p w:rsidR="00943B8F" w:rsidRPr="00E23A8A" w:rsidRDefault="00943B8F" w:rsidP="001623A3">
            <w:pPr>
              <w:jc w:val="both"/>
              <w:outlineLvl w:val="0"/>
              <w:rPr>
                <w:rFonts w:ascii="Sylfaen" w:hAnsi="Sylfaen"/>
                <w:lang w:val="hy-AM"/>
              </w:rPr>
            </w:pPr>
            <w:proofErr w:type="spellStart"/>
            <w:r w:rsidRPr="00E23A8A">
              <w:rPr>
                <w:rFonts w:ascii="Sylfaen" w:hAnsi="Sylfaen"/>
                <w:lang w:val="hy-AM"/>
              </w:rPr>
              <w:t>Մշակույթային</w:t>
            </w:r>
            <w:proofErr w:type="spellEnd"/>
            <w:r w:rsidRPr="00E23A8A">
              <w:rPr>
                <w:rFonts w:ascii="Sylfaen" w:hAnsi="Sylfaen"/>
                <w:lang w:val="hy-AM"/>
              </w:rPr>
              <w:t xml:space="preserve"> օբյեկտներ</w:t>
            </w:r>
          </w:p>
        </w:tc>
        <w:tc>
          <w:tcPr>
            <w:tcW w:w="1746" w:type="dxa"/>
            <w:gridSpan w:val="3"/>
          </w:tcPr>
          <w:p w:rsidR="00943B8F" w:rsidRPr="00E23A8A" w:rsidRDefault="00C56878" w:rsidP="001623A3">
            <w:pPr>
              <w:jc w:val="both"/>
              <w:outlineLvl w:val="0"/>
              <w:rPr>
                <w:rFonts w:ascii="Sylfaen" w:hAnsi="Sylfaen"/>
                <w:lang w:val="hy-AM"/>
              </w:rPr>
            </w:pPr>
            <w:r w:rsidRPr="00E23A8A">
              <w:rPr>
                <w:rFonts w:ascii="Sylfaen" w:hAnsi="Sylfaen"/>
                <w:lang w:val="hy-AM"/>
              </w:rPr>
              <w:t>1</w:t>
            </w:r>
            <w:r w:rsidR="005B5540" w:rsidRPr="00E23A8A">
              <w:rPr>
                <w:rFonts w:ascii="Sylfaen" w:hAnsi="Sylfaen"/>
                <w:lang w:val="hy-AM"/>
              </w:rPr>
              <w:t xml:space="preserve"> հատ մշակույթի պալատ</w:t>
            </w:r>
          </w:p>
        </w:tc>
        <w:tc>
          <w:tcPr>
            <w:tcW w:w="1965" w:type="dxa"/>
            <w:gridSpan w:val="3"/>
          </w:tcPr>
          <w:p w:rsidR="00943B8F" w:rsidRPr="00E23A8A" w:rsidRDefault="000C6762" w:rsidP="001623A3">
            <w:pPr>
              <w:jc w:val="both"/>
              <w:outlineLvl w:val="0"/>
              <w:rPr>
                <w:rFonts w:ascii="Sylfaen" w:hAnsi="Sylfaen"/>
              </w:rPr>
            </w:pPr>
            <w:r w:rsidRPr="00E23A8A">
              <w:rPr>
                <w:rFonts w:ascii="Sylfaen" w:hAnsi="Sylfaen"/>
              </w:rPr>
              <w:t>100-30</w:t>
            </w:r>
            <w:r w:rsidR="006368F5" w:rsidRPr="00E23A8A">
              <w:rPr>
                <w:rFonts w:ascii="Sylfaen" w:hAnsi="Sylfaen"/>
              </w:rPr>
              <w:t>0</w:t>
            </w:r>
          </w:p>
        </w:tc>
        <w:tc>
          <w:tcPr>
            <w:tcW w:w="2254" w:type="dxa"/>
            <w:gridSpan w:val="3"/>
          </w:tcPr>
          <w:p w:rsidR="00943B8F" w:rsidRPr="00E23A8A" w:rsidRDefault="00943B8F" w:rsidP="001623A3">
            <w:pPr>
              <w:jc w:val="both"/>
              <w:outlineLvl w:val="0"/>
              <w:rPr>
                <w:rFonts w:ascii="Sylfaen" w:hAnsi="Sylfaen"/>
                <w:lang w:val="hy-AM"/>
              </w:rPr>
            </w:pPr>
          </w:p>
        </w:tc>
      </w:tr>
      <w:tr w:rsidR="00CF6F33" w:rsidRPr="00E23A8A" w:rsidTr="00943B8F">
        <w:tc>
          <w:tcPr>
            <w:tcW w:w="4525" w:type="dxa"/>
            <w:gridSpan w:val="3"/>
          </w:tcPr>
          <w:p w:rsidR="00CF6F33" w:rsidRPr="00E23A8A" w:rsidRDefault="004E4AE0" w:rsidP="001623A3">
            <w:pPr>
              <w:jc w:val="both"/>
              <w:outlineLvl w:val="0"/>
              <w:rPr>
                <w:rFonts w:ascii="Sylfaen" w:hAnsi="Sylfaen"/>
                <w:lang w:val="hy-AM"/>
              </w:rPr>
            </w:pPr>
            <w:r w:rsidRPr="00E23A8A">
              <w:rPr>
                <w:rFonts w:ascii="Sylfaen" w:hAnsi="Sylfaen"/>
                <w:lang w:val="hy-AM"/>
              </w:rPr>
              <w:t>Այլ</w:t>
            </w:r>
          </w:p>
        </w:tc>
        <w:tc>
          <w:tcPr>
            <w:tcW w:w="1746" w:type="dxa"/>
            <w:gridSpan w:val="3"/>
          </w:tcPr>
          <w:p w:rsidR="00CF6F33" w:rsidRPr="00E23A8A" w:rsidRDefault="00CF6F33" w:rsidP="001623A3">
            <w:pPr>
              <w:jc w:val="both"/>
              <w:outlineLvl w:val="0"/>
              <w:rPr>
                <w:rFonts w:ascii="Sylfaen" w:hAnsi="Sylfaen"/>
                <w:lang w:val="hy-AM"/>
              </w:rPr>
            </w:pPr>
          </w:p>
        </w:tc>
        <w:tc>
          <w:tcPr>
            <w:tcW w:w="1965" w:type="dxa"/>
            <w:gridSpan w:val="3"/>
          </w:tcPr>
          <w:p w:rsidR="00CF6F33" w:rsidRPr="00E23A8A" w:rsidRDefault="00CF6F33" w:rsidP="001623A3">
            <w:pPr>
              <w:jc w:val="both"/>
              <w:outlineLvl w:val="0"/>
              <w:rPr>
                <w:rFonts w:ascii="Sylfaen" w:hAnsi="Sylfaen"/>
                <w:lang w:val="hy-AM"/>
              </w:rPr>
            </w:pPr>
          </w:p>
        </w:tc>
        <w:tc>
          <w:tcPr>
            <w:tcW w:w="2254" w:type="dxa"/>
            <w:gridSpan w:val="3"/>
          </w:tcPr>
          <w:p w:rsidR="00CF6F33" w:rsidRPr="00E23A8A" w:rsidRDefault="00CF6F33" w:rsidP="001623A3">
            <w:pPr>
              <w:jc w:val="both"/>
              <w:outlineLvl w:val="0"/>
              <w:rPr>
                <w:rFonts w:ascii="Sylfaen" w:hAnsi="Sylfaen"/>
                <w:lang w:val="hy-AM"/>
              </w:rPr>
            </w:pPr>
          </w:p>
        </w:tc>
      </w:tr>
      <w:tr w:rsidR="00CF6F33" w:rsidRPr="00E23A8A" w:rsidTr="00943B8F">
        <w:tc>
          <w:tcPr>
            <w:tcW w:w="4525" w:type="dxa"/>
            <w:gridSpan w:val="3"/>
          </w:tcPr>
          <w:p w:rsidR="00CF6F33" w:rsidRPr="00E23A8A" w:rsidRDefault="00CF6F33" w:rsidP="001623A3">
            <w:pPr>
              <w:jc w:val="both"/>
              <w:outlineLvl w:val="0"/>
              <w:rPr>
                <w:rFonts w:ascii="Sylfaen" w:hAnsi="Sylfaen"/>
                <w:lang w:val="hy-AM"/>
              </w:rPr>
            </w:pPr>
            <w:r w:rsidRPr="00E23A8A">
              <w:rPr>
                <w:rFonts w:ascii="Sylfaen" w:hAnsi="Sylfaen"/>
                <w:lang w:val="hy-AM"/>
              </w:rPr>
              <w:t>Տրանսպորտային համակարգ</w:t>
            </w:r>
          </w:p>
        </w:tc>
        <w:tc>
          <w:tcPr>
            <w:tcW w:w="5965" w:type="dxa"/>
            <w:gridSpan w:val="9"/>
          </w:tcPr>
          <w:p w:rsidR="00CF6F33" w:rsidRPr="00E23A8A" w:rsidRDefault="00CF6F33" w:rsidP="001623A3">
            <w:pPr>
              <w:jc w:val="both"/>
              <w:outlineLvl w:val="0"/>
              <w:rPr>
                <w:rFonts w:ascii="Sylfaen" w:hAnsi="Sylfaen"/>
                <w:lang w:val="hy-AM"/>
              </w:rPr>
            </w:pPr>
          </w:p>
        </w:tc>
      </w:tr>
      <w:tr w:rsidR="004236A2" w:rsidRPr="00E23A8A" w:rsidTr="00943B8F">
        <w:tc>
          <w:tcPr>
            <w:tcW w:w="4525" w:type="dxa"/>
            <w:gridSpan w:val="3"/>
          </w:tcPr>
          <w:p w:rsidR="004236A2" w:rsidRPr="00E23A8A" w:rsidRDefault="004236A2" w:rsidP="001623A3">
            <w:pPr>
              <w:jc w:val="both"/>
              <w:outlineLvl w:val="0"/>
              <w:rPr>
                <w:rFonts w:ascii="Sylfaen" w:hAnsi="Sylfaen"/>
                <w:lang w:val="hy-AM"/>
              </w:rPr>
            </w:pPr>
            <w:r w:rsidRPr="00E23A8A">
              <w:rPr>
                <w:rFonts w:ascii="Sylfaen" w:hAnsi="Sylfaen"/>
                <w:lang w:val="hy-AM"/>
              </w:rPr>
              <w:t>Ճանապարհներ</w:t>
            </w:r>
          </w:p>
        </w:tc>
        <w:tc>
          <w:tcPr>
            <w:tcW w:w="5965" w:type="dxa"/>
            <w:gridSpan w:val="9"/>
          </w:tcPr>
          <w:p w:rsidR="004236A2" w:rsidRPr="00E23A8A" w:rsidRDefault="005B5540" w:rsidP="001623A3">
            <w:pPr>
              <w:jc w:val="both"/>
              <w:outlineLvl w:val="0"/>
              <w:rPr>
                <w:rFonts w:ascii="Sylfaen" w:hAnsi="Sylfaen"/>
                <w:lang w:val="hy-AM"/>
              </w:rPr>
            </w:pPr>
            <w:r w:rsidRPr="00E23A8A">
              <w:rPr>
                <w:rFonts w:ascii="Sylfaen" w:hAnsi="Sylfaen"/>
                <w:lang w:val="hy-AM"/>
              </w:rPr>
              <w:t>20</w:t>
            </w:r>
            <w:r w:rsidR="00C56878" w:rsidRPr="00E23A8A">
              <w:rPr>
                <w:rFonts w:ascii="Sylfaen" w:hAnsi="Sylfaen"/>
                <w:lang w:val="hy-AM"/>
              </w:rPr>
              <w:t xml:space="preserve"> կմ</w:t>
            </w:r>
          </w:p>
        </w:tc>
      </w:tr>
      <w:tr w:rsidR="004236A2" w:rsidRPr="00E23A8A" w:rsidTr="00943B8F">
        <w:tc>
          <w:tcPr>
            <w:tcW w:w="4525" w:type="dxa"/>
            <w:gridSpan w:val="3"/>
          </w:tcPr>
          <w:p w:rsidR="004236A2" w:rsidRPr="00E23A8A" w:rsidRDefault="004E4AE0" w:rsidP="001623A3">
            <w:pPr>
              <w:jc w:val="both"/>
              <w:outlineLvl w:val="0"/>
              <w:rPr>
                <w:rFonts w:ascii="Sylfaen" w:hAnsi="Sylfaen"/>
                <w:lang w:val="hy-AM"/>
              </w:rPr>
            </w:pPr>
            <w:r w:rsidRPr="00E23A8A">
              <w:rPr>
                <w:rFonts w:ascii="Sylfaen" w:hAnsi="Sylfaen"/>
                <w:lang w:val="hy-AM"/>
              </w:rPr>
              <w:t>Կամուրջներ</w:t>
            </w:r>
          </w:p>
        </w:tc>
        <w:tc>
          <w:tcPr>
            <w:tcW w:w="5965" w:type="dxa"/>
            <w:gridSpan w:val="9"/>
          </w:tcPr>
          <w:p w:rsidR="004236A2" w:rsidRPr="00E23A8A" w:rsidRDefault="005B5540" w:rsidP="001623A3">
            <w:pPr>
              <w:jc w:val="both"/>
              <w:outlineLvl w:val="0"/>
              <w:rPr>
                <w:rFonts w:ascii="Sylfaen" w:hAnsi="Sylfaen"/>
                <w:lang w:val="hy-AM"/>
              </w:rPr>
            </w:pPr>
            <w:r w:rsidRPr="00E23A8A">
              <w:rPr>
                <w:rFonts w:ascii="Sylfaen" w:hAnsi="Sylfaen"/>
                <w:lang w:val="hy-AM"/>
              </w:rPr>
              <w:t>Չկա</w:t>
            </w:r>
          </w:p>
        </w:tc>
      </w:tr>
      <w:tr w:rsidR="004236A2" w:rsidRPr="00E23A8A" w:rsidTr="00943B8F">
        <w:tc>
          <w:tcPr>
            <w:tcW w:w="4525" w:type="dxa"/>
            <w:gridSpan w:val="3"/>
          </w:tcPr>
          <w:p w:rsidR="004236A2" w:rsidRPr="00E23A8A" w:rsidRDefault="004E4AE0" w:rsidP="001623A3">
            <w:pPr>
              <w:jc w:val="both"/>
              <w:outlineLvl w:val="0"/>
              <w:rPr>
                <w:rFonts w:ascii="Sylfaen" w:hAnsi="Sylfaen"/>
                <w:lang w:val="hy-AM"/>
              </w:rPr>
            </w:pPr>
            <w:r w:rsidRPr="00E23A8A">
              <w:rPr>
                <w:rFonts w:ascii="Sylfaen" w:hAnsi="Sylfaen"/>
                <w:lang w:val="hy-AM"/>
              </w:rPr>
              <w:t>Թունելներ</w:t>
            </w:r>
          </w:p>
        </w:tc>
        <w:tc>
          <w:tcPr>
            <w:tcW w:w="5965" w:type="dxa"/>
            <w:gridSpan w:val="9"/>
          </w:tcPr>
          <w:p w:rsidR="004236A2" w:rsidRPr="00E23A8A" w:rsidRDefault="005B5540" w:rsidP="001623A3">
            <w:pPr>
              <w:jc w:val="both"/>
              <w:outlineLvl w:val="0"/>
              <w:rPr>
                <w:rFonts w:ascii="Sylfaen" w:hAnsi="Sylfaen"/>
                <w:lang w:val="hy-AM"/>
              </w:rPr>
            </w:pPr>
            <w:r w:rsidRPr="00E23A8A">
              <w:rPr>
                <w:rFonts w:ascii="Sylfaen" w:hAnsi="Sylfaen"/>
                <w:lang w:val="hy-AM"/>
              </w:rPr>
              <w:t>չկա</w:t>
            </w:r>
          </w:p>
        </w:tc>
      </w:tr>
      <w:tr w:rsidR="004236A2" w:rsidRPr="00E23A8A" w:rsidTr="00943B8F">
        <w:tc>
          <w:tcPr>
            <w:tcW w:w="4525" w:type="dxa"/>
            <w:gridSpan w:val="3"/>
          </w:tcPr>
          <w:p w:rsidR="004236A2" w:rsidRPr="00E23A8A" w:rsidRDefault="004E4AE0" w:rsidP="001623A3">
            <w:pPr>
              <w:jc w:val="both"/>
              <w:outlineLvl w:val="0"/>
              <w:rPr>
                <w:rFonts w:ascii="Sylfaen" w:hAnsi="Sylfaen"/>
                <w:lang w:val="hy-AM"/>
              </w:rPr>
            </w:pPr>
            <w:r w:rsidRPr="00E23A8A">
              <w:rPr>
                <w:rFonts w:ascii="Sylfaen" w:hAnsi="Sylfaen"/>
                <w:lang w:val="hy-AM"/>
              </w:rPr>
              <w:t>Երկաթուղի</w:t>
            </w:r>
          </w:p>
        </w:tc>
        <w:tc>
          <w:tcPr>
            <w:tcW w:w="5965" w:type="dxa"/>
            <w:gridSpan w:val="9"/>
          </w:tcPr>
          <w:p w:rsidR="004236A2" w:rsidRPr="00E23A8A" w:rsidRDefault="005B5540" w:rsidP="001623A3">
            <w:pPr>
              <w:jc w:val="both"/>
              <w:outlineLvl w:val="0"/>
              <w:rPr>
                <w:rFonts w:ascii="Sylfaen" w:hAnsi="Sylfaen"/>
                <w:lang w:val="hy-AM"/>
              </w:rPr>
            </w:pPr>
            <w:r w:rsidRPr="00E23A8A">
              <w:rPr>
                <w:rFonts w:ascii="Sylfaen" w:hAnsi="Sylfaen"/>
                <w:lang w:val="hy-AM"/>
              </w:rPr>
              <w:t>5170 մ</w:t>
            </w:r>
          </w:p>
        </w:tc>
      </w:tr>
      <w:tr w:rsidR="004236A2" w:rsidRPr="00E23A8A" w:rsidTr="00943B8F">
        <w:tc>
          <w:tcPr>
            <w:tcW w:w="4525" w:type="dxa"/>
            <w:gridSpan w:val="3"/>
          </w:tcPr>
          <w:p w:rsidR="004236A2" w:rsidRPr="00E23A8A" w:rsidRDefault="004E4AE0" w:rsidP="001623A3">
            <w:pPr>
              <w:jc w:val="both"/>
              <w:outlineLvl w:val="0"/>
              <w:rPr>
                <w:rFonts w:ascii="Sylfaen" w:hAnsi="Sylfaen"/>
                <w:lang w:val="hy-AM"/>
              </w:rPr>
            </w:pPr>
            <w:r w:rsidRPr="00E23A8A">
              <w:rPr>
                <w:rFonts w:ascii="Sylfaen" w:hAnsi="Sylfaen"/>
                <w:lang w:val="hy-AM"/>
              </w:rPr>
              <w:t>Այլ</w:t>
            </w:r>
          </w:p>
        </w:tc>
        <w:tc>
          <w:tcPr>
            <w:tcW w:w="5965" w:type="dxa"/>
            <w:gridSpan w:val="9"/>
          </w:tcPr>
          <w:p w:rsidR="004236A2" w:rsidRPr="00E23A8A" w:rsidRDefault="004236A2" w:rsidP="001623A3">
            <w:pPr>
              <w:jc w:val="both"/>
              <w:outlineLvl w:val="0"/>
              <w:rPr>
                <w:rFonts w:ascii="Sylfaen" w:hAnsi="Sylfaen"/>
                <w:lang w:val="hy-AM"/>
              </w:rPr>
            </w:pPr>
          </w:p>
        </w:tc>
      </w:tr>
      <w:tr w:rsidR="009C126A" w:rsidRPr="00E23A8A" w:rsidTr="00943B8F">
        <w:tc>
          <w:tcPr>
            <w:tcW w:w="4525" w:type="dxa"/>
            <w:gridSpan w:val="3"/>
          </w:tcPr>
          <w:p w:rsidR="009C126A" w:rsidRPr="00E23A8A" w:rsidRDefault="009C126A" w:rsidP="001623A3">
            <w:pPr>
              <w:jc w:val="both"/>
              <w:outlineLvl w:val="0"/>
              <w:rPr>
                <w:rFonts w:ascii="Sylfaen" w:hAnsi="Sylfaen"/>
                <w:lang w:val="hy-AM"/>
              </w:rPr>
            </w:pPr>
            <w:r w:rsidRPr="00E23A8A">
              <w:rPr>
                <w:rFonts w:ascii="Sylfaen" w:hAnsi="Sylfaen"/>
                <w:lang w:val="hy-AM"/>
              </w:rPr>
              <w:t xml:space="preserve">Կապի, կոմունալ-էներգետիկ </w:t>
            </w:r>
            <w:r w:rsidR="009E201B" w:rsidRPr="00E23A8A">
              <w:rPr>
                <w:rFonts w:ascii="Sylfaen" w:hAnsi="Sylfaen"/>
                <w:lang w:val="hy-AM"/>
              </w:rPr>
              <w:t>ցանցեր</w:t>
            </w:r>
          </w:p>
        </w:tc>
        <w:tc>
          <w:tcPr>
            <w:tcW w:w="5965" w:type="dxa"/>
            <w:gridSpan w:val="9"/>
          </w:tcPr>
          <w:p w:rsidR="009C126A" w:rsidRPr="00E23A8A" w:rsidRDefault="009C126A" w:rsidP="001623A3">
            <w:pPr>
              <w:jc w:val="both"/>
              <w:outlineLvl w:val="0"/>
              <w:rPr>
                <w:rFonts w:ascii="Sylfaen" w:hAnsi="Sylfaen"/>
                <w:lang w:val="hy-AM"/>
              </w:rPr>
            </w:pPr>
          </w:p>
        </w:tc>
      </w:tr>
      <w:tr w:rsidR="00D50011" w:rsidRPr="00E23A8A" w:rsidTr="00943B8F">
        <w:tc>
          <w:tcPr>
            <w:tcW w:w="2320" w:type="dxa"/>
            <w:vMerge w:val="restart"/>
          </w:tcPr>
          <w:p w:rsidR="007A3348" w:rsidRPr="00E23A8A" w:rsidRDefault="004236A2" w:rsidP="001623A3">
            <w:pPr>
              <w:jc w:val="both"/>
              <w:outlineLvl w:val="0"/>
              <w:rPr>
                <w:rFonts w:ascii="Sylfaen" w:hAnsi="Sylfaen"/>
                <w:lang w:val="hy-AM"/>
              </w:rPr>
            </w:pPr>
            <w:r w:rsidRPr="00E23A8A">
              <w:rPr>
                <w:rFonts w:ascii="Sylfaen" w:hAnsi="Sylfaen"/>
                <w:lang w:val="hy-AM"/>
              </w:rPr>
              <w:t>Գազ</w:t>
            </w:r>
          </w:p>
        </w:tc>
        <w:tc>
          <w:tcPr>
            <w:tcW w:w="2205" w:type="dxa"/>
            <w:gridSpan w:val="2"/>
          </w:tcPr>
          <w:p w:rsidR="007A3348" w:rsidRPr="00E23A8A" w:rsidRDefault="007A3348" w:rsidP="001623A3">
            <w:pPr>
              <w:jc w:val="both"/>
              <w:outlineLvl w:val="0"/>
              <w:rPr>
                <w:rFonts w:ascii="Sylfaen" w:hAnsi="Sylfaen"/>
                <w:lang w:val="hy-AM"/>
              </w:rPr>
            </w:pPr>
            <w:r w:rsidRPr="00E23A8A">
              <w:rPr>
                <w:rFonts w:ascii="Sylfaen" w:hAnsi="Sylfaen"/>
                <w:lang w:val="hy-AM"/>
              </w:rPr>
              <w:t>վերգետնյա</w:t>
            </w:r>
          </w:p>
        </w:tc>
        <w:tc>
          <w:tcPr>
            <w:tcW w:w="5965" w:type="dxa"/>
            <w:gridSpan w:val="9"/>
          </w:tcPr>
          <w:p w:rsidR="007A3348" w:rsidRPr="00E23A8A" w:rsidRDefault="005B5540" w:rsidP="001623A3">
            <w:pPr>
              <w:jc w:val="both"/>
              <w:outlineLvl w:val="0"/>
              <w:rPr>
                <w:rFonts w:ascii="Sylfaen" w:hAnsi="Sylfaen"/>
                <w:lang w:val="hy-AM"/>
              </w:rPr>
            </w:pPr>
            <w:r w:rsidRPr="00E23A8A">
              <w:rPr>
                <w:rFonts w:ascii="Sylfaen" w:hAnsi="Sylfaen"/>
                <w:lang w:val="hy-AM"/>
              </w:rPr>
              <w:t>23038 մ</w:t>
            </w:r>
          </w:p>
        </w:tc>
      </w:tr>
      <w:tr w:rsidR="00D50011" w:rsidRPr="00E23A8A" w:rsidTr="00943B8F">
        <w:tc>
          <w:tcPr>
            <w:tcW w:w="2320" w:type="dxa"/>
            <w:vMerge/>
          </w:tcPr>
          <w:p w:rsidR="007A3348" w:rsidRPr="00E23A8A" w:rsidRDefault="007A3348" w:rsidP="001623A3">
            <w:pPr>
              <w:jc w:val="both"/>
              <w:outlineLvl w:val="0"/>
              <w:rPr>
                <w:rFonts w:ascii="Sylfaen" w:hAnsi="Sylfaen"/>
                <w:lang w:val="hy-AM"/>
              </w:rPr>
            </w:pPr>
          </w:p>
        </w:tc>
        <w:tc>
          <w:tcPr>
            <w:tcW w:w="2205" w:type="dxa"/>
            <w:gridSpan w:val="2"/>
          </w:tcPr>
          <w:p w:rsidR="007A3348" w:rsidRPr="00E23A8A" w:rsidRDefault="007A3348" w:rsidP="001623A3">
            <w:pPr>
              <w:jc w:val="both"/>
              <w:outlineLvl w:val="0"/>
              <w:rPr>
                <w:rFonts w:ascii="Sylfaen" w:hAnsi="Sylfaen"/>
                <w:lang w:val="hy-AM"/>
              </w:rPr>
            </w:pPr>
            <w:r w:rsidRPr="00E23A8A">
              <w:rPr>
                <w:rFonts w:ascii="Sylfaen" w:hAnsi="Sylfaen"/>
                <w:lang w:val="hy-AM"/>
              </w:rPr>
              <w:t>ստորգետնյա</w:t>
            </w:r>
          </w:p>
        </w:tc>
        <w:tc>
          <w:tcPr>
            <w:tcW w:w="5965" w:type="dxa"/>
            <w:gridSpan w:val="9"/>
          </w:tcPr>
          <w:p w:rsidR="007A3348" w:rsidRPr="00E23A8A" w:rsidRDefault="005B5540" w:rsidP="001623A3">
            <w:pPr>
              <w:jc w:val="both"/>
              <w:outlineLvl w:val="0"/>
              <w:rPr>
                <w:rFonts w:ascii="Sylfaen" w:hAnsi="Sylfaen"/>
                <w:lang w:val="hy-AM"/>
              </w:rPr>
            </w:pPr>
            <w:r w:rsidRPr="00E23A8A">
              <w:rPr>
                <w:rFonts w:ascii="Sylfaen" w:hAnsi="Sylfaen"/>
                <w:lang w:val="hy-AM"/>
              </w:rPr>
              <w:t>8981 մ</w:t>
            </w:r>
          </w:p>
        </w:tc>
      </w:tr>
      <w:tr w:rsidR="00D50011" w:rsidRPr="00E23A8A" w:rsidTr="00943B8F">
        <w:tc>
          <w:tcPr>
            <w:tcW w:w="2320" w:type="dxa"/>
            <w:vMerge w:val="restart"/>
          </w:tcPr>
          <w:p w:rsidR="004236A2" w:rsidRPr="00E23A8A" w:rsidRDefault="004236A2" w:rsidP="001623A3">
            <w:pPr>
              <w:jc w:val="both"/>
              <w:outlineLvl w:val="0"/>
              <w:rPr>
                <w:rFonts w:ascii="Sylfaen" w:hAnsi="Sylfaen"/>
                <w:lang w:val="hy-AM"/>
              </w:rPr>
            </w:pPr>
            <w:r w:rsidRPr="00E23A8A">
              <w:rPr>
                <w:rFonts w:ascii="Sylfaen" w:hAnsi="Sylfaen"/>
                <w:lang w:val="hy-AM"/>
              </w:rPr>
              <w:t>Էլեկտրականություն</w:t>
            </w:r>
          </w:p>
        </w:tc>
        <w:tc>
          <w:tcPr>
            <w:tcW w:w="2205" w:type="dxa"/>
            <w:gridSpan w:val="2"/>
          </w:tcPr>
          <w:p w:rsidR="004236A2" w:rsidRPr="00E23A8A" w:rsidRDefault="004236A2" w:rsidP="001623A3">
            <w:pPr>
              <w:jc w:val="both"/>
              <w:outlineLvl w:val="0"/>
              <w:rPr>
                <w:rFonts w:ascii="Sylfaen" w:hAnsi="Sylfaen"/>
                <w:lang w:val="hy-AM"/>
              </w:rPr>
            </w:pPr>
            <w:r w:rsidRPr="00E23A8A">
              <w:rPr>
                <w:rFonts w:ascii="Sylfaen" w:hAnsi="Sylfaen"/>
                <w:lang w:val="hy-AM"/>
              </w:rPr>
              <w:t>վերգետնյա</w:t>
            </w:r>
          </w:p>
        </w:tc>
        <w:tc>
          <w:tcPr>
            <w:tcW w:w="5965" w:type="dxa"/>
            <w:gridSpan w:val="9"/>
          </w:tcPr>
          <w:p w:rsidR="004236A2" w:rsidRPr="00E23A8A" w:rsidRDefault="007E5EB6" w:rsidP="001623A3">
            <w:pPr>
              <w:jc w:val="both"/>
              <w:outlineLvl w:val="0"/>
              <w:rPr>
                <w:rFonts w:ascii="Sylfaen" w:hAnsi="Sylfaen"/>
                <w:lang w:val="hy-AM"/>
              </w:rPr>
            </w:pPr>
            <w:r w:rsidRPr="00E23A8A">
              <w:rPr>
                <w:rFonts w:ascii="Sylfaen" w:hAnsi="Sylfaen"/>
                <w:lang w:val="hy-AM"/>
              </w:rPr>
              <w:t>38 կմ</w:t>
            </w:r>
          </w:p>
        </w:tc>
      </w:tr>
      <w:tr w:rsidR="00D50011" w:rsidRPr="00E23A8A" w:rsidTr="00943B8F">
        <w:tc>
          <w:tcPr>
            <w:tcW w:w="2320" w:type="dxa"/>
            <w:vMerge/>
          </w:tcPr>
          <w:p w:rsidR="004236A2" w:rsidRPr="00E23A8A" w:rsidRDefault="004236A2" w:rsidP="001623A3">
            <w:pPr>
              <w:jc w:val="both"/>
              <w:outlineLvl w:val="0"/>
              <w:rPr>
                <w:rFonts w:ascii="Sylfaen" w:hAnsi="Sylfaen"/>
                <w:lang w:val="hy-AM"/>
              </w:rPr>
            </w:pPr>
          </w:p>
        </w:tc>
        <w:tc>
          <w:tcPr>
            <w:tcW w:w="2205" w:type="dxa"/>
            <w:gridSpan w:val="2"/>
          </w:tcPr>
          <w:p w:rsidR="004236A2" w:rsidRPr="00E23A8A" w:rsidRDefault="004236A2" w:rsidP="001623A3">
            <w:pPr>
              <w:jc w:val="both"/>
              <w:outlineLvl w:val="0"/>
              <w:rPr>
                <w:rFonts w:ascii="Sylfaen" w:hAnsi="Sylfaen"/>
                <w:lang w:val="hy-AM"/>
              </w:rPr>
            </w:pPr>
            <w:r w:rsidRPr="00E23A8A">
              <w:rPr>
                <w:rFonts w:ascii="Sylfaen" w:hAnsi="Sylfaen"/>
                <w:lang w:val="hy-AM"/>
              </w:rPr>
              <w:t>ստորգետնյա</w:t>
            </w:r>
          </w:p>
        </w:tc>
        <w:tc>
          <w:tcPr>
            <w:tcW w:w="5965" w:type="dxa"/>
            <w:gridSpan w:val="9"/>
          </w:tcPr>
          <w:p w:rsidR="004236A2" w:rsidRPr="00E23A8A" w:rsidRDefault="004236A2" w:rsidP="001623A3">
            <w:pPr>
              <w:jc w:val="both"/>
              <w:outlineLvl w:val="0"/>
              <w:rPr>
                <w:rFonts w:ascii="Sylfaen" w:hAnsi="Sylfaen"/>
                <w:lang w:val="hy-AM"/>
              </w:rPr>
            </w:pPr>
          </w:p>
        </w:tc>
      </w:tr>
      <w:tr w:rsidR="00D50011" w:rsidRPr="00E23A8A" w:rsidTr="00943B8F">
        <w:tc>
          <w:tcPr>
            <w:tcW w:w="2320" w:type="dxa"/>
            <w:vMerge w:val="restart"/>
          </w:tcPr>
          <w:p w:rsidR="004236A2" w:rsidRPr="00E23A8A" w:rsidRDefault="00E550E5" w:rsidP="001623A3">
            <w:pPr>
              <w:jc w:val="both"/>
              <w:outlineLvl w:val="0"/>
              <w:rPr>
                <w:rFonts w:ascii="Sylfaen" w:hAnsi="Sylfaen"/>
                <w:lang w:val="hy-AM"/>
              </w:rPr>
            </w:pPr>
            <w:r w:rsidRPr="00E23A8A">
              <w:rPr>
                <w:rFonts w:ascii="Sylfaen" w:hAnsi="Sylfaen"/>
                <w:lang w:val="hy-AM"/>
              </w:rPr>
              <w:t>Խմելու ջ</w:t>
            </w:r>
            <w:r w:rsidR="004236A2" w:rsidRPr="00E23A8A">
              <w:rPr>
                <w:rFonts w:ascii="Sylfaen" w:hAnsi="Sylfaen"/>
                <w:lang w:val="hy-AM"/>
              </w:rPr>
              <w:t>ուր</w:t>
            </w:r>
          </w:p>
        </w:tc>
        <w:tc>
          <w:tcPr>
            <w:tcW w:w="2205" w:type="dxa"/>
            <w:gridSpan w:val="2"/>
          </w:tcPr>
          <w:p w:rsidR="004236A2" w:rsidRPr="00E23A8A" w:rsidRDefault="004236A2" w:rsidP="001623A3">
            <w:pPr>
              <w:jc w:val="both"/>
              <w:outlineLvl w:val="0"/>
              <w:rPr>
                <w:rFonts w:ascii="Sylfaen" w:hAnsi="Sylfaen"/>
                <w:lang w:val="hy-AM"/>
              </w:rPr>
            </w:pPr>
            <w:r w:rsidRPr="00E23A8A">
              <w:rPr>
                <w:rFonts w:ascii="Sylfaen" w:hAnsi="Sylfaen"/>
                <w:lang w:val="hy-AM"/>
              </w:rPr>
              <w:t>վերգետնյա</w:t>
            </w:r>
          </w:p>
        </w:tc>
        <w:tc>
          <w:tcPr>
            <w:tcW w:w="5965" w:type="dxa"/>
            <w:gridSpan w:val="9"/>
          </w:tcPr>
          <w:p w:rsidR="004236A2" w:rsidRPr="00E23A8A" w:rsidRDefault="005B5540" w:rsidP="001623A3">
            <w:pPr>
              <w:jc w:val="both"/>
              <w:outlineLvl w:val="0"/>
              <w:rPr>
                <w:rFonts w:ascii="Sylfaen" w:hAnsi="Sylfaen"/>
                <w:lang w:val="hy-AM"/>
              </w:rPr>
            </w:pPr>
            <w:r w:rsidRPr="00E23A8A">
              <w:rPr>
                <w:rFonts w:ascii="Sylfaen" w:hAnsi="Sylfaen"/>
                <w:lang w:val="hy-AM"/>
              </w:rPr>
              <w:t>չկա</w:t>
            </w:r>
          </w:p>
        </w:tc>
      </w:tr>
      <w:tr w:rsidR="00D50011" w:rsidRPr="00E23A8A" w:rsidTr="00943B8F">
        <w:tc>
          <w:tcPr>
            <w:tcW w:w="2320" w:type="dxa"/>
            <w:vMerge/>
          </w:tcPr>
          <w:p w:rsidR="004236A2" w:rsidRPr="00E23A8A" w:rsidRDefault="004236A2" w:rsidP="001623A3">
            <w:pPr>
              <w:jc w:val="both"/>
              <w:outlineLvl w:val="0"/>
              <w:rPr>
                <w:rFonts w:ascii="Sylfaen" w:hAnsi="Sylfaen"/>
                <w:lang w:val="hy-AM"/>
              </w:rPr>
            </w:pPr>
          </w:p>
        </w:tc>
        <w:tc>
          <w:tcPr>
            <w:tcW w:w="2205" w:type="dxa"/>
            <w:gridSpan w:val="2"/>
          </w:tcPr>
          <w:p w:rsidR="004236A2" w:rsidRPr="00E23A8A" w:rsidRDefault="004236A2" w:rsidP="001623A3">
            <w:pPr>
              <w:jc w:val="both"/>
              <w:outlineLvl w:val="0"/>
              <w:rPr>
                <w:rFonts w:ascii="Sylfaen" w:hAnsi="Sylfaen"/>
                <w:lang w:val="hy-AM"/>
              </w:rPr>
            </w:pPr>
            <w:r w:rsidRPr="00E23A8A">
              <w:rPr>
                <w:rFonts w:ascii="Sylfaen" w:hAnsi="Sylfaen"/>
                <w:lang w:val="hy-AM"/>
              </w:rPr>
              <w:t>ստորգետնյա</w:t>
            </w:r>
          </w:p>
        </w:tc>
        <w:tc>
          <w:tcPr>
            <w:tcW w:w="5965" w:type="dxa"/>
            <w:gridSpan w:val="9"/>
          </w:tcPr>
          <w:p w:rsidR="004236A2" w:rsidRPr="00E23A8A" w:rsidRDefault="005B5540" w:rsidP="001623A3">
            <w:pPr>
              <w:jc w:val="both"/>
              <w:outlineLvl w:val="0"/>
              <w:rPr>
                <w:rFonts w:ascii="Sylfaen" w:hAnsi="Sylfaen"/>
                <w:lang w:val="hy-AM"/>
              </w:rPr>
            </w:pPr>
            <w:r w:rsidRPr="00E23A8A">
              <w:rPr>
                <w:rFonts w:ascii="Sylfaen" w:hAnsi="Sylfaen"/>
                <w:lang w:val="hy-AM"/>
              </w:rPr>
              <w:t>39</w:t>
            </w:r>
            <w:r w:rsidR="007E5EB6" w:rsidRPr="00E23A8A">
              <w:rPr>
                <w:rFonts w:ascii="Sylfaen" w:hAnsi="Sylfaen"/>
                <w:lang w:val="hy-AM"/>
              </w:rPr>
              <w:t xml:space="preserve"> կմ</w:t>
            </w:r>
          </w:p>
        </w:tc>
      </w:tr>
      <w:tr w:rsidR="00E550E5" w:rsidRPr="00E23A8A" w:rsidTr="00943B8F">
        <w:tc>
          <w:tcPr>
            <w:tcW w:w="2320" w:type="dxa"/>
            <w:vMerge w:val="restart"/>
          </w:tcPr>
          <w:p w:rsidR="00E550E5" w:rsidRPr="00E23A8A" w:rsidRDefault="007E5EB6" w:rsidP="001623A3">
            <w:pPr>
              <w:jc w:val="both"/>
              <w:outlineLvl w:val="0"/>
              <w:rPr>
                <w:rFonts w:ascii="Sylfaen" w:hAnsi="Sylfaen"/>
                <w:lang w:val="hy-AM"/>
              </w:rPr>
            </w:pPr>
            <w:r w:rsidRPr="00E23A8A">
              <w:rPr>
                <w:rFonts w:ascii="Sylfaen" w:hAnsi="Sylfaen"/>
                <w:lang w:val="hy-AM"/>
              </w:rPr>
              <w:t>Ոռոգ</w:t>
            </w:r>
            <w:r w:rsidR="00E550E5" w:rsidRPr="00E23A8A">
              <w:rPr>
                <w:rFonts w:ascii="Sylfaen" w:hAnsi="Sylfaen"/>
                <w:lang w:val="hy-AM"/>
              </w:rPr>
              <w:t>ման ջուր</w:t>
            </w:r>
          </w:p>
        </w:tc>
        <w:tc>
          <w:tcPr>
            <w:tcW w:w="2205" w:type="dxa"/>
            <w:gridSpan w:val="2"/>
          </w:tcPr>
          <w:p w:rsidR="00E550E5" w:rsidRPr="00E23A8A" w:rsidRDefault="00E550E5" w:rsidP="001623A3">
            <w:pPr>
              <w:jc w:val="both"/>
              <w:outlineLvl w:val="0"/>
              <w:rPr>
                <w:rFonts w:ascii="Sylfaen" w:hAnsi="Sylfaen"/>
                <w:lang w:val="hy-AM"/>
              </w:rPr>
            </w:pPr>
            <w:r w:rsidRPr="00E23A8A">
              <w:rPr>
                <w:rFonts w:ascii="Sylfaen" w:hAnsi="Sylfaen"/>
                <w:lang w:val="hy-AM"/>
              </w:rPr>
              <w:t>վերգետնյա</w:t>
            </w:r>
          </w:p>
        </w:tc>
        <w:tc>
          <w:tcPr>
            <w:tcW w:w="5965" w:type="dxa"/>
            <w:gridSpan w:val="9"/>
          </w:tcPr>
          <w:p w:rsidR="00E550E5" w:rsidRPr="00E23A8A" w:rsidRDefault="005B5540" w:rsidP="001623A3">
            <w:pPr>
              <w:jc w:val="both"/>
              <w:outlineLvl w:val="0"/>
              <w:rPr>
                <w:rFonts w:ascii="Sylfaen" w:hAnsi="Sylfaen"/>
                <w:lang w:val="hy-AM"/>
              </w:rPr>
            </w:pPr>
            <w:r w:rsidRPr="00E23A8A">
              <w:rPr>
                <w:rFonts w:ascii="Sylfaen" w:hAnsi="Sylfaen"/>
                <w:lang w:val="hy-AM"/>
              </w:rPr>
              <w:t>160</w:t>
            </w:r>
            <w:r w:rsidR="007E5EB6" w:rsidRPr="00E23A8A">
              <w:rPr>
                <w:rFonts w:ascii="Sylfaen" w:hAnsi="Sylfaen"/>
                <w:lang w:val="hy-AM"/>
              </w:rPr>
              <w:t xml:space="preserve"> կմ</w:t>
            </w:r>
          </w:p>
        </w:tc>
      </w:tr>
      <w:tr w:rsidR="00E550E5" w:rsidRPr="00E23A8A" w:rsidTr="00943B8F">
        <w:tc>
          <w:tcPr>
            <w:tcW w:w="2320" w:type="dxa"/>
            <w:vMerge/>
          </w:tcPr>
          <w:p w:rsidR="00E550E5" w:rsidRPr="00E23A8A" w:rsidRDefault="00E550E5" w:rsidP="001623A3">
            <w:pPr>
              <w:jc w:val="both"/>
              <w:outlineLvl w:val="0"/>
              <w:rPr>
                <w:rFonts w:ascii="Sylfaen" w:hAnsi="Sylfaen"/>
                <w:lang w:val="hy-AM"/>
              </w:rPr>
            </w:pPr>
          </w:p>
        </w:tc>
        <w:tc>
          <w:tcPr>
            <w:tcW w:w="2205" w:type="dxa"/>
            <w:gridSpan w:val="2"/>
          </w:tcPr>
          <w:p w:rsidR="00E550E5" w:rsidRPr="00E23A8A" w:rsidRDefault="00E550E5" w:rsidP="001623A3">
            <w:pPr>
              <w:jc w:val="both"/>
              <w:outlineLvl w:val="0"/>
              <w:rPr>
                <w:rFonts w:ascii="Sylfaen" w:hAnsi="Sylfaen"/>
                <w:lang w:val="hy-AM"/>
              </w:rPr>
            </w:pPr>
            <w:r w:rsidRPr="00E23A8A">
              <w:rPr>
                <w:rFonts w:ascii="Sylfaen" w:hAnsi="Sylfaen"/>
                <w:lang w:val="hy-AM"/>
              </w:rPr>
              <w:t>ստորգետնյա</w:t>
            </w:r>
          </w:p>
        </w:tc>
        <w:tc>
          <w:tcPr>
            <w:tcW w:w="5965" w:type="dxa"/>
            <w:gridSpan w:val="9"/>
          </w:tcPr>
          <w:p w:rsidR="00E550E5" w:rsidRPr="00E23A8A" w:rsidRDefault="005B5540" w:rsidP="001623A3">
            <w:pPr>
              <w:jc w:val="both"/>
              <w:outlineLvl w:val="0"/>
              <w:rPr>
                <w:rFonts w:ascii="Sylfaen" w:hAnsi="Sylfaen"/>
                <w:lang w:val="hy-AM"/>
              </w:rPr>
            </w:pPr>
            <w:r w:rsidRPr="00E23A8A">
              <w:rPr>
                <w:rFonts w:ascii="Sylfaen" w:hAnsi="Sylfaen"/>
                <w:lang w:val="hy-AM"/>
              </w:rPr>
              <w:t>չկա</w:t>
            </w:r>
          </w:p>
        </w:tc>
      </w:tr>
      <w:tr w:rsidR="00E550E5" w:rsidRPr="00E23A8A" w:rsidTr="0032155A">
        <w:trPr>
          <w:trHeight w:val="202"/>
        </w:trPr>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Կոյուղի</w:t>
            </w:r>
          </w:p>
        </w:tc>
        <w:tc>
          <w:tcPr>
            <w:tcW w:w="5965" w:type="dxa"/>
            <w:gridSpan w:val="9"/>
          </w:tcPr>
          <w:p w:rsidR="00E550E5" w:rsidRPr="00E23A8A" w:rsidRDefault="005B5540" w:rsidP="001623A3">
            <w:pPr>
              <w:jc w:val="both"/>
              <w:outlineLvl w:val="0"/>
              <w:rPr>
                <w:rFonts w:ascii="Sylfaen" w:hAnsi="Sylfaen"/>
                <w:lang w:val="hy-AM"/>
              </w:rPr>
            </w:pPr>
            <w:r w:rsidRPr="00E23A8A">
              <w:rPr>
                <w:rFonts w:ascii="Sylfaen" w:hAnsi="Sylfaen"/>
                <w:lang w:val="hy-AM"/>
              </w:rPr>
              <w:t xml:space="preserve">24 կմ </w:t>
            </w:r>
          </w:p>
        </w:tc>
      </w:tr>
      <w:tr w:rsidR="00E550E5" w:rsidRPr="00E23A8A" w:rsidTr="00943B8F">
        <w:tc>
          <w:tcPr>
            <w:tcW w:w="2320" w:type="dxa"/>
            <w:vMerge w:val="restart"/>
          </w:tcPr>
          <w:p w:rsidR="00E550E5" w:rsidRPr="00E23A8A" w:rsidRDefault="00E550E5" w:rsidP="001623A3">
            <w:pPr>
              <w:jc w:val="both"/>
              <w:outlineLvl w:val="0"/>
              <w:rPr>
                <w:rFonts w:ascii="Sylfaen" w:hAnsi="Sylfaen"/>
                <w:lang w:val="hy-AM"/>
              </w:rPr>
            </w:pPr>
            <w:r w:rsidRPr="00E23A8A">
              <w:rPr>
                <w:rFonts w:ascii="Sylfaen" w:hAnsi="Sylfaen"/>
                <w:lang w:val="hy-AM"/>
              </w:rPr>
              <w:t>Հեռախոս</w:t>
            </w:r>
          </w:p>
        </w:tc>
        <w:tc>
          <w:tcPr>
            <w:tcW w:w="2205" w:type="dxa"/>
            <w:gridSpan w:val="2"/>
          </w:tcPr>
          <w:p w:rsidR="00E550E5" w:rsidRPr="00E23A8A" w:rsidRDefault="00E550E5" w:rsidP="001623A3">
            <w:pPr>
              <w:jc w:val="both"/>
              <w:outlineLvl w:val="0"/>
              <w:rPr>
                <w:rFonts w:ascii="Sylfaen" w:hAnsi="Sylfaen"/>
                <w:lang w:val="hy-AM"/>
              </w:rPr>
            </w:pPr>
            <w:r w:rsidRPr="00E23A8A">
              <w:rPr>
                <w:rFonts w:ascii="Sylfaen" w:hAnsi="Sylfaen"/>
                <w:lang w:val="hy-AM"/>
              </w:rPr>
              <w:t>վերգետնյա</w:t>
            </w:r>
          </w:p>
        </w:tc>
        <w:tc>
          <w:tcPr>
            <w:tcW w:w="5965" w:type="dxa"/>
            <w:gridSpan w:val="9"/>
          </w:tcPr>
          <w:p w:rsidR="00E550E5" w:rsidRPr="00E23A8A" w:rsidRDefault="005B5540" w:rsidP="001623A3">
            <w:pPr>
              <w:jc w:val="both"/>
              <w:outlineLvl w:val="0"/>
              <w:rPr>
                <w:rFonts w:ascii="Sylfaen" w:hAnsi="Sylfaen"/>
                <w:lang w:val="hy-AM"/>
              </w:rPr>
            </w:pPr>
            <w:r w:rsidRPr="00E23A8A">
              <w:rPr>
                <w:rFonts w:ascii="Sylfaen" w:hAnsi="Sylfaen"/>
                <w:lang w:val="hy-AM"/>
              </w:rPr>
              <w:t>60 կմ</w:t>
            </w:r>
          </w:p>
        </w:tc>
      </w:tr>
      <w:tr w:rsidR="00E550E5" w:rsidRPr="00E23A8A" w:rsidTr="00943B8F">
        <w:tc>
          <w:tcPr>
            <w:tcW w:w="2320" w:type="dxa"/>
            <w:vMerge/>
          </w:tcPr>
          <w:p w:rsidR="00E550E5" w:rsidRPr="00E23A8A" w:rsidRDefault="00E550E5" w:rsidP="001623A3">
            <w:pPr>
              <w:jc w:val="both"/>
              <w:outlineLvl w:val="0"/>
              <w:rPr>
                <w:rFonts w:ascii="Sylfaen" w:hAnsi="Sylfaen"/>
                <w:lang w:val="hy-AM"/>
              </w:rPr>
            </w:pPr>
          </w:p>
        </w:tc>
        <w:tc>
          <w:tcPr>
            <w:tcW w:w="2205" w:type="dxa"/>
            <w:gridSpan w:val="2"/>
          </w:tcPr>
          <w:p w:rsidR="00E550E5" w:rsidRPr="00E23A8A" w:rsidRDefault="00E550E5" w:rsidP="001623A3">
            <w:pPr>
              <w:jc w:val="both"/>
              <w:outlineLvl w:val="0"/>
              <w:rPr>
                <w:rFonts w:ascii="Sylfaen" w:hAnsi="Sylfaen"/>
                <w:lang w:val="hy-AM"/>
              </w:rPr>
            </w:pPr>
            <w:r w:rsidRPr="00E23A8A">
              <w:rPr>
                <w:rFonts w:ascii="Sylfaen" w:hAnsi="Sylfaen"/>
                <w:lang w:val="hy-AM"/>
              </w:rPr>
              <w:t>ստորգետնյա</w:t>
            </w:r>
          </w:p>
        </w:tc>
        <w:tc>
          <w:tcPr>
            <w:tcW w:w="5965" w:type="dxa"/>
            <w:gridSpan w:val="9"/>
          </w:tcPr>
          <w:p w:rsidR="00E550E5" w:rsidRPr="00E23A8A" w:rsidRDefault="005B5540" w:rsidP="001623A3">
            <w:pPr>
              <w:jc w:val="both"/>
              <w:outlineLvl w:val="0"/>
              <w:rPr>
                <w:rFonts w:ascii="Sylfaen" w:hAnsi="Sylfaen"/>
                <w:lang w:val="hy-AM"/>
              </w:rPr>
            </w:pPr>
            <w:r w:rsidRPr="00E23A8A">
              <w:rPr>
                <w:rFonts w:ascii="Sylfaen" w:hAnsi="Sylfaen"/>
                <w:lang w:val="hy-AM"/>
              </w:rPr>
              <w:t>25 կմ</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Վտանգավոր օբյեկտներ/կառույցներ </w:t>
            </w:r>
          </w:p>
        </w:tc>
        <w:tc>
          <w:tcPr>
            <w:tcW w:w="1746"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Գտնվելու վայրը</w:t>
            </w:r>
          </w:p>
        </w:tc>
        <w:tc>
          <w:tcPr>
            <w:tcW w:w="1817" w:type="dxa"/>
            <w:gridSpan w:val="2"/>
          </w:tcPr>
          <w:p w:rsidR="00E550E5" w:rsidRPr="00E23A8A" w:rsidRDefault="00E550E5" w:rsidP="001623A3">
            <w:pPr>
              <w:jc w:val="both"/>
              <w:outlineLvl w:val="0"/>
              <w:rPr>
                <w:rFonts w:ascii="Sylfaen" w:hAnsi="Sylfaen"/>
                <w:lang w:val="hy-AM"/>
              </w:rPr>
            </w:pPr>
            <w:r w:rsidRPr="00E23A8A">
              <w:rPr>
                <w:rFonts w:ascii="Sylfaen" w:hAnsi="Sylfaen"/>
                <w:lang w:val="hy-AM"/>
              </w:rPr>
              <w:t>Օգտագործվող նյութ</w:t>
            </w:r>
          </w:p>
        </w:tc>
        <w:tc>
          <w:tcPr>
            <w:tcW w:w="2402" w:type="dxa"/>
            <w:gridSpan w:val="4"/>
          </w:tcPr>
          <w:p w:rsidR="00E550E5" w:rsidRPr="00E23A8A" w:rsidRDefault="00E550E5" w:rsidP="001623A3">
            <w:pPr>
              <w:jc w:val="both"/>
              <w:outlineLvl w:val="0"/>
              <w:rPr>
                <w:rFonts w:ascii="Sylfaen" w:hAnsi="Sylfaen"/>
                <w:lang w:val="hy-AM"/>
              </w:rPr>
            </w:pPr>
            <w:proofErr w:type="spellStart"/>
            <w:r w:rsidRPr="00E23A8A">
              <w:rPr>
                <w:rFonts w:ascii="Sylfaen" w:hAnsi="Sylfaen"/>
                <w:lang w:val="hy-AM"/>
              </w:rPr>
              <w:t>Խոցման</w:t>
            </w:r>
            <w:proofErr w:type="spellEnd"/>
          </w:p>
          <w:p w:rsidR="00E550E5" w:rsidRPr="00E23A8A" w:rsidRDefault="00E550E5" w:rsidP="001623A3">
            <w:pPr>
              <w:jc w:val="both"/>
              <w:outlineLvl w:val="0"/>
              <w:rPr>
                <w:rFonts w:ascii="Sylfaen" w:hAnsi="Sylfaen"/>
                <w:lang w:val="hy-AM"/>
              </w:rPr>
            </w:pPr>
            <w:r w:rsidRPr="00E23A8A">
              <w:rPr>
                <w:rFonts w:ascii="Sylfaen" w:hAnsi="Sylfaen"/>
                <w:lang w:val="hy-AM"/>
              </w:rPr>
              <w:t>տարածք</w:t>
            </w:r>
          </w:p>
        </w:tc>
      </w:tr>
      <w:tr w:rsidR="00E550E5" w:rsidRPr="00E23A8A" w:rsidTr="00943B8F">
        <w:tc>
          <w:tcPr>
            <w:tcW w:w="4525" w:type="dxa"/>
            <w:gridSpan w:val="3"/>
          </w:tcPr>
          <w:p w:rsidR="00E550E5" w:rsidRPr="00E23A8A" w:rsidRDefault="004E4AE0" w:rsidP="001623A3">
            <w:pPr>
              <w:jc w:val="both"/>
              <w:outlineLvl w:val="0"/>
              <w:rPr>
                <w:rFonts w:ascii="Sylfaen" w:hAnsi="Sylfaen"/>
                <w:lang w:val="hy-AM"/>
              </w:rPr>
            </w:pPr>
            <w:r w:rsidRPr="00E23A8A">
              <w:rPr>
                <w:rFonts w:ascii="Sylfaen" w:hAnsi="Sylfaen"/>
                <w:lang w:val="hy-AM"/>
              </w:rPr>
              <w:t>Քիմիապես</w:t>
            </w:r>
          </w:p>
        </w:tc>
        <w:tc>
          <w:tcPr>
            <w:tcW w:w="1746" w:type="dxa"/>
            <w:gridSpan w:val="3"/>
          </w:tcPr>
          <w:p w:rsidR="00E550E5" w:rsidRPr="00E23A8A" w:rsidRDefault="005B5540" w:rsidP="001623A3">
            <w:pPr>
              <w:jc w:val="both"/>
              <w:outlineLvl w:val="0"/>
              <w:rPr>
                <w:rFonts w:ascii="Sylfaen" w:hAnsi="Sylfaen"/>
                <w:lang w:val="hy-AM"/>
              </w:rPr>
            </w:pPr>
            <w:r w:rsidRPr="00E23A8A">
              <w:rPr>
                <w:rFonts w:ascii="Sylfaen" w:hAnsi="Sylfaen"/>
                <w:lang w:val="hy-AM"/>
              </w:rPr>
              <w:t>չկա</w:t>
            </w:r>
          </w:p>
        </w:tc>
        <w:tc>
          <w:tcPr>
            <w:tcW w:w="1817" w:type="dxa"/>
            <w:gridSpan w:val="2"/>
          </w:tcPr>
          <w:p w:rsidR="00E550E5" w:rsidRPr="00E23A8A" w:rsidRDefault="00E550E5" w:rsidP="001623A3">
            <w:pPr>
              <w:jc w:val="both"/>
              <w:outlineLvl w:val="0"/>
              <w:rPr>
                <w:rFonts w:ascii="Sylfaen" w:hAnsi="Sylfaen"/>
                <w:lang w:val="hy-AM"/>
              </w:rPr>
            </w:pPr>
          </w:p>
        </w:tc>
        <w:tc>
          <w:tcPr>
            <w:tcW w:w="2402" w:type="dxa"/>
            <w:gridSpan w:val="4"/>
          </w:tcPr>
          <w:p w:rsidR="00E550E5" w:rsidRPr="00E23A8A" w:rsidRDefault="00E550E5" w:rsidP="001623A3">
            <w:pPr>
              <w:jc w:val="both"/>
              <w:outlineLvl w:val="0"/>
              <w:rPr>
                <w:rFonts w:ascii="Sylfaen" w:hAnsi="Sylfaen"/>
                <w:lang w:val="hy-AM"/>
              </w:rPr>
            </w:pPr>
            <w:r w:rsidRPr="00E23A8A">
              <w:rPr>
                <w:rFonts w:ascii="Sylfaen" w:hAnsi="Sylfaen"/>
                <w:lang w:val="hy-AM"/>
              </w:rPr>
              <w:t>մ2</w:t>
            </w:r>
          </w:p>
        </w:tc>
      </w:tr>
      <w:tr w:rsidR="00E550E5" w:rsidRPr="00E23A8A" w:rsidTr="00943B8F">
        <w:tc>
          <w:tcPr>
            <w:tcW w:w="4525" w:type="dxa"/>
            <w:gridSpan w:val="3"/>
          </w:tcPr>
          <w:p w:rsidR="00E550E5" w:rsidRPr="00E23A8A" w:rsidRDefault="004E4AE0" w:rsidP="001623A3">
            <w:pPr>
              <w:jc w:val="both"/>
              <w:outlineLvl w:val="0"/>
              <w:rPr>
                <w:rFonts w:ascii="Sylfaen" w:hAnsi="Sylfaen"/>
                <w:lang w:val="hy-AM"/>
              </w:rPr>
            </w:pPr>
            <w:r w:rsidRPr="00E23A8A">
              <w:rPr>
                <w:rFonts w:ascii="Sylfaen" w:hAnsi="Sylfaen"/>
                <w:lang w:val="hy-AM"/>
              </w:rPr>
              <w:t>Հրդեհավտանգ</w:t>
            </w:r>
          </w:p>
        </w:tc>
        <w:tc>
          <w:tcPr>
            <w:tcW w:w="1746" w:type="dxa"/>
            <w:gridSpan w:val="3"/>
          </w:tcPr>
          <w:p w:rsidR="00E550E5" w:rsidRPr="00E23A8A" w:rsidRDefault="005B5540" w:rsidP="001623A3">
            <w:pPr>
              <w:jc w:val="both"/>
              <w:outlineLvl w:val="0"/>
              <w:rPr>
                <w:rFonts w:ascii="Sylfaen" w:hAnsi="Sylfaen"/>
                <w:lang w:val="hy-AM"/>
              </w:rPr>
            </w:pPr>
            <w:r w:rsidRPr="00E23A8A">
              <w:rPr>
                <w:rFonts w:ascii="Sylfaen" w:hAnsi="Sylfaen"/>
                <w:lang w:val="hy-AM"/>
              </w:rPr>
              <w:t>չկա</w:t>
            </w:r>
          </w:p>
        </w:tc>
        <w:tc>
          <w:tcPr>
            <w:tcW w:w="1817" w:type="dxa"/>
            <w:gridSpan w:val="2"/>
          </w:tcPr>
          <w:p w:rsidR="00E550E5" w:rsidRPr="00E23A8A" w:rsidRDefault="00E550E5" w:rsidP="001623A3">
            <w:pPr>
              <w:jc w:val="both"/>
              <w:outlineLvl w:val="0"/>
              <w:rPr>
                <w:rFonts w:ascii="Sylfaen" w:hAnsi="Sylfaen"/>
                <w:lang w:val="hy-AM"/>
              </w:rPr>
            </w:pPr>
          </w:p>
        </w:tc>
        <w:tc>
          <w:tcPr>
            <w:tcW w:w="2402" w:type="dxa"/>
            <w:gridSpan w:val="4"/>
          </w:tcPr>
          <w:p w:rsidR="00E550E5" w:rsidRPr="00E23A8A" w:rsidRDefault="00E550E5" w:rsidP="001623A3">
            <w:pPr>
              <w:jc w:val="both"/>
              <w:outlineLvl w:val="0"/>
              <w:rPr>
                <w:rFonts w:ascii="Sylfaen" w:hAnsi="Sylfaen"/>
                <w:lang w:val="hy-AM"/>
              </w:rPr>
            </w:pPr>
            <w:r w:rsidRPr="00E23A8A">
              <w:rPr>
                <w:rFonts w:ascii="Sylfaen" w:hAnsi="Sylfaen"/>
                <w:lang w:val="hy-AM"/>
              </w:rPr>
              <w:t>մ2</w:t>
            </w:r>
          </w:p>
        </w:tc>
      </w:tr>
      <w:tr w:rsidR="00E550E5" w:rsidRPr="00E23A8A" w:rsidTr="00943B8F">
        <w:tc>
          <w:tcPr>
            <w:tcW w:w="4525" w:type="dxa"/>
            <w:gridSpan w:val="3"/>
          </w:tcPr>
          <w:p w:rsidR="00E550E5" w:rsidRPr="00E23A8A" w:rsidRDefault="004E4AE0" w:rsidP="001623A3">
            <w:pPr>
              <w:jc w:val="both"/>
              <w:outlineLvl w:val="0"/>
              <w:rPr>
                <w:rFonts w:ascii="Sylfaen" w:hAnsi="Sylfaen"/>
                <w:lang w:val="hy-AM"/>
              </w:rPr>
            </w:pPr>
            <w:r w:rsidRPr="00E23A8A">
              <w:rPr>
                <w:rFonts w:ascii="Sylfaen" w:hAnsi="Sylfaen"/>
                <w:lang w:val="hy-AM"/>
              </w:rPr>
              <w:t>Պայթունավտանգ</w:t>
            </w:r>
          </w:p>
        </w:tc>
        <w:tc>
          <w:tcPr>
            <w:tcW w:w="1746" w:type="dxa"/>
            <w:gridSpan w:val="3"/>
          </w:tcPr>
          <w:p w:rsidR="00E550E5" w:rsidRPr="00E23A8A" w:rsidRDefault="005B5540" w:rsidP="001623A3">
            <w:pPr>
              <w:jc w:val="both"/>
              <w:outlineLvl w:val="0"/>
              <w:rPr>
                <w:rFonts w:ascii="Sylfaen" w:hAnsi="Sylfaen"/>
                <w:lang w:val="hy-AM"/>
              </w:rPr>
            </w:pPr>
            <w:r w:rsidRPr="00E23A8A">
              <w:rPr>
                <w:rFonts w:ascii="Sylfaen" w:hAnsi="Sylfaen"/>
                <w:lang w:val="hy-AM"/>
              </w:rPr>
              <w:t xml:space="preserve">Վարդենիս քաղաք </w:t>
            </w:r>
          </w:p>
        </w:tc>
        <w:tc>
          <w:tcPr>
            <w:tcW w:w="1817" w:type="dxa"/>
            <w:gridSpan w:val="2"/>
          </w:tcPr>
          <w:p w:rsidR="00E550E5" w:rsidRPr="00E23A8A" w:rsidRDefault="00054D38" w:rsidP="001623A3">
            <w:pPr>
              <w:jc w:val="both"/>
              <w:outlineLvl w:val="0"/>
              <w:rPr>
                <w:rFonts w:ascii="Sylfaen" w:hAnsi="Sylfaen"/>
                <w:lang w:val="hy-AM"/>
              </w:rPr>
            </w:pPr>
            <w:r w:rsidRPr="00E23A8A">
              <w:rPr>
                <w:rFonts w:ascii="Sylfaen" w:hAnsi="Sylfaen"/>
                <w:lang w:val="hy-AM"/>
              </w:rPr>
              <w:t>բնական գազ</w:t>
            </w:r>
          </w:p>
        </w:tc>
        <w:tc>
          <w:tcPr>
            <w:tcW w:w="2402" w:type="dxa"/>
            <w:gridSpan w:val="4"/>
          </w:tcPr>
          <w:p w:rsidR="00E550E5" w:rsidRPr="00E23A8A" w:rsidRDefault="000C6762" w:rsidP="001623A3">
            <w:pPr>
              <w:jc w:val="both"/>
              <w:outlineLvl w:val="0"/>
              <w:rPr>
                <w:rFonts w:ascii="Sylfaen" w:hAnsi="Sylfaen"/>
                <w:lang w:val="hy-AM"/>
              </w:rPr>
            </w:pPr>
            <w:r w:rsidRPr="00E23A8A">
              <w:rPr>
                <w:rFonts w:ascii="Sylfaen" w:hAnsi="Sylfaen"/>
                <w:lang w:val="hy-AM"/>
              </w:rPr>
              <w:t>2</w:t>
            </w:r>
            <w:r w:rsidRPr="00E23A8A">
              <w:rPr>
                <w:rFonts w:ascii="Sylfaen" w:hAnsi="Sylfaen"/>
              </w:rPr>
              <w:t>5</w:t>
            </w:r>
            <w:r w:rsidR="00054D38" w:rsidRPr="00E23A8A">
              <w:rPr>
                <w:rFonts w:ascii="Sylfaen" w:hAnsi="Sylfaen"/>
                <w:lang w:val="hy-AM"/>
              </w:rPr>
              <w:t>0</w:t>
            </w:r>
            <w:r w:rsidR="001623A3" w:rsidRPr="00E23A8A">
              <w:rPr>
                <w:rFonts w:ascii="Sylfaen" w:hAnsi="Sylfaen"/>
              </w:rPr>
              <w:t xml:space="preserve"> </w:t>
            </w:r>
            <w:r w:rsidR="00E550E5" w:rsidRPr="00E23A8A">
              <w:rPr>
                <w:rFonts w:ascii="Sylfaen" w:hAnsi="Sylfaen"/>
                <w:lang w:val="hy-AM"/>
              </w:rPr>
              <w:t>մ2</w:t>
            </w:r>
          </w:p>
        </w:tc>
      </w:tr>
      <w:tr w:rsidR="00E550E5" w:rsidRPr="00E23A8A" w:rsidTr="00943B8F">
        <w:tc>
          <w:tcPr>
            <w:tcW w:w="4525" w:type="dxa"/>
            <w:gridSpan w:val="3"/>
          </w:tcPr>
          <w:p w:rsidR="00E550E5" w:rsidRPr="00E23A8A" w:rsidRDefault="004E4AE0" w:rsidP="001623A3">
            <w:pPr>
              <w:jc w:val="both"/>
              <w:outlineLvl w:val="0"/>
              <w:rPr>
                <w:rFonts w:ascii="Sylfaen" w:hAnsi="Sylfaen"/>
                <w:lang w:val="hy-AM"/>
              </w:rPr>
            </w:pPr>
            <w:r w:rsidRPr="00E23A8A">
              <w:rPr>
                <w:rFonts w:ascii="Sylfaen" w:hAnsi="Sylfaen"/>
                <w:lang w:val="hy-AM"/>
              </w:rPr>
              <w:t>Այլ</w:t>
            </w:r>
          </w:p>
        </w:tc>
        <w:tc>
          <w:tcPr>
            <w:tcW w:w="1746" w:type="dxa"/>
            <w:gridSpan w:val="3"/>
          </w:tcPr>
          <w:p w:rsidR="00E550E5" w:rsidRPr="00E23A8A" w:rsidRDefault="00E550E5" w:rsidP="001623A3">
            <w:pPr>
              <w:jc w:val="both"/>
              <w:outlineLvl w:val="0"/>
              <w:rPr>
                <w:rFonts w:ascii="Sylfaen" w:hAnsi="Sylfaen"/>
                <w:lang w:val="hy-AM"/>
              </w:rPr>
            </w:pPr>
          </w:p>
        </w:tc>
        <w:tc>
          <w:tcPr>
            <w:tcW w:w="1817" w:type="dxa"/>
            <w:gridSpan w:val="2"/>
          </w:tcPr>
          <w:p w:rsidR="00E550E5" w:rsidRPr="00E23A8A" w:rsidRDefault="00E550E5" w:rsidP="001623A3">
            <w:pPr>
              <w:jc w:val="both"/>
              <w:outlineLvl w:val="0"/>
              <w:rPr>
                <w:rFonts w:ascii="Sylfaen" w:hAnsi="Sylfaen"/>
                <w:lang w:val="hy-AM"/>
              </w:rPr>
            </w:pPr>
          </w:p>
        </w:tc>
        <w:tc>
          <w:tcPr>
            <w:tcW w:w="2402" w:type="dxa"/>
            <w:gridSpan w:val="4"/>
          </w:tcPr>
          <w:p w:rsidR="00E550E5" w:rsidRPr="00E23A8A" w:rsidRDefault="00E550E5" w:rsidP="001623A3">
            <w:pPr>
              <w:jc w:val="both"/>
              <w:outlineLvl w:val="0"/>
              <w:rPr>
                <w:rFonts w:ascii="Sylfaen" w:hAnsi="Sylfaen"/>
                <w:lang w:val="hy-AM"/>
              </w:rPr>
            </w:pPr>
            <w:r w:rsidRPr="00E23A8A">
              <w:rPr>
                <w:rFonts w:ascii="Sylfaen" w:hAnsi="Sylfaen"/>
                <w:lang w:val="hy-AM"/>
              </w:rPr>
              <w:t>մ2</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Համայնքում կամ Համայնքին սպառնացող Ջրամբար</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Անվանում</w:t>
            </w:r>
          </w:p>
        </w:tc>
        <w:tc>
          <w:tcPr>
            <w:tcW w:w="5965" w:type="dxa"/>
            <w:gridSpan w:val="9"/>
          </w:tcPr>
          <w:p w:rsidR="00E550E5" w:rsidRPr="00E23A8A" w:rsidRDefault="005B5540" w:rsidP="001623A3">
            <w:pPr>
              <w:jc w:val="both"/>
              <w:outlineLvl w:val="0"/>
              <w:rPr>
                <w:rFonts w:ascii="Sylfaen" w:hAnsi="Sylfaen"/>
                <w:lang w:val="hy-AM"/>
              </w:rPr>
            </w:pPr>
            <w:r w:rsidRPr="00E23A8A">
              <w:rPr>
                <w:rFonts w:ascii="Sylfaen" w:hAnsi="Sylfaen"/>
                <w:lang w:val="hy-AM"/>
              </w:rPr>
              <w:t>չկա</w:t>
            </w:r>
            <w:r w:rsidR="007E5EB6" w:rsidRPr="00E23A8A">
              <w:rPr>
                <w:rFonts w:ascii="Sylfaen" w:hAnsi="Sylfaen"/>
                <w:lang w:val="hy-AM"/>
              </w:rPr>
              <w:t xml:space="preserve"> </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Պատկանելիություն</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Գտնվելու վայրը</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lastRenderedPageBreak/>
              <w:t xml:space="preserve">Տարողությունը </w:t>
            </w:r>
          </w:p>
        </w:tc>
        <w:tc>
          <w:tcPr>
            <w:tcW w:w="5965" w:type="dxa"/>
            <w:gridSpan w:val="9"/>
          </w:tcPr>
          <w:p w:rsidR="00A15B66" w:rsidRPr="00E23A8A" w:rsidRDefault="00A15B66" w:rsidP="001623A3">
            <w:pPr>
              <w:jc w:val="both"/>
              <w:outlineLvl w:val="0"/>
              <w:rPr>
                <w:rFonts w:ascii="Sylfaen" w:hAnsi="Sylfaen"/>
                <w:lang w:val="hy-AM"/>
              </w:rPr>
            </w:pPr>
            <w:r w:rsidRPr="00E23A8A">
              <w:rPr>
                <w:rFonts w:ascii="Sylfaen" w:hAnsi="Sylfaen"/>
                <w:lang w:val="hy-AM"/>
              </w:rPr>
              <w:t xml:space="preserve"> </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Համայնքի </w:t>
            </w:r>
            <w:proofErr w:type="spellStart"/>
            <w:r w:rsidRPr="00E23A8A">
              <w:rPr>
                <w:rFonts w:ascii="Sylfaen" w:hAnsi="Sylfaen"/>
                <w:lang w:val="hy-AM"/>
              </w:rPr>
              <w:t>ջրածածկման</w:t>
            </w:r>
            <w:proofErr w:type="spellEnd"/>
            <w:r w:rsidRPr="00E23A8A">
              <w:rPr>
                <w:rFonts w:ascii="Sylfaen" w:hAnsi="Sylfaen"/>
                <w:lang w:val="hy-AM"/>
              </w:rPr>
              <w:t xml:space="preserve"> հնարավոր հատվածը</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Հնարավոր </w:t>
            </w:r>
            <w:proofErr w:type="spellStart"/>
            <w:r w:rsidRPr="00E23A8A">
              <w:rPr>
                <w:rFonts w:ascii="Sylfaen" w:hAnsi="Sylfaen"/>
                <w:lang w:val="hy-AM"/>
              </w:rPr>
              <w:t>ջրածածկման</w:t>
            </w:r>
            <w:proofErr w:type="spellEnd"/>
            <w:r w:rsidRPr="00E23A8A">
              <w:rPr>
                <w:rFonts w:ascii="Sylfaen" w:hAnsi="Sylfaen"/>
                <w:lang w:val="hy-AM"/>
              </w:rPr>
              <w:t xml:space="preserve"> ժամանակը</w:t>
            </w:r>
          </w:p>
        </w:tc>
        <w:tc>
          <w:tcPr>
            <w:tcW w:w="5965" w:type="dxa"/>
            <w:gridSpan w:val="9"/>
          </w:tcPr>
          <w:p w:rsidR="00E550E5" w:rsidRPr="00E23A8A" w:rsidRDefault="00E550E5" w:rsidP="001623A3">
            <w:pPr>
              <w:jc w:val="both"/>
              <w:outlineLvl w:val="0"/>
              <w:rPr>
                <w:rFonts w:ascii="Sylfaen" w:hAnsi="Sylfaen"/>
                <w:lang w:val="hy-AM"/>
              </w:rPr>
            </w:pPr>
            <w:r w:rsidRPr="00E23A8A">
              <w:rPr>
                <w:rFonts w:ascii="Sylfaen" w:hAnsi="Sylfaen"/>
                <w:lang w:val="hy-AM"/>
              </w:rPr>
              <w:t>Վթարի ժամ +</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Համայնքում կամ Համայնքի տարածքին մոտ գտնվող </w:t>
            </w:r>
            <w:proofErr w:type="spellStart"/>
            <w:r w:rsidRPr="00E23A8A">
              <w:rPr>
                <w:rFonts w:ascii="Sylfaen" w:hAnsi="Sylfaen"/>
                <w:lang w:val="hy-AM"/>
              </w:rPr>
              <w:t>պոչամբարներ</w:t>
            </w:r>
            <w:proofErr w:type="spellEnd"/>
          </w:p>
        </w:tc>
        <w:tc>
          <w:tcPr>
            <w:tcW w:w="5965" w:type="dxa"/>
            <w:gridSpan w:val="9"/>
          </w:tcPr>
          <w:p w:rsidR="00E550E5" w:rsidRPr="00E23A8A" w:rsidRDefault="005B5540" w:rsidP="001623A3">
            <w:pPr>
              <w:jc w:val="both"/>
              <w:outlineLvl w:val="0"/>
              <w:rPr>
                <w:rFonts w:ascii="Sylfaen" w:hAnsi="Sylfaen"/>
                <w:lang w:val="hy-AM"/>
              </w:rPr>
            </w:pPr>
            <w:r w:rsidRPr="00E23A8A">
              <w:rPr>
                <w:rFonts w:ascii="Sylfaen" w:hAnsi="Sylfaen"/>
                <w:lang w:val="hy-AM"/>
              </w:rPr>
              <w:t>չկա</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Անվանում</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Պատկանելիություն</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Գտնվելու վայրը</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Պահպանվող նյութը</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Տարողությունը</w:t>
            </w:r>
          </w:p>
        </w:tc>
        <w:tc>
          <w:tcPr>
            <w:tcW w:w="5965" w:type="dxa"/>
            <w:gridSpan w:val="9"/>
          </w:tcPr>
          <w:p w:rsidR="00E550E5" w:rsidRPr="00E23A8A" w:rsidRDefault="00E550E5" w:rsidP="001623A3">
            <w:pPr>
              <w:jc w:val="both"/>
              <w:outlineLvl w:val="0"/>
              <w:rPr>
                <w:rFonts w:ascii="Sylfaen" w:hAnsi="Sylfaen"/>
                <w:lang w:val="hy-AM"/>
              </w:rPr>
            </w:pPr>
            <w:r w:rsidRPr="00E23A8A">
              <w:rPr>
                <w:rFonts w:ascii="Sylfaen" w:hAnsi="Sylfaen"/>
                <w:lang w:val="hy-AM"/>
              </w:rPr>
              <w:t>մլն. մ3</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proofErr w:type="spellStart"/>
            <w:r w:rsidRPr="00E23A8A">
              <w:rPr>
                <w:rFonts w:ascii="Sylfaen" w:hAnsi="Sylfaen"/>
                <w:lang w:val="hy-AM"/>
              </w:rPr>
              <w:t>Խոցման</w:t>
            </w:r>
            <w:proofErr w:type="spellEnd"/>
            <w:r w:rsidRPr="00E23A8A">
              <w:rPr>
                <w:rFonts w:ascii="Sylfaen" w:hAnsi="Sylfaen"/>
                <w:lang w:val="hy-AM"/>
              </w:rPr>
              <w:t xml:space="preserve"> հնարավոր հատվածը</w:t>
            </w:r>
          </w:p>
        </w:tc>
        <w:tc>
          <w:tcPr>
            <w:tcW w:w="5965" w:type="dxa"/>
            <w:gridSpan w:val="9"/>
          </w:tcPr>
          <w:p w:rsidR="00E550E5" w:rsidRPr="00E23A8A" w:rsidRDefault="00E550E5" w:rsidP="001623A3">
            <w:pPr>
              <w:jc w:val="both"/>
              <w:outlineLvl w:val="0"/>
              <w:rPr>
                <w:rFonts w:ascii="Sylfaen" w:hAnsi="Sylfaen"/>
                <w:lang w:val="hy-AM"/>
              </w:rPr>
            </w:pPr>
            <w:r w:rsidRPr="00E23A8A">
              <w:rPr>
                <w:rFonts w:ascii="Sylfaen" w:hAnsi="Sylfaen"/>
                <w:lang w:val="hy-AM"/>
              </w:rPr>
              <w:t>մ2 / %</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Հնարավոր </w:t>
            </w:r>
            <w:proofErr w:type="spellStart"/>
            <w:r w:rsidRPr="00E23A8A">
              <w:rPr>
                <w:rFonts w:ascii="Sylfaen" w:hAnsi="Sylfaen"/>
                <w:lang w:val="hy-AM"/>
              </w:rPr>
              <w:t>խոցման</w:t>
            </w:r>
            <w:proofErr w:type="spellEnd"/>
            <w:r w:rsidRPr="00E23A8A">
              <w:rPr>
                <w:rFonts w:ascii="Sylfaen" w:hAnsi="Sylfaen"/>
                <w:lang w:val="hy-AM"/>
              </w:rPr>
              <w:t xml:space="preserve"> ժամանակը</w:t>
            </w:r>
          </w:p>
        </w:tc>
        <w:tc>
          <w:tcPr>
            <w:tcW w:w="5965" w:type="dxa"/>
            <w:gridSpan w:val="9"/>
          </w:tcPr>
          <w:p w:rsidR="00E550E5" w:rsidRPr="00E23A8A" w:rsidRDefault="00E550E5" w:rsidP="001623A3">
            <w:pPr>
              <w:jc w:val="both"/>
              <w:outlineLvl w:val="0"/>
              <w:rPr>
                <w:rFonts w:ascii="Sylfaen" w:hAnsi="Sylfaen"/>
                <w:lang w:val="hy-AM"/>
              </w:rPr>
            </w:pPr>
            <w:r w:rsidRPr="00E23A8A">
              <w:rPr>
                <w:rFonts w:ascii="Sylfaen" w:hAnsi="Sylfaen"/>
                <w:lang w:val="hy-AM"/>
              </w:rPr>
              <w:t>Վթարի ժամ +</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Կենցաղ-սպասարկման օբյեկտներ/կառույցներ</w:t>
            </w:r>
          </w:p>
          <w:p w:rsidR="00E550E5" w:rsidRPr="00E23A8A" w:rsidRDefault="00E550E5" w:rsidP="001623A3">
            <w:pPr>
              <w:jc w:val="both"/>
              <w:outlineLvl w:val="0"/>
              <w:rPr>
                <w:rFonts w:ascii="Sylfaen" w:hAnsi="Sylfaen"/>
                <w:lang w:val="hy-AM"/>
              </w:rPr>
            </w:pPr>
            <w:r w:rsidRPr="00E23A8A">
              <w:rPr>
                <w:rFonts w:ascii="Sylfaen" w:hAnsi="Sylfaen"/>
                <w:lang w:val="hy-AM"/>
              </w:rPr>
              <w:t>(խանութ, պահեստ, արտադրություն և այլն)</w:t>
            </w:r>
          </w:p>
        </w:tc>
        <w:tc>
          <w:tcPr>
            <w:tcW w:w="5965" w:type="dxa"/>
            <w:gridSpan w:val="9"/>
          </w:tcPr>
          <w:p w:rsidR="00E550E5" w:rsidRPr="00E23A8A" w:rsidRDefault="005B5540" w:rsidP="001623A3">
            <w:pPr>
              <w:jc w:val="both"/>
              <w:outlineLvl w:val="0"/>
              <w:rPr>
                <w:rFonts w:ascii="Sylfaen" w:hAnsi="Sylfaen"/>
                <w:lang w:val="hy-AM"/>
              </w:rPr>
            </w:pPr>
            <w:r w:rsidRPr="00E23A8A">
              <w:rPr>
                <w:rFonts w:ascii="Sylfaen" w:hAnsi="Sylfaen"/>
                <w:lang w:val="hy-AM"/>
              </w:rPr>
              <w:t>87 հատ</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Բնակչություն</w:t>
            </w:r>
          </w:p>
        </w:tc>
        <w:tc>
          <w:tcPr>
            <w:tcW w:w="1996" w:type="dxa"/>
            <w:gridSpan w:val="4"/>
          </w:tcPr>
          <w:p w:rsidR="00E550E5" w:rsidRPr="00E23A8A" w:rsidRDefault="00E550E5" w:rsidP="001623A3">
            <w:pPr>
              <w:jc w:val="both"/>
              <w:outlineLvl w:val="0"/>
              <w:rPr>
                <w:rFonts w:ascii="Sylfaen" w:hAnsi="Sylfaen"/>
                <w:lang w:val="hy-AM"/>
              </w:rPr>
            </w:pPr>
            <w:r w:rsidRPr="00E23A8A">
              <w:rPr>
                <w:rFonts w:ascii="Sylfaen" w:hAnsi="Sylfaen"/>
                <w:lang w:val="hy-AM"/>
              </w:rPr>
              <w:t>Թվաքանակ</w:t>
            </w:r>
          </w:p>
        </w:tc>
        <w:tc>
          <w:tcPr>
            <w:tcW w:w="1957"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Հաշմանդամ</w:t>
            </w:r>
          </w:p>
        </w:tc>
        <w:tc>
          <w:tcPr>
            <w:tcW w:w="2012" w:type="dxa"/>
            <w:gridSpan w:val="2"/>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Դժվար տեղաշարժվող </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Ընդհանուր</w:t>
            </w:r>
          </w:p>
        </w:tc>
        <w:tc>
          <w:tcPr>
            <w:tcW w:w="1996" w:type="dxa"/>
            <w:gridSpan w:val="4"/>
          </w:tcPr>
          <w:p w:rsidR="00E550E5" w:rsidRPr="00227891" w:rsidRDefault="00CD7C14" w:rsidP="00227891">
            <w:pPr>
              <w:jc w:val="both"/>
              <w:outlineLvl w:val="0"/>
              <w:rPr>
                <w:rFonts w:ascii="Sylfaen" w:hAnsi="Sylfaen"/>
                <w:lang w:val="ru-RU"/>
              </w:rPr>
            </w:pPr>
            <w:r w:rsidRPr="00E23A8A">
              <w:rPr>
                <w:rFonts w:ascii="Sylfaen" w:hAnsi="Sylfaen"/>
                <w:lang w:val="hy-AM"/>
              </w:rPr>
              <w:t>16</w:t>
            </w:r>
            <w:r w:rsidR="00227891">
              <w:rPr>
                <w:rFonts w:ascii="Sylfaen" w:hAnsi="Sylfaen"/>
                <w:lang w:val="ru-RU"/>
              </w:rPr>
              <w:t>200</w:t>
            </w:r>
          </w:p>
        </w:tc>
        <w:tc>
          <w:tcPr>
            <w:tcW w:w="1957" w:type="dxa"/>
            <w:gridSpan w:val="3"/>
          </w:tcPr>
          <w:p w:rsidR="00E550E5" w:rsidRPr="00E23A8A" w:rsidRDefault="00A15B66" w:rsidP="001623A3">
            <w:pPr>
              <w:jc w:val="both"/>
              <w:outlineLvl w:val="0"/>
              <w:rPr>
                <w:rFonts w:ascii="Sylfaen" w:hAnsi="Sylfaen"/>
                <w:lang w:val="hy-AM"/>
              </w:rPr>
            </w:pPr>
            <w:r w:rsidRPr="00E23A8A">
              <w:rPr>
                <w:rFonts w:ascii="Sylfaen" w:hAnsi="Sylfaen"/>
                <w:lang w:val="hy-AM"/>
              </w:rPr>
              <w:t>1</w:t>
            </w:r>
            <w:r w:rsidR="00120BF9" w:rsidRPr="00E23A8A">
              <w:rPr>
                <w:rFonts w:ascii="Sylfaen" w:hAnsi="Sylfaen"/>
                <w:lang w:val="hy-AM"/>
              </w:rPr>
              <w:t>685</w:t>
            </w:r>
          </w:p>
        </w:tc>
        <w:tc>
          <w:tcPr>
            <w:tcW w:w="2012" w:type="dxa"/>
            <w:gridSpan w:val="2"/>
          </w:tcPr>
          <w:p w:rsidR="00E550E5" w:rsidRPr="00E23A8A" w:rsidRDefault="000C6762" w:rsidP="000C6762">
            <w:pPr>
              <w:jc w:val="both"/>
              <w:outlineLvl w:val="0"/>
              <w:rPr>
                <w:rFonts w:ascii="Sylfaen" w:hAnsi="Sylfaen"/>
              </w:rPr>
            </w:pPr>
            <w:r w:rsidRPr="00E23A8A">
              <w:rPr>
                <w:rFonts w:ascii="Sylfaen" w:hAnsi="Sylfaen"/>
              </w:rPr>
              <w:t>6</w:t>
            </w:r>
            <w:r w:rsidR="00647E50" w:rsidRPr="00E23A8A">
              <w:rPr>
                <w:rFonts w:ascii="Sylfaen" w:hAnsi="Sylfaen"/>
              </w:rPr>
              <w:t>9</w:t>
            </w:r>
          </w:p>
        </w:tc>
      </w:tr>
      <w:tr w:rsidR="00E550E5" w:rsidRPr="00E23A8A" w:rsidTr="00943B8F">
        <w:trPr>
          <w:trHeight w:val="319"/>
        </w:trPr>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Տղամարդ</w:t>
            </w:r>
          </w:p>
        </w:tc>
        <w:tc>
          <w:tcPr>
            <w:tcW w:w="1996" w:type="dxa"/>
            <w:gridSpan w:val="4"/>
            <w:vAlign w:val="center"/>
          </w:tcPr>
          <w:p w:rsidR="00E550E5" w:rsidRPr="00E23A8A" w:rsidRDefault="00647E50" w:rsidP="001623A3">
            <w:pPr>
              <w:jc w:val="both"/>
              <w:outlineLvl w:val="0"/>
              <w:rPr>
                <w:rFonts w:ascii="Sylfaen" w:hAnsi="Sylfaen"/>
              </w:rPr>
            </w:pPr>
            <w:r w:rsidRPr="00E23A8A">
              <w:rPr>
                <w:rFonts w:ascii="Sylfaen" w:hAnsi="Sylfaen"/>
                <w:lang w:val="hy-AM"/>
              </w:rPr>
              <w:t>8</w:t>
            </w:r>
            <w:r w:rsidR="00227891">
              <w:rPr>
                <w:rFonts w:ascii="Sylfaen" w:hAnsi="Sylfaen"/>
                <w:lang w:val="ru-RU"/>
              </w:rPr>
              <w:t>6</w:t>
            </w:r>
            <w:r w:rsidRPr="00E23A8A">
              <w:rPr>
                <w:rFonts w:ascii="Sylfaen" w:hAnsi="Sylfaen"/>
              </w:rPr>
              <w:t>61</w:t>
            </w:r>
          </w:p>
        </w:tc>
        <w:tc>
          <w:tcPr>
            <w:tcW w:w="1957" w:type="dxa"/>
            <w:gridSpan w:val="3"/>
            <w:vAlign w:val="center"/>
          </w:tcPr>
          <w:p w:rsidR="00E550E5" w:rsidRPr="00AD3714" w:rsidRDefault="00AD3714" w:rsidP="001623A3">
            <w:pPr>
              <w:jc w:val="both"/>
              <w:outlineLvl w:val="0"/>
              <w:rPr>
                <w:rFonts w:ascii="Sylfaen" w:hAnsi="Sylfaen"/>
                <w:lang w:val="ru-RU"/>
              </w:rPr>
            </w:pPr>
            <w:r>
              <w:rPr>
                <w:rFonts w:ascii="Sylfaen" w:hAnsi="Sylfaen"/>
                <w:lang w:val="ru-RU"/>
              </w:rPr>
              <w:t>940</w:t>
            </w:r>
          </w:p>
        </w:tc>
        <w:tc>
          <w:tcPr>
            <w:tcW w:w="2012" w:type="dxa"/>
            <w:gridSpan w:val="2"/>
            <w:vAlign w:val="center"/>
          </w:tcPr>
          <w:p w:rsidR="00E550E5" w:rsidRPr="00E23A8A" w:rsidRDefault="000C6762" w:rsidP="001623A3">
            <w:pPr>
              <w:jc w:val="both"/>
              <w:outlineLvl w:val="0"/>
              <w:rPr>
                <w:rFonts w:ascii="Sylfaen" w:hAnsi="Sylfaen"/>
              </w:rPr>
            </w:pPr>
            <w:r w:rsidRPr="00E23A8A">
              <w:rPr>
                <w:rFonts w:ascii="Sylfaen" w:hAnsi="Sylfaen"/>
              </w:rPr>
              <w:t>3</w:t>
            </w:r>
            <w:r w:rsidR="00647E50" w:rsidRPr="00E23A8A">
              <w:rPr>
                <w:rFonts w:ascii="Sylfaen" w:hAnsi="Sylfaen"/>
              </w:rPr>
              <w:t>6</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Կին</w:t>
            </w:r>
          </w:p>
        </w:tc>
        <w:tc>
          <w:tcPr>
            <w:tcW w:w="1996" w:type="dxa"/>
            <w:gridSpan w:val="4"/>
          </w:tcPr>
          <w:p w:rsidR="00E550E5" w:rsidRPr="00227891" w:rsidRDefault="00647E50" w:rsidP="001623A3">
            <w:pPr>
              <w:jc w:val="both"/>
              <w:outlineLvl w:val="0"/>
              <w:rPr>
                <w:rFonts w:ascii="Sylfaen" w:hAnsi="Sylfaen"/>
                <w:lang w:val="ru-RU"/>
              </w:rPr>
            </w:pPr>
            <w:r w:rsidRPr="00E23A8A">
              <w:rPr>
                <w:rFonts w:ascii="Sylfaen" w:hAnsi="Sylfaen"/>
                <w:lang w:val="hy-AM"/>
              </w:rPr>
              <w:t>75</w:t>
            </w:r>
            <w:r w:rsidR="00227891">
              <w:rPr>
                <w:rFonts w:ascii="Sylfaen" w:hAnsi="Sylfaen"/>
                <w:lang w:val="ru-RU"/>
              </w:rPr>
              <w:t>39</w:t>
            </w:r>
          </w:p>
        </w:tc>
        <w:tc>
          <w:tcPr>
            <w:tcW w:w="1957" w:type="dxa"/>
            <w:gridSpan w:val="3"/>
          </w:tcPr>
          <w:p w:rsidR="00E550E5" w:rsidRPr="00AD3714" w:rsidRDefault="00AD3714" w:rsidP="001623A3">
            <w:pPr>
              <w:jc w:val="both"/>
              <w:outlineLvl w:val="0"/>
              <w:rPr>
                <w:rFonts w:ascii="Sylfaen" w:hAnsi="Sylfaen"/>
                <w:lang w:val="ru-RU"/>
              </w:rPr>
            </w:pPr>
            <w:r>
              <w:rPr>
                <w:rFonts w:ascii="Sylfaen" w:hAnsi="Sylfaen"/>
                <w:lang w:val="ru-RU"/>
              </w:rPr>
              <w:t>745</w:t>
            </w:r>
          </w:p>
        </w:tc>
        <w:tc>
          <w:tcPr>
            <w:tcW w:w="2012" w:type="dxa"/>
            <w:gridSpan w:val="2"/>
          </w:tcPr>
          <w:p w:rsidR="00E550E5" w:rsidRPr="00E23A8A" w:rsidRDefault="000C6762" w:rsidP="001623A3">
            <w:pPr>
              <w:jc w:val="both"/>
              <w:outlineLvl w:val="0"/>
              <w:rPr>
                <w:rFonts w:ascii="Sylfaen" w:hAnsi="Sylfaen"/>
              </w:rPr>
            </w:pPr>
            <w:r w:rsidRPr="00E23A8A">
              <w:rPr>
                <w:rFonts w:ascii="Sylfaen" w:hAnsi="Sylfaen"/>
              </w:rPr>
              <w:t>3</w:t>
            </w:r>
            <w:r w:rsidR="00647E50" w:rsidRPr="00E23A8A">
              <w:rPr>
                <w:rFonts w:ascii="Sylfaen" w:hAnsi="Sylfaen"/>
              </w:rPr>
              <w:t>3</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0-3 տարեկան</w:t>
            </w:r>
          </w:p>
        </w:tc>
        <w:tc>
          <w:tcPr>
            <w:tcW w:w="1996" w:type="dxa"/>
            <w:gridSpan w:val="4"/>
          </w:tcPr>
          <w:p w:rsidR="00E550E5" w:rsidRPr="00E23A8A" w:rsidRDefault="00227891" w:rsidP="001623A3">
            <w:pPr>
              <w:jc w:val="both"/>
              <w:outlineLvl w:val="0"/>
              <w:rPr>
                <w:rFonts w:ascii="Sylfaen" w:hAnsi="Sylfaen"/>
                <w:lang w:val="hy-AM"/>
              </w:rPr>
            </w:pPr>
            <w:r>
              <w:rPr>
                <w:rFonts w:ascii="Sylfaen" w:hAnsi="Sylfaen"/>
                <w:lang w:val="hy-AM"/>
              </w:rPr>
              <w:t>2</w:t>
            </w:r>
            <w:r>
              <w:rPr>
                <w:rFonts w:ascii="Sylfaen" w:hAnsi="Sylfaen"/>
                <w:lang w:val="ru-RU"/>
              </w:rPr>
              <w:t>8</w:t>
            </w:r>
            <w:r w:rsidR="00120BF9" w:rsidRPr="00E23A8A">
              <w:rPr>
                <w:rFonts w:ascii="Sylfaen" w:hAnsi="Sylfaen"/>
                <w:lang w:val="hy-AM"/>
              </w:rPr>
              <w:t>8</w:t>
            </w:r>
          </w:p>
        </w:tc>
        <w:tc>
          <w:tcPr>
            <w:tcW w:w="1957" w:type="dxa"/>
            <w:gridSpan w:val="3"/>
          </w:tcPr>
          <w:p w:rsidR="00E550E5" w:rsidRPr="00E23A8A" w:rsidRDefault="00647E50" w:rsidP="001623A3">
            <w:pPr>
              <w:jc w:val="both"/>
              <w:outlineLvl w:val="0"/>
              <w:rPr>
                <w:rFonts w:ascii="Sylfaen" w:hAnsi="Sylfaen"/>
              </w:rPr>
            </w:pPr>
            <w:r w:rsidRPr="00E23A8A">
              <w:rPr>
                <w:rFonts w:ascii="Sylfaen" w:hAnsi="Sylfaen"/>
              </w:rPr>
              <w:t>5</w:t>
            </w:r>
            <w:r w:rsidR="000C6762" w:rsidRPr="00E23A8A">
              <w:rPr>
                <w:rFonts w:ascii="Sylfaen" w:hAnsi="Sylfaen"/>
              </w:rPr>
              <w:t>1</w:t>
            </w:r>
          </w:p>
        </w:tc>
        <w:tc>
          <w:tcPr>
            <w:tcW w:w="2012" w:type="dxa"/>
            <w:gridSpan w:val="2"/>
          </w:tcPr>
          <w:p w:rsidR="00E550E5" w:rsidRPr="00E23A8A" w:rsidRDefault="00A15B66" w:rsidP="001623A3">
            <w:pPr>
              <w:jc w:val="both"/>
              <w:outlineLvl w:val="0"/>
              <w:rPr>
                <w:rFonts w:ascii="Sylfaen" w:hAnsi="Sylfaen"/>
                <w:lang w:val="hy-AM"/>
              </w:rPr>
            </w:pPr>
            <w:r w:rsidRPr="00E23A8A">
              <w:rPr>
                <w:rFonts w:ascii="Sylfaen" w:hAnsi="Sylfaen"/>
                <w:lang w:val="hy-AM"/>
              </w:rPr>
              <w:t>0</w:t>
            </w:r>
          </w:p>
        </w:tc>
      </w:tr>
      <w:tr w:rsidR="00E550E5" w:rsidRPr="00E23A8A" w:rsidTr="00943B8F">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3-6 տարեկան</w:t>
            </w:r>
          </w:p>
        </w:tc>
        <w:tc>
          <w:tcPr>
            <w:tcW w:w="1996" w:type="dxa"/>
            <w:gridSpan w:val="4"/>
          </w:tcPr>
          <w:p w:rsidR="00E550E5" w:rsidRPr="00E23A8A" w:rsidRDefault="00227891" w:rsidP="001623A3">
            <w:pPr>
              <w:jc w:val="both"/>
              <w:outlineLvl w:val="0"/>
              <w:rPr>
                <w:rFonts w:ascii="Sylfaen" w:hAnsi="Sylfaen"/>
                <w:lang w:val="hy-AM"/>
              </w:rPr>
            </w:pPr>
            <w:r>
              <w:rPr>
                <w:rFonts w:ascii="Sylfaen" w:hAnsi="Sylfaen"/>
                <w:lang w:val="hy-AM"/>
              </w:rPr>
              <w:t>4</w:t>
            </w:r>
            <w:r>
              <w:rPr>
                <w:rFonts w:ascii="Sylfaen" w:hAnsi="Sylfaen"/>
                <w:lang w:val="ru-RU"/>
              </w:rPr>
              <w:t>5</w:t>
            </w:r>
            <w:r w:rsidR="00120BF9" w:rsidRPr="00E23A8A">
              <w:rPr>
                <w:rFonts w:ascii="Sylfaen" w:hAnsi="Sylfaen"/>
                <w:lang w:val="hy-AM"/>
              </w:rPr>
              <w:t>6</w:t>
            </w:r>
          </w:p>
        </w:tc>
        <w:tc>
          <w:tcPr>
            <w:tcW w:w="1957" w:type="dxa"/>
            <w:gridSpan w:val="3"/>
          </w:tcPr>
          <w:p w:rsidR="00E550E5" w:rsidRPr="00E23A8A" w:rsidRDefault="00647E50" w:rsidP="001623A3">
            <w:pPr>
              <w:jc w:val="both"/>
              <w:outlineLvl w:val="0"/>
              <w:rPr>
                <w:rFonts w:ascii="Sylfaen" w:hAnsi="Sylfaen"/>
              </w:rPr>
            </w:pPr>
            <w:r w:rsidRPr="00E23A8A">
              <w:rPr>
                <w:rFonts w:ascii="Sylfaen" w:hAnsi="Sylfaen"/>
              </w:rPr>
              <w:t>9</w:t>
            </w:r>
            <w:r w:rsidR="000C6762" w:rsidRPr="00E23A8A">
              <w:rPr>
                <w:rFonts w:ascii="Sylfaen" w:hAnsi="Sylfaen"/>
              </w:rPr>
              <w:t>7</w:t>
            </w:r>
          </w:p>
        </w:tc>
        <w:tc>
          <w:tcPr>
            <w:tcW w:w="2012" w:type="dxa"/>
            <w:gridSpan w:val="2"/>
          </w:tcPr>
          <w:p w:rsidR="00E550E5" w:rsidRPr="00E23A8A" w:rsidRDefault="00647E50" w:rsidP="001623A3">
            <w:pPr>
              <w:jc w:val="both"/>
              <w:outlineLvl w:val="0"/>
              <w:rPr>
                <w:rFonts w:ascii="Sylfaen" w:hAnsi="Sylfaen"/>
              </w:rPr>
            </w:pPr>
            <w:r w:rsidRPr="00E23A8A">
              <w:rPr>
                <w:rFonts w:ascii="Sylfaen" w:hAnsi="Sylfaen"/>
              </w:rPr>
              <w:t>5</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6-18 տարեկան</w:t>
            </w:r>
          </w:p>
        </w:tc>
        <w:tc>
          <w:tcPr>
            <w:tcW w:w="1996" w:type="dxa"/>
            <w:gridSpan w:val="4"/>
          </w:tcPr>
          <w:p w:rsidR="00E550E5" w:rsidRPr="00E23A8A" w:rsidRDefault="00227891" w:rsidP="001623A3">
            <w:pPr>
              <w:jc w:val="both"/>
              <w:outlineLvl w:val="0"/>
              <w:rPr>
                <w:rFonts w:ascii="Sylfaen" w:hAnsi="Sylfaen"/>
                <w:lang w:val="hy-AM"/>
              </w:rPr>
            </w:pPr>
            <w:r>
              <w:rPr>
                <w:rFonts w:ascii="Sylfaen" w:hAnsi="Sylfaen"/>
                <w:lang w:val="hy-AM"/>
              </w:rPr>
              <w:t>2</w:t>
            </w:r>
            <w:r>
              <w:rPr>
                <w:rFonts w:ascii="Sylfaen" w:hAnsi="Sylfaen"/>
                <w:lang w:val="ru-RU"/>
              </w:rPr>
              <w:t>2</w:t>
            </w:r>
            <w:r w:rsidR="00120BF9" w:rsidRPr="00E23A8A">
              <w:rPr>
                <w:rFonts w:ascii="Sylfaen" w:hAnsi="Sylfaen"/>
                <w:lang w:val="hy-AM"/>
              </w:rPr>
              <w:t>99</w:t>
            </w:r>
          </w:p>
        </w:tc>
        <w:tc>
          <w:tcPr>
            <w:tcW w:w="1957" w:type="dxa"/>
            <w:gridSpan w:val="3"/>
          </w:tcPr>
          <w:p w:rsidR="00E550E5" w:rsidRPr="00E23A8A" w:rsidRDefault="00647E50" w:rsidP="000C6762">
            <w:pPr>
              <w:jc w:val="both"/>
              <w:outlineLvl w:val="0"/>
              <w:rPr>
                <w:rFonts w:ascii="Sylfaen" w:hAnsi="Sylfaen"/>
              </w:rPr>
            </w:pPr>
            <w:r w:rsidRPr="00E23A8A">
              <w:rPr>
                <w:rFonts w:ascii="Sylfaen" w:hAnsi="Sylfaen"/>
              </w:rPr>
              <w:t>7</w:t>
            </w:r>
            <w:r w:rsidR="000C6762" w:rsidRPr="00E23A8A">
              <w:rPr>
                <w:rFonts w:ascii="Sylfaen" w:hAnsi="Sylfaen"/>
              </w:rPr>
              <w:t>2</w:t>
            </w:r>
          </w:p>
        </w:tc>
        <w:tc>
          <w:tcPr>
            <w:tcW w:w="2012" w:type="dxa"/>
            <w:gridSpan w:val="2"/>
          </w:tcPr>
          <w:p w:rsidR="00E550E5" w:rsidRPr="00E23A8A" w:rsidRDefault="00647E50" w:rsidP="00647E50">
            <w:pPr>
              <w:jc w:val="both"/>
              <w:outlineLvl w:val="0"/>
              <w:rPr>
                <w:rFonts w:ascii="Sylfaen" w:hAnsi="Sylfaen"/>
              </w:rPr>
            </w:pPr>
            <w:r w:rsidRPr="00E23A8A">
              <w:rPr>
                <w:rFonts w:ascii="Sylfaen" w:hAnsi="Sylfaen"/>
              </w:rPr>
              <w:t>18</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18-65 տարեկան</w:t>
            </w:r>
          </w:p>
        </w:tc>
        <w:tc>
          <w:tcPr>
            <w:tcW w:w="1996" w:type="dxa"/>
            <w:gridSpan w:val="4"/>
          </w:tcPr>
          <w:p w:rsidR="00E550E5" w:rsidRPr="00227891" w:rsidRDefault="00120BF9" w:rsidP="00227891">
            <w:pPr>
              <w:jc w:val="both"/>
              <w:outlineLvl w:val="0"/>
              <w:rPr>
                <w:rFonts w:ascii="Sylfaen" w:hAnsi="Sylfaen"/>
                <w:lang w:val="ru-RU"/>
              </w:rPr>
            </w:pPr>
            <w:r w:rsidRPr="00E23A8A">
              <w:rPr>
                <w:rFonts w:ascii="Sylfaen" w:hAnsi="Sylfaen"/>
                <w:lang w:val="hy-AM"/>
              </w:rPr>
              <w:t>11</w:t>
            </w:r>
            <w:r w:rsidR="00227891">
              <w:rPr>
                <w:rFonts w:ascii="Sylfaen" w:hAnsi="Sylfaen"/>
                <w:lang w:val="ru-RU"/>
              </w:rPr>
              <w:t>760</w:t>
            </w:r>
          </w:p>
        </w:tc>
        <w:tc>
          <w:tcPr>
            <w:tcW w:w="1957" w:type="dxa"/>
            <w:gridSpan w:val="3"/>
          </w:tcPr>
          <w:p w:rsidR="00E550E5" w:rsidRPr="00E23A8A" w:rsidRDefault="00647E50" w:rsidP="001623A3">
            <w:pPr>
              <w:jc w:val="both"/>
              <w:outlineLvl w:val="0"/>
              <w:rPr>
                <w:rFonts w:ascii="Sylfaen" w:hAnsi="Sylfaen"/>
              </w:rPr>
            </w:pPr>
            <w:r w:rsidRPr="00E23A8A">
              <w:rPr>
                <w:rFonts w:ascii="Sylfaen" w:hAnsi="Sylfaen"/>
              </w:rPr>
              <w:t>1037</w:t>
            </w:r>
          </w:p>
        </w:tc>
        <w:tc>
          <w:tcPr>
            <w:tcW w:w="2012" w:type="dxa"/>
            <w:gridSpan w:val="2"/>
          </w:tcPr>
          <w:p w:rsidR="00E550E5" w:rsidRPr="00E23A8A" w:rsidRDefault="00827DF5" w:rsidP="00647E50">
            <w:pPr>
              <w:jc w:val="both"/>
              <w:outlineLvl w:val="0"/>
              <w:rPr>
                <w:rFonts w:ascii="Sylfaen" w:hAnsi="Sylfaen"/>
              </w:rPr>
            </w:pPr>
            <w:r w:rsidRPr="00E23A8A">
              <w:rPr>
                <w:rFonts w:ascii="Sylfaen" w:hAnsi="Sylfaen"/>
                <w:lang w:val="hy-AM"/>
              </w:rPr>
              <w:t>2</w:t>
            </w:r>
            <w:r w:rsidR="00647E50" w:rsidRPr="00E23A8A">
              <w:rPr>
                <w:rFonts w:ascii="Sylfaen" w:hAnsi="Sylfaen"/>
              </w:rPr>
              <w:t>8</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65 բարձր</w:t>
            </w:r>
          </w:p>
        </w:tc>
        <w:tc>
          <w:tcPr>
            <w:tcW w:w="1996" w:type="dxa"/>
            <w:gridSpan w:val="4"/>
          </w:tcPr>
          <w:p w:rsidR="00E550E5" w:rsidRPr="00E23A8A" w:rsidRDefault="00120BF9" w:rsidP="001623A3">
            <w:pPr>
              <w:jc w:val="both"/>
              <w:outlineLvl w:val="0"/>
              <w:rPr>
                <w:rFonts w:ascii="Sylfaen" w:hAnsi="Sylfaen"/>
                <w:lang w:val="hy-AM"/>
              </w:rPr>
            </w:pPr>
            <w:r w:rsidRPr="00E23A8A">
              <w:rPr>
                <w:rFonts w:ascii="Sylfaen" w:hAnsi="Sylfaen"/>
                <w:lang w:val="hy-AM"/>
              </w:rPr>
              <w:t>1397</w:t>
            </w:r>
          </w:p>
        </w:tc>
        <w:tc>
          <w:tcPr>
            <w:tcW w:w="1957" w:type="dxa"/>
            <w:gridSpan w:val="3"/>
          </w:tcPr>
          <w:p w:rsidR="00E550E5" w:rsidRPr="00E23A8A" w:rsidRDefault="00647E50" w:rsidP="001623A3">
            <w:pPr>
              <w:jc w:val="both"/>
              <w:outlineLvl w:val="0"/>
              <w:rPr>
                <w:rFonts w:ascii="Sylfaen" w:hAnsi="Sylfaen"/>
              </w:rPr>
            </w:pPr>
            <w:r w:rsidRPr="00E23A8A">
              <w:rPr>
                <w:rFonts w:ascii="Sylfaen" w:hAnsi="Sylfaen"/>
              </w:rPr>
              <w:t>428</w:t>
            </w:r>
          </w:p>
        </w:tc>
        <w:tc>
          <w:tcPr>
            <w:tcW w:w="2012" w:type="dxa"/>
            <w:gridSpan w:val="2"/>
          </w:tcPr>
          <w:p w:rsidR="00E550E5" w:rsidRPr="00E23A8A" w:rsidRDefault="00827DF5" w:rsidP="00647E50">
            <w:pPr>
              <w:jc w:val="both"/>
              <w:outlineLvl w:val="0"/>
              <w:rPr>
                <w:rFonts w:ascii="Sylfaen" w:hAnsi="Sylfaen"/>
              </w:rPr>
            </w:pPr>
            <w:r w:rsidRPr="00E23A8A">
              <w:rPr>
                <w:rFonts w:ascii="Sylfaen" w:hAnsi="Sylfaen"/>
                <w:lang w:val="hy-AM"/>
              </w:rPr>
              <w:t>1</w:t>
            </w:r>
            <w:r w:rsidR="00647E50" w:rsidRPr="00E23A8A">
              <w:rPr>
                <w:rFonts w:ascii="Sylfaen" w:hAnsi="Sylfaen"/>
              </w:rPr>
              <w:t>8</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Առողջապահական համակարգ</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C74DB1"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Համայնքի բժշկական հաստատություն</w:t>
            </w:r>
          </w:p>
        </w:tc>
        <w:tc>
          <w:tcPr>
            <w:tcW w:w="5965" w:type="dxa"/>
            <w:gridSpan w:val="9"/>
          </w:tcPr>
          <w:p w:rsidR="00E550E5" w:rsidRPr="00E23A8A" w:rsidRDefault="00827DF5" w:rsidP="00953BAC">
            <w:pPr>
              <w:jc w:val="both"/>
              <w:outlineLvl w:val="0"/>
              <w:rPr>
                <w:rFonts w:ascii="Sylfaen" w:hAnsi="Sylfaen"/>
                <w:lang w:val="hy-AM"/>
              </w:rPr>
            </w:pPr>
            <w:r w:rsidRPr="00E23A8A">
              <w:rPr>
                <w:rFonts w:ascii="Sylfaen" w:hAnsi="Sylfaen"/>
                <w:lang w:val="hy-AM"/>
              </w:rPr>
              <w:t>&lt;&lt;</w:t>
            </w:r>
            <w:proofErr w:type="spellStart"/>
            <w:r w:rsidR="00953BAC" w:rsidRPr="00E23A8A">
              <w:rPr>
                <w:rFonts w:ascii="Sylfaen" w:hAnsi="Sylfaen"/>
                <w:lang w:val="hy-AM"/>
              </w:rPr>
              <w:t>Վարդնիսի</w:t>
            </w:r>
            <w:proofErr w:type="spellEnd"/>
            <w:r w:rsidR="00953BAC" w:rsidRPr="00E23A8A">
              <w:rPr>
                <w:rFonts w:ascii="Sylfaen" w:hAnsi="Sylfaen"/>
                <w:lang w:val="hy-AM"/>
              </w:rPr>
              <w:t xml:space="preserve"> հիվանդանոց&gt;&gt; ՓԲԸ, 1 պոլիկլինիկա, 1</w:t>
            </w:r>
            <w:r w:rsidRPr="00E23A8A">
              <w:rPr>
                <w:rFonts w:ascii="Sylfaen" w:hAnsi="Sylfaen"/>
                <w:lang w:val="hy-AM"/>
              </w:rPr>
              <w:t xml:space="preserve"> </w:t>
            </w:r>
            <w:r w:rsidR="00953BAC" w:rsidRPr="00E23A8A">
              <w:rPr>
                <w:rFonts w:ascii="Sylfaen" w:hAnsi="Sylfaen"/>
                <w:lang w:val="hy-AM"/>
              </w:rPr>
              <w:t>հոսպիտալ</w:t>
            </w:r>
          </w:p>
        </w:tc>
      </w:tr>
      <w:tr w:rsidR="00E550E5" w:rsidRPr="00C74DB1"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Բուժ  աշխատող</w:t>
            </w:r>
          </w:p>
        </w:tc>
        <w:tc>
          <w:tcPr>
            <w:tcW w:w="5965" w:type="dxa"/>
            <w:gridSpan w:val="9"/>
          </w:tcPr>
          <w:p w:rsidR="00E550E5" w:rsidRPr="00E23A8A" w:rsidRDefault="00953BAC" w:rsidP="001623A3">
            <w:pPr>
              <w:jc w:val="both"/>
              <w:outlineLvl w:val="0"/>
              <w:rPr>
                <w:rFonts w:ascii="Sylfaen" w:hAnsi="Sylfaen"/>
                <w:lang w:val="hy-AM"/>
              </w:rPr>
            </w:pPr>
            <w:r w:rsidRPr="00E23A8A">
              <w:rPr>
                <w:rFonts w:ascii="Sylfaen" w:hAnsi="Sylfaen"/>
                <w:lang w:val="hy-AM"/>
              </w:rPr>
              <w:t xml:space="preserve">Հիվանդանոց` 90 </w:t>
            </w:r>
            <w:proofErr w:type="spellStart"/>
            <w:r w:rsidRPr="00E23A8A">
              <w:rPr>
                <w:rFonts w:ascii="Sylfaen" w:hAnsi="Sylfaen"/>
                <w:lang w:val="hy-AM"/>
              </w:rPr>
              <w:t>աշխ</w:t>
            </w:r>
            <w:proofErr w:type="spellEnd"/>
            <w:r w:rsidRPr="00E23A8A">
              <w:rPr>
                <w:rFonts w:ascii="Sylfaen" w:hAnsi="Sylfaen"/>
                <w:lang w:val="hy-AM"/>
              </w:rPr>
              <w:t xml:space="preserve">., հոսպիտալ 85 </w:t>
            </w:r>
            <w:proofErr w:type="spellStart"/>
            <w:r w:rsidRPr="00E23A8A">
              <w:rPr>
                <w:rFonts w:ascii="Sylfaen" w:hAnsi="Sylfaen"/>
                <w:lang w:val="hy-AM"/>
              </w:rPr>
              <w:t>աշխ</w:t>
            </w:r>
            <w:proofErr w:type="spellEnd"/>
            <w:r w:rsidRPr="00E23A8A">
              <w:rPr>
                <w:rFonts w:ascii="Sylfaen" w:hAnsi="Sylfaen"/>
                <w:lang w:val="hy-AM"/>
              </w:rPr>
              <w:t xml:space="preserve">., պոլիկլինիկա` </w:t>
            </w:r>
            <w:r w:rsidR="004E1484" w:rsidRPr="004E1484">
              <w:rPr>
                <w:rFonts w:ascii="Sylfaen" w:hAnsi="Sylfaen"/>
                <w:lang w:val="hy-AM"/>
              </w:rPr>
              <w:t>8</w:t>
            </w:r>
            <w:r w:rsidRPr="00E23A8A">
              <w:rPr>
                <w:rFonts w:ascii="Sylfaen" w:hAnsi="Sylfaen"/>
                <w:lang w:val="hy-AM"/>
              </w:rPr>
              <w:t xml:space="preserve">7 </w:t>
            </w:r>
            <w:proofErr w:type="spellStart"/>
            <w:r w:rsidRPr="00E23A8A">
              <w:rPr>
                <w:rFonts w:ascii="Sylfaen" w:hAnsi="Sylfaen"/>
                <w:lang w:val="hy-AM"/>
              </w:rPr>
              <w:t>աշխ</w:t>
            </w:r>
            <w:proofErr w:type="spellEnd"/>
            <w:r w:rsidRPr="00E23A8A">
              <w:rPr>
                <w:rFonts w:ascii="Sylfaen" w:hAnsi="Sylfaen"/>
                <w:lang w:val="hy-AM"/>
              </w:rPr>
              <w:t>.</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Մոտակա  բժշկական հաստատություն</w:t>
            </w:r>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Ք. Մարտունու քաղաքային հիվանդանոց</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Համայնքի </w:t>
            </w:r>
            <w:r w:rsidR="004110CF" w:rsidRPr="00E23A8A">
              <w:rPr>
                <w:rFonts w:ascii="Sylfaen" w:hAnsi="Sylfaen"/>
                <w:lang w:val="hy-AM"/>
              </w:rPr>
              <w:t>սանիտարահիգիենիկ</w:t>
            </w:r>
          </w:p>
          <w:p w:rsidR="00E550E5" w:rsidRPr="00E23A8A" w:rsidRDefault="00E550E5" w:rsidP="001623A3">
            <w:pPr>
              <w:jc w:val="both"/>
              <w:outlineLvl w:val="0"/>
              <w:rPr>
                <w:rFonts w:ascii="Sylfaen" w:hAnsi="Sylfaen"/>
                <w:lang w:val="hy-AM"/>
              </w:rPr>
            </w:pPr>
            <w:r w:rsidRPr="00E23A8A">
              <w:rPr>
                <w:rFonts w:ascii="Sylfaen" w:hAnsi="Sylfaen"/>
                <w:lang w:val="hy-AM"/>
              </w:rPr>
              <w:t>հաստատություն /աշխատող</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Սպասարկող </w:t>
            </w:r>
            <w:r w:rsidR="004110CF" w:rsidRPr="00E23A8A">
              <w:rPr>
                <w:rFonts w:ascii="Sylfaen" w:hAnsi="Sylfaen"/>
                <w:lang w:val="hy-AM"/>
              </w:rPr>
              <w:t>սանիտարահիգիենիկ</w:t>
            </w:r>
            <w:r w:rsidRPr="00E23A8A">
              <w:rPr>
                <w:rFonts w:ascii="Sylfaen" w:hAnsi="Sylfaen"/>
                <w:lang w:val="hy-AM"/>
              </w:rPr>
              <w:t xml:space="preserve"> հաստատություն / աշխատող</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proofErr w:type="spellStart"/>
            <w:r w:rsidRPr="00E23A8A">
              <w:rPr>
                <w:rFonts w:ascii="Sylfaen" w:hAnsi="Sylfaen"/>
                <w:lang w:val="hy-AM"/>
              </w:rPr>
              <w:t>Անասբուժական</w:t>
            </w:r>
            <w:proofErr w:type="spellEnd"/>
            <w:r w:rsidR="004E1484">
              <w:rPr>
                <w:rFonts w:ascii="Sylfaen" w:hAnsi="Sylfaen"/>
                <w:lang w:val="ru-RU"/>
              </w:rPr>
              <w:t xml:space="preserve"> </w:t>
            </w:r>
            <w:r w:rsidRPr="00E23A8A">
              <w:rPr>
                <w:rFonts w:ascii="Sylfaen" w:hAnsi="Sylfaen"/>
                <w:lang w:val="hy-AM"/>
              </w:rPr>
              <w:t>և ֆիտոսանիտարական համակարգ</w:t>
            </w:r>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Գործում է 1 անասնաբուժական հիմնարկ</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Համայնքի անասնաբուժական </w:t>
            </w:r>
          </w:p>
          <w:p w:rsidR="00E550E5" w:rsidRPr="00E23A8A" w:rsidRDefault="00E550E5" w:rsidP="001623A3">
            <w:pPr>
              <w:jc w:val="both"/>
              <w:outlineLvl w:val="0"/>
              <w:rPr>
                <w:rFonts w:ascii="Sylfaen" w:hAnsi="Sylfaen"/>
                <w:lang w:val="hy-AM"/>
              </w:rPr>
            </w:pPr>
            <w:r w:rsidRPr="00E23A8A">
              <w:rPr>
                <w:rFonts w:ascii="Sylfaen" w:hAnsi="Sylfaen"/>
                <w:lang w:val="hy-AM"/>
              </w:rPr>
              <w:t>հիմնարկ/ աշխատող</w:t>
            </w:r>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 xml:space="preserve">Կան </w:t>
            </w:r>
            <w:r w:rsidR="004E1484">
              <w:rPr>
                <w:rFonts w:ascii="Sylfaen" w:hAnsi="Sylfaen"/>
                <w:lang w:val="ru-RU"/>
              </w:rPr>
              <w:t>1</w:t>
            </w:r>
            <w:r w:rsidRPr="00E23A8A">
              <w:rPr>
                <w:rFonts w:ascii="Sylfaen" w:hAnsi="Sylfaen"/>
                <w:lang w:val="hy-AM"/>
              </w:rPr>
              <w:t xml:space="preserve">5 </w:t>
            </w:r>
            <w:proofErr w:type="spellStart"/>
            <w:r w:rsidRPr="00E23A8A">
              <w:rPr>
                <w:rFonts w:ascii="Sylfaen" w:hAnsi="Sylfaen"/>
                <w:lang w:val="hy-AM"/>
              </w:rPr>
              <w:t>աշախատողներ</w:t>
            </w:r>
            <w:proofErr w:type="spellEnd"/>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Սպասարկող անասնաբուժական </w:t>
            </w:r>
          </w:p>
          <w:p w:rsidR="00E550E5" w:rsidRPr="00E23A8A" w:rsidRDefault="00E550E5" w:rsidP="001623A3">
            <w:pPr>
              <w:jc w:val="both"/>
              <w:outlineLvl w:val="0"/>
              <w:rPr>
                <w:rFonts w:ascii="Sylfaen" w:hAnsi="Sylfaen"/>
                <w:lang w:val="hy-AM"/>
              </w:rPr>
            </w:pPr>
            <w:r w:rsidRPr="00E23A8A">
              <w:rPr>
                <w:rFonts w:ascii="Sylfaen" w:hAnsi="Sylfaen"/>
                <w:lang w:val="hy-AM"/>
              </w:rPr>
              <w:t>հիմնարկ/ աշխատող</w:t>
            </w:r>
          </w:p>
        </w:tc>
        <w:tc>
          <w:tcPr>
            <w:tcW w:w="5965" w:type="dxa"/>
            <w:gridSpan w:val="9"/>
          </w:tcPr>
          <w:p w:rsidR="00E550E5" w:rsidRPr="00FA3EB0" w:rsidRDefault="00FA3EB0" w:rsidP="00953BAC">
            <w:pPr>
              <w:jc w:val="both"/>
              <w:outlineLvl w:val="0"/>
              <w:rPr>
                <w:rFonts w:ascii="Sylfaen" w:hAnsi="Sylfaen"/>
                <w:lang w:val="ru-RU"/>
              </w:rPr>
            </w:pPr>
            <w:r>
              <w:rPr>
                <w:rFonts w:ascii="Sylfaen" w:hAnsi="Sylfaen"/>
                <w:lang w:val="ru-RU"/>
              </w:rPr>
              <w:t>1/1</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 xml:space="preserve">ֆիտոսանիտարական </w:t>
            </w:r>
          </w:p>
          <w:p w:rsidR="00E550E5" w:rsidRPr="00E23A8A" w:rsidRDefault="00E550E5" w:rsidP="001623A3">
            <w:pPr>
              <w:jc w:val="both"/>
              <w:outlineLvl w:val="0"/>
              <w:rPr>
                <w:rFonts w:ascii="Sylfaen" w:hAnsi="Sylfaen"/>
                <w:lang w:val="hy-AM"/>
              </w:rPr>
            </w:pPr>
            <w:r w:rsidRPr="00E23A8A">
              <w:rPr>
                <w:rFonts w:ascii="Sylfaen" w:hAnsi="Sylfaen"/>
                <w:lang w:val="hy-AM"/>
              </w:rPr>
              <w:t>հիմնարկ/ աշխատող</w:t>
            </w:r>
          </w:p>
        </w:tc>
        <w:tc>
          <w:tcPr>
            <w:tcW w:w="5965" w:type="dxa"/>
            <w:gridSpan w:val="9"/>
          </w:tcPr>
          <w:p w:rsidR="00E550E5" w:rsidRPr="00E23A8A" w:rsidRDefault="00953BAC" w:rsidP="001623A3">
            <w:pPr>
              <w:jc w:val="both"/>
              <w:outlineLvl w:val="0"/>
              <w:rPr>
                <w:rFonts w:ascii="Sylfaen" w:hAnsi="Sylfaen"/>
                <w:lang w:val="hy-AM"/>
              </w:rPr>
            </w:pPr>
            <w:r w:rsidRPr="00E23A8A">
              <w:rPr>
                <w:rFonts w:ascii="Sylfaen" w:hAnsi="Sylfaen"/>
                <w:lang w:val="hy-AM"/>
              </w:rPr>
              <w:t>3 հոգի</w:t>
            </w:r>
          </w:p>
        </w:tc>
      </w:tr>
      <w:tr w:rsidR="00E550E5" w:rsidRPr="00C74DB1"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lastRenderedPageBreak/>
              <w:t xml:space="preserve">ֆիտոսանիտարական </w:t>
            </w:r>
          </w:p>
          <w:p w:rsidR="00E550E5" w:rsidRPr="00E23A8A" w:rsidRDefault="00E550E5" w:rsidP="001623A3">
            <w:pPr>
              <w:jc w:val="both"/>
              <w:outlineLvl w:val="0"/>
              <w:rPr>
                <w:rFonts w:ascii="Sylfaen" w:hAnsi="Sylfaen"/>
                <w:lang w:val="hy-AM"/>
              </w:rPr>
            </w:pPr>
            <w:r w:rsidRPr="00E23A8A">
              <w:rPr>
                <w:rFonts w:ascii="Sylfaen" w:hAnsi="Sylfaen"/>
                <w:lang w:val="hy-AM"/>
              </w:rPr>
              <w:t>հիմնարկ</w:t>
            </w:r>
          </w:p>
        </w:tc>
        <w:tc>
          <w:tcPr>
            <w:tcW w:w="5965" w:type="dxa"/>
            <w:gridSpan w:val="9"/>
          </w:tcPr>
          <w:p w:rsidR="00E550E5" w:rsidRPr="00E23A8A" w:rsidRDefault="00953BAC" w:rsidP="00953BAC">
            <w:pPr>
              <w:jc w:val="both"/>
              <w:outlineLvl w:val="0"/>
              <w:rPr>
                <w:rFonts w:ascii="Sylfaen" w:hAnsi="Sylfaen"/>
                <w:lang w:val="hy-AM"/>
              </w:rPr>
            </w:pPr>
            <w:r w:rsidRPr="00E23A8A">
              <w:rPr>
                <w:rFonts w:ascii="Sylfaen" w:hAnsi="Sylfaen"/>
                <w:lang w:val="hy-AM"/>
              </w:rPr>
              <w:t>«</w:t>
            </w:r>
            <w:proofErr w:type="spellStart"/>
            <w:r w:rsidRPr="00E23A8A">
              <w:rPr>
                <w:rFonts w:ascii="Sylfaen" w:hAnsi="Sylfaen"/>
                <w:lang w:val="hy-AM"/>
              </w:rPr>
              <w:t>Անասնաբուժասանիտարիայի</w:t>
            </w:r>
            <w:proofErr w:type="spellEnd"/>
            <w:r w:rsidRPr="00E23A8A">
              <w:rPr>
                <w:rFonts w:ascii="Sylfaen" w:hAnsi="Sylfaen"/>
                <w:lang w:val="hy-AM"/>
              </w:rPr>
              <w:t xml:space="preserve"> և </w:t>
            </w:r>
            <w:proofErr w:type="spellStart"/>
            <w:r w:rsidRPr="00E23A8A">
              <w:rPr>
                <w:rFonts w:ascii="Sylfaen" w:hAnsi="Sylfaen"/>
                <w:lang w:val="hy-AM"/>
              </w:rPr>
              <w:t>բուսասանիտարիայի</w:t>
            </w:r>
            <w:proofErr w:type="spellEnd"/>
            <w:r w:rsidRPr="00E23A8A">
              <w:rPr>
                <w:rFonts w:ascii="Sylfaen" w:hAnsi="Sylfaen"/>
                <w:lang w:val="hy-AM"/>
              </w:rPr>
              <w:t xml:space="preserve"> ծառայությունների կենտրոն» ՊՈԱԿ  </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Ինժեներական տեխնիկա</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Էքսկավատոր</w:t>
            </w:r>
          </w:p>
        </w:tc>
        <w:tc>
          <w:tcPr>
            <w:tcW w:w="5965" w:type="dxa"/>
            <w:gridSpan w:val="9"/>
            <w:vAlign w:val="center"/>
          </w:tcPr>
          <w:p w:rsidR="00E550E5" w:rsidRPr="004E1484" w:rsidRDefault="004E1484" w:rsidP="001623A3">
            <w:pPr>
              <w:jc w:val="both"/>
              <w:outlineLvl w:val="0"/>
              <w:rPr>
                <w:rFonts w:ascii="Sylfaen" w:hAnsi="Sylfaen"/>
                <w:lang w:val="ru-RU"/>
              </w:rPr>
            </w:pPr>
            <w:r>
              <w:rPr>
                <w:rFonts w:ascii="Sylfaen" w:hAnsi="Sylfaen"/>
                <w:lang w:val="ru-RU"/>
              </w:rPr>
              <w:t>2</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proofErr w:type="spellStart"/>
            <w:r w:rsidRPr="00E23A8A">
              <w:rPr>
                <w:rFonts w:ascii="Sylfaen" w:hAnsi="Sylfaen"/>
                <w:lang w:val="hy-AM"/>
              </w:rPr>
              <w:t>Մղան</w:t>
            </w:r>
            <w:proofErr w:type="spellEnd"/>
          </w:p>
        </w:tc>
        <w:tc>
          <w:tcPr>
            <w:tcW w:w="5965" w:type="dxa"/>
            <w:gridSpan w:val="9"/>
          </w:tcPr>
          <w:p w:rsidR="00E550E5" w:rsidRPr="00B57F12" w:rsidRDefault="00B57F12" w:rsidP="001623A3">
            <w:pPr>
              <w:jc w:val="both"/>
              <w:outlineLvl w:val="0"/>
              <w:rPr>
                <w:rFonts w:ascii="Sylfaen" w:hAnsi="Sylfaen"/>
                <w:lang w:val="ru-RU"/>
              </w:rPr>
            </w:pPr>
            <w:r>
              <w:rPr>
                <w:rFonts w:ascii="Sylfaen" w:hAnsi="Sylfaen"/>
                <w:lang w:val="ru-RU"/>
              </w:rPr>
              <w:t>1</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proofErr w:type="spellStart"/>
            <w:r w:rsidRPr="00E23A8A">
              <w:rPr>
                <w:rFonts w:ascii="Sylfaen" w:hAnsi="Sylfaen"/>
                <w:lang w:val="hy-AM"/>
              </w:rPr>
              <w:t>Ավտոկռունկ</w:t>
            </w:r>
            <w:proofErr w:type="spellEnd"/>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2 հատ</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Ինքնաթափ</w:t>
            </w:r>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70 հատ</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Կոմպրեսոր</w:t>
            </w:r>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2 հատ</w:t>
            </w:r>
          </w:p>
        </w:tc>
      </w:tr>
      <w:tr w:rsidR="00E550E5" w:rsidRPr="00E23A8A" w:rsidTr="00943B8F">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Այլ տեխնիկա</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Տրանսպորտային միջոցներ</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Միկրոավտոբուս</w:t>
            </w:r>
          </w:p>
        </w:tc>
        <w:tc>
          <w:tcPr>
            <w:tcW w:w="5965" w:type="dxa"/>
            <w:gridSpan w:val="9"/>
          </w:tcPr>
          <w:p w:rsidR="00E550E5" w:rsidRPr="00E23A8A" w:rsidRDefault="00BA27C4" w:rsidP="001623A3">
            <w:pPr>
              <w:jc w:val="both"/>
              <w:outlineLvl w:val="0"/>
              <w:rPr>
                <w:rFonts w:ascii="Sylfaen" w:hAnsi="Sylfaen"/>
                <w:lang w:val="hy-AM"/>
              </w:rPr>
            </w:pPr>
            <w:r w:rsidRPr="00E23A8A">
              <w:rPr>
                <w:rFonts w:ascii="Sylfaen" w:hAnsi="Sylfaen"/>
                <w:lang w:val="hy-AM"/>
              </w:rPr>
              <w:t>1</w:t>
            </w:r>
            <w:r w:rsidR="00120BF9" w:rsidRPr="00E23A8A">
              <w:rPr>
                <w:rFonts w:ascii="Sylfaen" w:hAnsi="Sylfaen"/>
                <w:lang w:val="hy-AM"/>
              </w:rPr>
              <w:t>0 հատ</w:t>
            </w:r>
          </w:p>
        </w:tc>
      </w:tr>
      <w:tr w:rsidR="00E550E5" w:rsidRPr="00E23A8A" w:rsidTr="00943B8F">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Ավտոբուս</w:t>
            </w:r>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5 հատ</w:t>
            </w:r>
          </w:p>
        </w:tc>
      </w:tr>
      <w:tr w:rsidR="00E550E5" w:rsidRPr="00E23A8A" w:rsidTr="00943B8F">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Անհատական</w:t>
            </w:r>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3000 հատ</w:t>
            </w:r>
          </w:p>
        </w:tc>
      </w:tr>
      <w:tr w:rsidR="00E550E5" w:rsidRPr="00E23A8A" w:rsidTr="00943B8F">
        <w:tc>
          <w:tcPr>
            <w:tcW w:w="4525" w:type="dxa"/>
            <w:gridSpan w:val="3"/>
            <w:vAlign w:val="center"/>
          </w:tcPr>
          <w:p w:rsidR="00E550E5" w:rsidRPr="00E23A8A" w:rsidRDefault="00E550E5" w:rsidP="001623A3">
            <w:pPr>
              <w:jc w:val="both"/>
              <w:outlineLvl w:val="0"/>
              <w:rPr>
                <w:rFonts w:ascii="Sylfaen" w:hAnsi="Sylfaen"/>
                <w:lang w:val="hy-AM"/>
              </w:rPr>
            </w:pPr>
            <w:r w:rsidRPr="00E23A8A">
              <w:rPr>
                <w:rFonts w:ascii="Sylfaen" w:hAnsi="Sylfaen"/>
                <w:lang w:val="hy-AM"/>
              </w:rPr>
              <w:t>Այլ տեխնիկա</w:t>
            </w:r>
          </w:p>
        </w:tc>
        <w:tc>
          <w:tcPr>
            <w:tcW w:w="5965" w:type="dxa"/>
            <w:gridSpan w:val="9"/>
          </w:tcPr>
          <w:p w:rsidR="00E550E5" w:rsidRPr="00E23A8A" w:rsidRDefault="00120BF9" w:rsidP="001623A3">
            <w:pPr>
              <w:jc w:val="both"/>
              <w:outlineLvl w:val="0"/>
              <w:rPr>
                <w:rFonts w:ascii="Sylfaen" w:hAnsi="Sylfaen"/>
                <w:lang w:val="hy-AM"/>
              </w:rPr>
            </w:pPr>
            <w:r w:rsidRPr="00E23A8A">
              <w:rPr>
                <w:rFonts w:ascii="Sylfaen" w:hAnsi="Sylfaen"/>
                <w:lang w:val="hy-AM"/>
              </w:rPr>
              <w:t>13 հատ</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Ուսումնական հաստատություններ</w:t>
            </w:r>
          </w:p>
        </w:tc>
        <w:tc>
          <w:tcPr>
            <w:tcW w:w="1511" w:type="dxa"/>
          </w:tcPr>
          <w:p w:rsidR="00E550E5" w:rsidRPr="00E23A8A" w:rsidRDefault="00E550E5" w:rsidP="001623A3">
            <w:pPr>
              <w:jc w:val="both"/>
              <w:outlineLvl w:val="0"/>
              <w:rPr>
                <w:rFonts w:ascii="Sylfaen" w:hAnsi="Sylfaen"/>
                <w:lang w:val="hy-AM"/>
              </w:rPr>
            </w:pPr>
            <w:r w:rsidRPr="00E23A8A">
              <w:rPr>
                <w:rFonts w:ascii="Sylfaen" w:hAnsi="Sylfaen"/>
                <w:lang w:val="hy-AM"/>
              </w:rPr>
              <w:t>Անվանում</w:t>
            </w:r>
          </w:p>
        </w:tc>
        <w:tc>
          <w:tcPr>
            <w:tcW w:w="2483" w:type="dxa"/>
            <w:gridSpan w:val="7"/>
          </w:tcPr>
          <w:p w:rsidR="00E550E5" w:rsidRPr="00E23A8A" w:rsidRDefault="00E550E5" w:rsidP="001623A3">
            <w:pPr>
              <w:jc w:val="both"/>
              <w:outlineLvl w:val="0"/>
              <w:rPr>
                <w:rFonts w:ascii="Sylfaen" w:hAnsi="Sylfaen"/>
                <w:lang w:val="hy-AM"/>
              </w:rPr>
            </w:pPr>
            <w:proofErr w:type="spellStart"/>
            <w:r w:rsidRPr="00E23A8A">
              <w:rPr>
                <w:rFonts w:ascii="Sylfaen" w:hAnsi="Sylfaen"/>
                <w:lang w:val="hy-AM"/>
              </w:rPr>
              <w:t>Սովորողներ</w:t>
            </w:r>
            <w:proofErr w:type="spellEnd"/>
          </w:p>
        </w:tc>
        <w:tc>
          <w:tcPr>
            <w:tcW w:w="1971" w:type="dxa"/>
          </w:tcPr>
          <w:p w:rsidR="00E550E5" w:rsidRPr="00E23A8A" w:rsidRDefault="00E550E5" w:rsidP="001623A3">
            <w:pPr>
              <w:jc w:val="both"/>
              <w:outlineLvl w:val="0"/>
              <w:rPr>
                <w:rFonts w:ascii="Sylfaen" w:hAnsi="Sylfaen"/>
                <w:lang w:val="hy-AM"/>
              </w:rPr>
            </w:pPr>
            <w:r w:rsidRPr="00E23A8A">
              <w:rPr>
                <w:rFonts w:ascii="Sylfaen" w:hAnsi="Sylfaen"/>
                <w:lang w:val="hy-AM"/>
              </w:rPr>
              <w:t>Անձնակազմ</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Նախադպրոցական</w:t>
            </w:r>
          </w:p>
        </w:tc>
        <w:tc>
          <w:tcPr>
            <w:tcW w:w="1511" w:type="dxa"/>
          </w:tcPr>
          <w:p w:rsidR="00E550E5" w:rsidRPr="00E23A8A" w:rsidRDefault="00BA27C4" w:rsidP="001623A3">
            <w:pPr>
              <w:jc w:val="both"/>
              <w:outlineLvl w:val="0"/>
              <w:rPr>
                <w:rFonts w:ascii="Sylfaen" w:hAnsi="Sylfaen"/>
                <w:lang w:val="hy-AM"/>
              </w:rPr>
            </w:pPr>
            <w:r w:rsidRPr="00E23A8A">
              <w:rPr>
                <w:rFonts w:ascii="Sylfaen" w:hAnsi="Sylfaen"/>
                <w:lang w:val="hy-AM"/>
              </w:rPr>
              <w:t>&lt;&lt;</w:t>
            </w:r>
            <w:r w:rsidR="00120BF9" w:rsidRPr="00E23A8A">
              <w:rPr>
                <w:rFonts w:ascii="Sylfaen" w:hAnsi="Sylfaen"/>
                <w:lang w:val="hy-AM"/>
              </w:rPr>
              <w:t>Վարդենիսի 2</w:t>
            </w:r>
            <w:r w:rsidRPr="00E23A8A">
              <w:rPr>
                <w:rFonts w:ascii="Sylfaen" w:hAnsi="Sylfaen"/>
                <w:lang w:val="hy-AM"/>
              </w:rPr>
              <w:t xml:space="preserve"> Մանկապարտեզ&gt;&gt; ՀՈԱԿ</w:t>
            </w:r>
            <w:r w:rsidR="00120BF9" w:rsidRPr="00E23A8A">
              <w:rPr>
                <w:rFonts w:ascii="Sylfaen" w:hAnsi="Sylfaen"/>
                <w:lang w:val="hy-AM"/>
              </w:rPr>
              <w:t>-ներ</w:t>
            </w:r>
          </w:p>
        </w:tc>
        <w:tc>
          <w:tcPr>
            <w:tcW w:w="2483" w:type="dxa"/>
            <w:gridSpan w:val="7"/>
          </w:tcPr>
          <w:p w:rsidR="00E550E5" w:rsidRPr="00FA3EB0" w:rsidRDefault="00FA3EB0" w:rsidP="001623A3">
            <w:pPr>
              <w:jc w:val="both"/>
              <w:outlineLvl w:val="0"/>
              <w:rPr>
                <w:rFonts w:ascii="Sylfaen" w:hAnsi="Sylfaen"/>
                <w:lang w:val="ru-RU"/>
              </w:rPr>
            </w:pPr>
            <w:r>
              <w:rPr>
                <w:rFonts w:ascii="Sylfaen" w:hAnsi="Sylfaen"/>
                <w:lang w:val="ru-RU"/>
              </w:rPr>
              <w:t>120</w:t>
            </w:r>
          </w:p>
        </w:tc>
        <w:tc>
          <w:tcPr>
            <w:tcW w:w="1971" w:type="dxa"/>
          </w:tcPr>
          <w:p w:rsidR="00E550E5" w:rsidRPr="00E23A8A" w:rsidRDefault="00BA27C4" w:rsidP="001623A3">
            <w:pPr>
              <w:jc w:val="both"/>
              <w:outlineLvl w:val="0"/>
              <w:rPr>
                <w:rFonts w:ascii="Sylfaen" w:hAnsi="Sylfaen"/>
                <w:lang w:val="hy-AM"/>
              </w:rPr>
            </w:pPr>
            <w:r w:rsidRPr="00E23A8A">
              <w:rPr>
                <w:rFonts w:ascii="Sylfaen" w:hAnsi="Sylfaen"/>
                <w:lang w:val="hy-AM"/>
              </w:rPr>
              <w:t>18</w:t>
            </w:r>
          </w:p>
        </w:tc>
      </w:tr>
      <w:tr w:rsidR="00E550E5" w:rsidRPr="00C74DB1" w:rsidTr="00943B8F">
        <w:tc>
          <w:tcPr>
            <w:tcW w:w="4525" w:type="dxa"/>
            <w:gridSpan w:val="3"/>
          </w:tcPr>
          <w:p w:rsidR="00E550E5" w:rsidRPr="00E23A8A" w:rsidRDefault="004110CF" w:rsidP="001623A3">
            <w:pPr>
              <w:jc w:val="both"/>
              <w:outlineLvl w:val="0"/>
              <w:rPr>
                <w:rFonts w:ascii="Sylfaen" w:hAnsi="Sylfaen"/>
                <w:lang w:val="hy-AM"/>
              </w:rPr>
            </w:pPr>
            <w:r w:rsidRPr="00E23A8A">
              <w:rPr>
                <w:rFonts w:ascii="Sylfaen" w:hAnsi="Sylfaen"/>
                <w:lang w:val="hy-AM"/>
              </w:rPr>
              <w:t>Ուսումնական</w:t>
            </w:r>
            <w:r w:rsidR="00E550E5" w:rsidRPr="00E23A8A">
              <w:rPr>
                <w:rFonts w:ascii="Sylfaen" w:hAnsi="Sylfaen"/>
                <w:lang w:val="hy-AM"/>
              </w:rPr>
              <w:t xml:space="preserve"> հաստատություն</w:t>
            </w:r>
          </w:p>
        </w:tc>
        <w:tc>
          <w:tcPr>
            <w:tcW w:w="1511" w:type="dxa"/>
          </w:tcPr>
          <w:p w:rsidR="00E550E5" w:rsidRPr="00E23A8A" w:rsidRDefault="00120BF9" w:rsidP="001623A3">
            <w:pPr>
              <w:jc w:val="both"/>
              <w:outlineLvl w:val="0"/>
              <w:rPr>
                <w:rFonts w:ascii="Sylfaen" w:hAnsi="Sylfaen"/>
                <w:lang w:val="hy-AM"/>
              </w:rPr>
            </w:pPr>
            <w:r w:rsidRPr="00E23A8A">
              <w:rPr>
                <w:rFonts w:ascii="Sylfaen" w:hAnsi="Sylfaen"/>
                <w:lang w:val="hy-AM"/>
              </w:rPr>
              <w:t xml:space="preserve">4 հանրակրթական դպրոցներ Վարդենիսում և 1-ը </w:t>
            </w:r>
            <w:proofErr w:type="spellStart"/>
            <w:r w:rsidRPr="00E23A8A">
              <w:rPr>
                <w:rFonts w:ascii="Sylfaen" w:hAnsi="Sylfaen"/>
                <w:lang w:val="hy-AM"/>
              </w:rPr>
              <w:t>Այարքում</w:t>
            </w:r>
            <w:proofErr w:type="spellEnd"/>
          </w:p>
        </w:tc>
        <w:tc>
          <w:tcPr>
            <w:tcW w:w="2483" w:type="dxa"/>
            <w:gridSpan w:val="7"/>
          </w:tcPr>
          <w:p w:rsidR="00E550E5" w:rsidRPr="00E23A8A" w:rsidRDefault="00B57F12" w:rsidP="001623A3">
            <w:pPr>
              <w:jc w:val="both"/>
              <w:outlineLvl w:val="0"/>
              <w:rPr>
                <w:rFonts w:ascii="Sylfaen" w:hAnsi="Sylfaen"/>
                <w:lang w:val="hy-AM"/>
              </w:rPr>
            </w:pPr>
            <w:r>
              <w:rPr>
                <w:rFonts w:ascii="Sylfaen" w:hAnsi="Sylfaen"/>
                <w:lang w:val="hy-AM"/>
              </w:rPr>
              <w:t>Վարդենիսի ավագ դպրոց</w:t>
            </w:r>
            <w:r w:rsidR="00120BF9" w:rsidRPr="00E23A8A">
              <w:rPr>
                <w:rFonts w:ascii="Sylfaen" w:hAnsi="Sylfaen"/>
                <w:lang w:val="hy-AM"/>
              </w:rPr>
              <w:t xml:space="preserve">` 146 աշ., 2-րդ </w:t>
            </w:r>
            <w:proofErr w:type="spellStart"/>
            <w:r w:rsidR="00120BF9" w:rsidRPr="00E23A8A">
              <w:rPr>
                <w:rFonts w:ascii="Sylfaen" w:hAnsi="Sylfaen"/>
                <w:lang w:val="hy-AM"/>
              </w:rPr>
              <w:t>դպ</w:t>
            </w:r>
            <w:proofErr w:type="spellEnd"/>
            <w:r w:rsidR="00120BF9" w:rsidRPr="00E23A8A">
              <w:rPr>
                <w:rFonts w:ascii="Sylfaen" w:hAnsi="Sylfaen"/>
                <w:lang w:val="hy-AM"/>
              </w:rPr>
              <w:t>.`</w:t>
            </w:r>
            <w:r w:rsidR="00E30315" w:rsidRPr="00E23A8A">
              <w:rPr>
                <w:rFonts w:ascii="Sylfaen" w:hAnsi="Sylfaen"/>
                <w:lang w:val="hy-AM"/>
              </w:rPr>
              <w:t xml:space="preserve"> 634 աշ., 3-րդ </w:t>
            </w:r>
            <w:proofErr w:type="spellStart"/>
            <w:r w:rsidR="00E30315" w:rsidRPr="00E23A8A">
              <w:rPr>
                <w:rFonts w:ascii="Sylfaen" w:hAnsi="Sylfaen"/>
                <w:lang w:val="hy-AM"/>
              </w:rPr>
              <w:t>դպ</w:t>
            </w:r>
            <w:proofErr w:type="spellEnd"/>
            <w:r w:rsidR="00E30315" w:rsidRPr="00E23A8A">
              <w:rPr>
                <w:rFonts w:ascii="Sylfaen" w:hAnsi="Sylfaen"/>
                <w:lang w:val="hy-AM"/>
              </w:rPr>
              <w:t xml:space="preserve">.` 591 աշ., 4-րդ </w:t>
            </w:r>
            <w:proofErr w:type="spellStart"/>
            <w:r w:rsidR="00E30315" w:rsidRPr="00E23A8A">
              <w:rPr>
                <w:rFonts w:ascii="Sylfaen" w:hAnsi="Sylfaen"/>
                <w:lang w:val="hy-AM"/>
              </w:rPr>
              <w:t>դպ</w:t>
            </w:r>
            <w:proofErr w:type="spellEnd"/>
            <w:r w:rsidR="00E30315" w:rsidRPr="00E23A8A">
              <w:rPr>
                <w:rFonts w:ascii="Sylfaen" w:hAnsi="Sylfaen"/>
                <w:lang w:val="hy-AM"/>
              </w:rPr>
              <w:t>.` աշ. և 35 երեխա նախակրթարանում</w:t>
            </w:r>
          </w:p>
        </w:tc>
        <w:tc>
          <w:tcPr>
            <w:tcW w:w="1971" w:type="dxa"/>
          </w:tcPr>
          <w:p w:rsidR="00E550E5" w:rsidRPr="00E23A8A" w:rsidRDefault="00B57F12" w:rsidP="001623A3">
            <w:pPr>
              <w:jc w:val="both"/>
              <w:outlineLvl w:val="0"/>
              <w:rPr>
                <w:rFonts w:ascii="Sylfaen" w:hAnsi="Sylfaen"/>
                <w:lang w:val="hy-AM"/>
              </w:rPr>
            </w:pPr>
            <w:r>
              <w:rPr>
                <w:rFonts w:ascii="Sylfaen" w:hAnsi="Sylfaen"/>
                <w:lang w:val="hy-AM"/>
              </w:rPr>
              <w:t>Վարդենիսի ավագ դպրոց՝</w:t>
            </w:r>
            <w:r w:rsidR="00E30315" w:rsidRPr="00E23A8A">
              <w:rPr>
                <w:rFonts w:ascii="Sylfaen" w:hAnsi="Sylfaen"/>
                <w:lang w:val="hy-AM"/>
              </w:rPr>
              <w:t xml:space="preserve"> 56 աշխ.,2-րդ </w:t>
            </w:r>
            <w:proofErr w:type="spellStart"/>
            <w:r w:rsidR="00E30315" w:rsidRPr="00E23A8A">
              <w:rPr>
                <w:rFonts w:ascii="Sylfaen" w:hAnsi="Sylfaen"/>
                <w:lang w:val="hy-AM"/>
              </w:rPr>
              <w:t>դպ</w:t>
            </w:r>
            <w:proofErr w:type="spellEnd"/>
            <w:r w:rsidR="00E30315" w:rsidRPr="00E23A8A">
              <w:rPr>
                <w:rFonts w:ascii="Sylfaen" w:hAnsi="Sylfaen"/>
                <w:lang w:val="hy-AM"/>
              </w:rPr>
              <w:t xml:space="preserve">.` 73 </w:t>
            </w:r>
            <w:proofErr w:type="spellStart"/>
            <w:r w:rsidR="00E30315" w:rsidRPr="00E23A8A">
              <w:rPr>
                <w:rFonts w:ascii="Sylfaen" w:hAnsi="Sylfaen"/>
                <w:lang w:val="hy-AM"/>
              </w:rPr>
              <w:t>աշխ</w:t>
            </w:r>
            <w:proofErr w:type="spellEnd"/>
            <w:r w:rsidR="00E30315" w:rsidRPr="00E23A8A">
              <w:rPr>
                <w:rFonts w:ascii="Sylfaen" w:hAnsi="Sylfaen"/>
                <w:lang w:val="hy-AM"/>
              </w:rPr>
              <w:t xml:space="preserve">., 3-րդ </w:t>
            </w:r>
            <w:proofErr w:type="spellStart"/>
            <w:r w:rsidR="00E30315" w:rsidRPr="00E23A8A">
              <w:rPr>
                <w:rFonts w:ascii="Sylfaen" w:hAnsi="Sylfaen"/>
                <w:lang w:val="hy-AM"/>
              </w:rPr>
              <w:t>դպ</w:t>
            </w:r>
            <w:proofErr w:type="spellEnd"/>
            <w:r w:rsidR="00E30315" w:rsidRPr="00E23A8A">
              <w:rPr>
                <w:rFonts w:ascii="Sylfaen" w:hAnsi="Sylfaen"/>
                <w:lang w:val="hy-AM"/>
              </w:rPr>
              <w:t xml:space="preserve">.` 61 </w:t>
            </w:r>
            <w:proofErr w:type="spellStart"/>
            <w:r w:rsidR="00E30315" w:rsidRPr="00E23A8A">
              <w:rPr>
                <w:rFonts w:ascii="Sylfaen" w:hAnsi="Sylfaen"/>
                <w:lang w:val="hy-AM"/>
              </w:rPr>
              <w:t>աշխ</w:t>
            </w:r>
            <w:proofErr w:type="spellEnd"/>
            <w:r w:rsidR="00E30315" w:rsidRPr="00E23A8A">
              <w:rPr>
                <w:rFonts w:ascii="Sylfaen" w:hAnsi="Sylfaen"/>
                <w:lang w:val="hy-AM"/>
              </w:rPr>
              <w:t xml:space="preserve">., 4-րդ </w:t>
            </w:r>
            <w:proofErr w:type="spellStart"/>
            <w:r w:rsidR="00E30315" w:rsidRPr="00E23A8A">
              <w:rPr>
                <w:rFonts w:ascii="Sylfaen" w:hAnsi="Sylfaen"/>
                <w:lang w:val="hy-AM"/>
              </w:rPr>
              <w:t>դպ</w:t>
            </w:r>
            <w:proofErr w:type="spellEnd"/>
            <w:r w:rsidR="00E30315" w:rsidRPr="00E23A8A">
              <w:rPr>
                <w:rFonts w:ascii="Sylfaen" w:hAnsi="Sylfaen"/>
                <w:lang w:val="hy-AM"/>
              </w:rPr>
              <w:t xml:space="preserve">.` 53 </w:t>
            </w:r>
            <w:proofErr w:type="spellStart"/>
            <w:r w:rsidR="00E30315" w:rsidRPr="00E23A8A">
              <w:rPr>
                <w:rFonts w:ascii="Sylfaen" w:hAnsi="Sylfaen"/>
                <w:lang w:val="hy-AM"/>
              </w:rPr>
              <w:t>աշխ</w:t>
            </w:r>
            <w:proofErr w:type="spellEnd"/>
            <w:r w:rsidR="00E30315" w:rsidRPr="00E23A8A">
              <w:rPr>
                <w:rFonts w:ascii="Sylfaen" w:hAnsi="Sylfaen"/>
                <w:lang w:val="hy-AM"/>
              </w:rPr>
              <w:t>.</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Մասնագիտական/քոլեջ</w:t>
            </w:r>
          </w:p>
        </w:tc>
        <w:tc>
          <w:tcPr>
            <w:tcW w:w="1511" w:type="dxa"/>
          </w:tcPr>
          <w:p w:rsidR="00E550E5" w:rsidRPr="00E23A8A" w:rsidRDefault="00E30315" w:rsidP="001623A3">
            <w:pPr>
              <w:jc w:val="both"/>
              <w:outlineLvl w:val="0"/>
              <w:rPr>
                <w:rFonts w:ascii="Sylfaen" w:hAnsi="Sylfaen"/>
                <w:lang w:val="hy-AM"/>
              </w:rPr>
            </w:pPr>
            <w:r w:rsidRPr="00E23A8A">
              <w:rPr>
                <w:rFonts w:ascii="Sylfaen" w:hAnsi="Sylfaen"/>
                <w:lang w:val="hy-AM"/>
              </w:rPr>
              <w:t>1 &lt;&lt;</w:t>
            </w:r>
            <w:proofErr w:type="spellStart"/>
            <w:r w:rsidRPr="00E23A8A">
              <w:rPr>
                <w:rFonts w:ascii="Sylfaen" w:hAnsi="Sylfaen"/>
                <w:lang w:val="hy-AM"/>
              </w:rPr>
              <w:t>Բադեյան</w:t>
            </w:r>
            <w:proofErr w:type="spellEnd"/>
            <w:r w:rsidRPr="00E23A8A">
              <w:rPr>
                <w:rFonts w:ascii="Sylfaen" w:hAnsi="Sylfaen"/>
                <w:lang w:val="hy-AM"/>
              </w:rPr>
              <w:t>&gt;&gt; քոլեջ</w:t>
            </w:r>
          </w:p>
        </w:tc>
        <w:tc>
          <w:tcPr>
            <w:tcW w:w="2483" w:type="dxa"/>
            <w:gridSpan w:val="7"/>
          </w:tcPr>
          <w:p w:rsidR="00E550E5" w:rsidRPr="00E23A8A" w:rsidRDefault="00E30315" w:rsidP="001623A3">
            <w:pPr>
              <w:jc w:val="both"/>
              <w:outlineLvl w:val="0"/>
              <w:rPr>
                <w:rFonts w:ascii="Sylfaen" w:hAnsi="Sylfaen"/>
                <w:lang w:val="hy-AM"/>
              </w:rPr>
            </w:pPr>
            <w:r w:rsidRPr="00E23A8A">
              <w:rPr>
                <w:rFonts w:ascii="Sylfaen" w:hAnsi="Sylfaen"/>
                <w:lang w:val="hy-AM"/>
              </w:rPr>
              <w:t>320 ուսանող</w:t>
            </w:r>
          </w:p>
        </w:tc>
        <w:tc>
          <w:tcPr>
            <w:tcW w:w="1971" w:type="dxa"/>
          </w:tcPr>
          <w:p w:rsidR="00E550E5" w:rsidRPr="00E23A8A" w:rsidRDefault="00E30315" w:rsidP="001623A3">
            <w:pPr>
              <w:jc w:val="both"/>
              <w:outlineLvl w:val="0"/>
              <w:rPr>
                <w:rFonts w:ascii="Sylfaen" w:hAnsi="Sylfaen"/>
                <w:lang w:val="hy-AM"/>
              </w:rPr>
            </w:pPr>
            <w:r w:rsidRPr="00E23A8A">
              <w:rPr>
                <w:rFonts w:ascii="Sylfaen" w:hAnsi="Sylfaen"/>
                <w:lang w:val="hy-AM"/>
              </w:rPr>
              <w:t>25 աշխատող</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ԲՈՒՀ</w:t>
            </w:r>
          </w:p>
        </w:tc>
        <w:tc>
          <w:tcPr>
            <w:tcW w:w="1511" w:type="dxa"/>
          </w:tcPr>
          <w:p w:rsidR="00E550E5" w:rsidRPr="00E23A8A" w:rsidRDefault="00E30315" w:rsidP="001623A3">
            <w:pPr>
              <w:jc w:val="both"/>
              <w:outlineLvl w:val="0"/>
              <w:rPr>
                <w:rFonts w:ascii="Sylfaen" w:hAnsi="Sylfaen"/>
                <w:lang w:val="hy-AM"/>
              </w:rPr>
            </w:pPr>
            <w:r w:rsidRPr="00E23A8A">
              <w:rPr>
                <w:rFonts w:ascii="Sylfaen" w:hAnsi="Sylfaen"/>
                <w:lang w:val="hy-AM"/>
              </w:rPr>
              <w:t>1 Վ. Համբարձումյանի անվան համալսարան</w:t>
            </w:r>
          </w:p>
        </w:tc>
        <w:tc>
          <w:tcPr>
            <w:tcW w:w="2483" w:type="dxa"/>
            <w:gridSpan w:val="7"/>
          </w:tcPr>
          <w:p w:rsidR="00E550E5" w:rsidRPr="00E23A8A" w:rsidRDefault="00E30315" w:rsidP="001623A3">
            <w:pPr>
              <w:jc w:val="both"/>
              <w:outlineLvl w:val="0"/>
              <w:rPr>
                <w:rFonts w:ascii="Sylfaen" w:hAnsi="Sylfaen"/>
                <w:lang w:val="hy-AM"/>
              </w:rPr>
            </w:pPr>
            <w:r w:rsidRPr="00E23A8A">
              <w:rPr>
                <w:rFonts w:ascii="Sylfaen" w:hAnsi="Sylfaen"/>
                <w:lang w:val="hy-AM"/>
              </w:rPr>
              <w:t>318 ուսանող</w:t>
            </w:r>
          </w:p>
        </w:tc>
        <w:tc>
          <w:tcPr>
            <w:tcW w:w="1971" w:type="dxa"/>
          </w:tcPr>
          <w:p w:rsidR="00E550E5" w:rsidRPr="00E23A8A" w:rsidRDefault="00E30315" w:rsidP="001623A3">
            <w:pPr>
              <w:jc w:val="both"/>
              <w:outlineLvl w:val="0"/>
              <w:rPr>
                <w:rFonts w:ascii="Sylfaen" w:hAnsi="Sylfaen"/>
                <w:lang w:val="hy-AM"/>
              </w:rPr>
            </w:pPr>
            <w:r w:rsidRPr="00E23A8A">
              <w:rPr>
                <w:rFonts w:ascii="Sylfaen" w:hAnsi="Sylfaen"/>
                <w:lang w:val="hy-AM"/>
              </w:rPr>
              <w:t>25 աշխատող</w:t>
            </w: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Այլ</w:t>
            </w:r>
          </w:p>
        </w:tc>
        <w:tc>
          <w:tcPr>
            <w:tcW w:w="1511" w:type="dxa"/>
          </w:tcPr>
          <w:p w:rsidR="00E550E5" w:rsidRPr="00E23A8A" w:rsidRDefault="00E550E5" w:rsidP="001623A3">
            <w:pPr>
              <w:jc w:val="both"/>
              <w:outlineLvl w:val="0"/>
              <w:rPr>
                <w:rFonts w:ascii="Sylfaen" w:hAnsi="Sylfaen"/>
                <w:lang w:val="hy-AM"/>
              </w:rPr>
            </w:pPr>
          </w:p>
        </w:tc>
        <w:tc>
          <w:tcPr>
            <w:tcW w:w="2483" w:type="dxa"/>
            <w:gridSpan w:val="7"/>
          </w:tcPr>
          <w:p w:rsidR="00E550E5" w:rsidRPr="00E23A8A" w:rsidRDefault="00E550E5" w:rsidP="001623A3">
            <w:pPr>
              <w:jc w:val="both"/>
              <w:outlineLvl w:val="0"/>
              <w:rPr>
                <w:rFonts w:ascii="Sylfaen" w:hAnsi="Sylfaen"/>
                <w:lang w:val="hy-AM"/>
              </w:rPr>
            </w:pPr>
          </w:p>
        </w:tc>
        <w:tc>
          <w:tcPr>
            <w:tcW w:w="1971" w:type="dxa"/>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Տեղեկատվական աղբյուրներ</w:t>
            </w:r>
          </w:p>
        </w:tc>
        <w:tc>
          <w:tcPr>
            <w:tcW w:w="5965" w:type="dxa"/>
            <w:gridSpan w:val="9"/>
          </w:tcPr>
          <w:p w:rsidR="00E550E5" w:rsidRPr="00E23A8A" w:rsidRDefault="00E550E5" w:rsidP="001623A3">
            <w:pPr>
              <w:jc w:val="both"/>
              <w:outlineLvl w:val="0"/>
              <w:rPr>
                <w:rFonts w:ascii="Sylfaen" w:hAnsi="Sylfaen"/>
                <w:lang w:val="hy-AM"/>
              </w:rPr>
            </w:pPr>
          </w:p>
        </w:tc>
      </w:tr>
      <w:tr w:rsidR="00E550E5" w:rsidRPr="00E23A8A" w:rsidTr="00943B8F">
        <w:tc>
          <w:tcPr>
            <w:tcW w:w="4525" w:type="dxa"/>
            <w:gridSpan w:val="3"/>
          </w:tcPr>
          <w:p w:rsidR="00E550E5" w:rsidRPr="00E23A8A" w:rsidRDefault="00E550E5" w:rsidP="001623A3">
            <w:pPr>
              <w:jc w:val="both"/>
              <w:outlineLvl w:val="0"/>
              <w:rPr>
                <w:rFonts w:ascii="Sylfaen" w:hAnsi="Sylfaen"/>
                <w:lang w:val="hy-AM"/>
              </w:rPr>
            </w:pPr>
            <w:r w:rsidRPr="00E23A8A">
              <w:rPr>
                <w:rFonts w:ascii="Sylfaen" w:hAnsi="Sylfaen"/>
                <w:lang w:val="hy-AM"/>
              </w:rPr>
              <w:t>Գերեզմանատուն</w:t>
            </w:r>
          </w:p>
        </w:tc>
        <w:tc>
          <w:tcPr>
            <w:tcW w:w="5965" w:type="dxa"/>
            <w:gridSpan w:val="9"/>
          </w:tcPr>
          <w:p w:rsidR="00E550E5" w:rsidRPr="00E23A8A" w:rsidRDefault="00BA27C4" w:rsidP="001623A3">
            <w:pPr>
              <w:jc w:val="both"/>
              <w:outlineLvl w:val="0"/>
              <w:rPr>
                <w:rFonts w:ascii="Sylfaen" w:hAnsi="Sylfaen"/>
                <w:lang w:val="hy-AM"/>
              </w:rPr>
            </w:pPr>
            <w:r w:rsidRPr="00E23A8A">
              <w:rPr>
                <w:rFonts w:ascii="Sylfaen" w:hAnsi="Sylfaen"/>
                <w:lang w:val="hy-AM"/>
              </w:rPr>
              <w:t>2 հատ</w:t>
            </w:r>
          </w:p>
        </w:tc>
      </w:tr>
    </w:tbl>
    <w:p w:rsidR="00AA7EB1" w:rsidRPr="00E23A8A" w:rsidRDefault="00AA7EB1" w:rsidP="001623A3">
      <w:pPr>
        <w:jc w:val="both"/>
        <w:outlineLvl w:val="0"/>
        <w:rPr>
          <w:rFonts w:ascii="Sylfaen" w:hAnsi="Sylfaen"/>
          <w:lang w:val="hy-AM"/>
        </w:rPr>
      </w:pPr>
    </w:p>
    <w:p w:rsidR="00C37BDC" w:rsidRPr="00E23A8A" w:rsidRDefault="00655098" w:rsidP="001623A3">
      <w:pPr>
        <w:jc w:val="both"/>
        <w:outlineLvl w:val="0"/>
        <w:rPr>
          <w:rFonts w:ascii="Sylfaen" w:hAnsi="Sylfaen"/>
          <w:lang w:val="hy-AM"/>
        </w:rPr>
      </w:pPr>
      <w:r w:rsidRPr="00E23A8A">
        <w:rPr>
          <w:rFonts w:ascii="Sylfaen" w:hAnsi="Sylfaen"/>
          <w:lang w:val="hy-AM"/>
        </w:rPr>
        <w:t xml:space="preserve">IV. </w:t>
      </w:r>
      <w:r w:rsidR="00C37BDC" w:rsidRPr="00E23A8A">
        <w:rPr>
          <w:rFonts w:ascii="Sylfaen" w:hAnsi="Sylfaen"/>
          <w:lang w:val="hy-AM"/>
        </w:rPr>
        <w:t>ՀԱՄԱՅՆՔԻ ԱՂԵՏՆԵՐԻ ՌԻՍԿԻ ՆՎԱԶԵՑՄԱՆ ԵՎ ԱԻ ԳՈՐԾԵԼՈՒ ԿԱՌԱՎԱՐՄԱՆ ՀԱՄԱԿԱՐԳ</w:t>
      </w:r>
    </w:p>
    <w:p w:rsidR="00C37BDC" w:rsidRPr="00E23A8A" w:rsidRDefault="00C37BDC" w:rsidP="001623A3">
      <w:pPr>
        <w:jc w:val="both"/>
        <w:outlineLvl w:val="0"/>
        <w:rPr>
          <w:rFonts w:ascii="Sylfaen" w:hAnsi="Sylfaen"/>
          <w:lang w:val="hy-AM"/>
        </w:rPr>
      </w:pPr>
    </w:p>
    <w:p w:rsidR="00BA27C4" w:rsidRPr="00E23A8A" w:rsidRDefault="00BA27C4" w:rsidP="001623A3">
      <w:pPr>
        <w:jc w:val="both"/>
        <w:outlineLvl w:val="0"/>
        <w:rPr>
          <w:rFonts w:ascii="Sylfaen" w:hAnsi="Sylfaen"/>
          <w:lang w:val="hy-AM"/>
        </w:rPr>
      </w:pPr>
      <w:r w:rsidRPr="00E23A8A">
        <w:rPr>
          <w:rFonts w:ascii="Sylfaen" w:hAnsi="Sylfaen"/>
          <w:lang w:val="hy-AM"/>
        </w:rPr>
        <w:t>Համայնքի ԱՌԿ խորհրդի կազմը՝</w:t>
      </w:r>
    </w:p>
    <w:p w:rsidR="00BA27C4" w:rsidRPr="00E23A8A" w:rsidRDefault="00BA27C4" w:rsidP="001623A3">
      <w:pPr>
        <w:jc w:val="both"/>
        <w:outlineLvl w:val="0"/>
        <w:rPr>
          <w:rFonts w:ascii="Sylfaen" w:hAnsi="Sylfaen"/>
          <w:lang w:val="hy-AM"/>
        </w:rPr>
      </w:pPr>
      <w:r w:rsidRPr="00E23A8A">
        <w:rPr>
          <w:rFonts w:ascii="Sylfaen" w:hAnsi="Sylfaen"/>
          <w:lang w:val="hy-AM"/>
        </w:rPr>
        <w:t xml:space="preserve">խորհրդի  ղեկավար՝   </w:t>
      </w:r>
      <w:r w:rsidR="00953BAC" w:rsidRPr="00E23A8A">
        <w:rPr>
          <w:rFonts w:ascii="Sylfaen" w:hAnsi="Sylfaen"/>
          <w:lang w:val="hy-AM"/>
        </w:rPr>
        <w:t xml:space="preserve">Արամ </w:t>
      </w:r>
      <w:r w:rsidR="00FA3EB0" w:rsidRPr="00FA3EB0">
        <w:rPr>
          <w:rFonts w:ascii="Sylfaen" w:hAnsi="Sylfaen"/>
          <w:lang w:val="hy-AM"/>
        </w:rPr>
        <w:t>Մելքոնյան</w:t>
      </w:r>
      <w:r w:rsidRPr="00E23A8A">
        <w:rPr>
          <w:rFonts w:ascii="Sylfaen" w:hAnsi="Sylfaen"/>
          <w:lang w:val="hy-AM"/>
        </w:rPr>
        <w:t xml:space="preserve"> /համայնքի ղեկավար/,</w:t>
      </w:r>
    </w:p>
    <w:p w:rsidR="00BA27C4" w:rsidRPr="00E23A8A" w:rsidRDefault="00BA27C4" w:rsidP="001623A3">
      <w:pPr>
        <w:jc w:val="both"/>
        <w:outlineLvl w:val="0"/>
        <w:rPr>
          <w:rFonts w:ascii="Sylfaen" w:hAnsi="Sylfaen"/>
          <w:lang w:val="hy-AM"/>
        </w:rPr>
      </w:pPr>
      <w:r w:rsidRPr="00E23A8A">
        <w:rPr>
          <w:rFonts w:ascii="Sylfaen" w:hAnsi="Sylfaen"/>
          <w:lang w:val="hy-AM"/>
        </w:rPr>
        <w:t>խորհրդի ղեկավարի տեղակալ-</w:t>
      </w:r>
      <w:proofErr w:type="spellStart"/>
      <w:r w:rsidRPr="00E23A8A">
        <w:rPr>
          <w:rFonts w:ascii="Sylfaen" w:hAnsi="Sylfaen"/>
          <w:lang w:val="hy-AM"/>
        </w:rPr>
        <w:t>տարհանման</w:t>
      </w:r>
      <w:proofErr w:type="spellEnd"/>
      <w:r w:rsidRPr="00E23A8A">
        <w:rPr>
          <w:rFonts w:ascii="Sylfaen" w:hAnsi="Sylfaen"/>
          <w:lang w:val="hy-AM"/>
        </w:rPr>
        <w:t xml:space="preserve"> և պատսպարման պատասխանատու՝ </w:t>
      </w:r>
      <w:r w:rsidR="00FA3EB0" w:rsidRPr="00FA3EB0">
        <w:rPr>
          <w:rFonts w:ascii="Sylfaen" w:hAnsi="Sylfaen"/>
          <w:lang w:val="hy-AM"/>
        </w:rPr>
        <w:t xml:space="preserve">Արտակ Մանուկյան </w:t>
      </w:r>
      <w:r w:rsidRPr="00E23A8A">
        <w:rPr>
          <w:rFonts w:ascii="Sylfaen" w:hAnsi="Sylfaen"/>
          <w:lang w:val="hy-AM"/>
        </w:rPr>
        <w:t>/համայնքի ղեկավարի տեղակալ/,</w:t>
      </w:r>
    </w:p>
    <w:p w:rsidR="00BA27C4" w:rsidRPr="00E23A8A" w:rsidRDefault="00BA27C4" w:rsidP="001623A3">
      <w:pPr>
        <w:jc w:val="both"/>
        <w:outlineLvl w:val="0"/>
        <w:rPr>
          <w:rFonts w:ascii="Sylfaen" w:hAnsi="Sylfaen"/>
          <w:lang w:val="hy-AM"/>
        </w:rPr>
      </w:pPr>
      <w:r w:rsidRPr="00E23A8A">
        <w:rPr>
          <w:rFonts w:ascii="Sylfaen" w:hAnsi="Sylfaen"/>
          <w:lang w:val="hy-AM"/>
        </w:rPr>
        <w:t xml:space="preserve">խորհրդի  քարտուղար՝ </w:t>
      </w:r>
      <w:r w:rsidR="00953BAC" w:rsidRPr="00E23A8A">
        <w:rPr>
          <w:rFonts w:ascii="Sylfaen" w:hAnsi="Sylfaen"/>
          <w:lang w:val="hy-AM"/>
        </w:rPr>
        <w:t xml:space="preserve">Կամո </w:t>
      </w:r>
      <w:proofErr w:type="spellStart"/>
      <w:r w:rsidR="00953BAC" w:rsidRPr="00E23A8A">
        <w:rPr>
          <w:rFonts w:ascii="Sylfaen" w:hAnsi="Sylfaen"/>
          <w:lang w:val="hy-AM"/>
        </w:rPr>
        <w:t>Զարոյան</w:t>
      </w:r>
      <w:proofErr w:type="spellEnd"/>
      <w:r w:rsidRPr="00E23A8A">
        <w:rPr>
          <w:rFonts w:ascii="Sylfaen" w:hAnsi="Sylfaen"/>
          <w:lang w:val="hy-AM"/>
        </w:rPr>
        <w:t xml:space="preserve"> ,</w:t>
      </w:r>
    </w:p>
    <w:p w:rsidR="00BA27C4" w:rsidRPr="00E23A8A" w:rsidRDefault="00BA27C4" w:rsidP="001623A3">
      <w:pPr>
        <w:jc w:val="both"/>
        <w:outlineLvl w:val="0"/>
        <w:rPr>
          <w:rFonts w:ascii="Sylfaen" w:hAnsi="Sylfaen"/>
          <w:lang w:val="hy-AM"/>
        </w:rPr>
      </w:pPr>
    </w:p>
    <w:p w:rsidR="00BA27C4" w:rsidRPr="00482AFC" w:rsidRDefault="00BA27C4" w:rsidP="001623A3">
      <w:pPr>
        <w:jc w:val="both"/>
        <w:outlineLvl w:val="0"/>
        <w:rPr>
          <w:rFonts w:ascii="Sylfaen" w:hAnsi="Sylfaen"/>
          <w:lang w:val="hy-AM"/>
        </w:rPr>
      </w:pPr>
      <w:r w:rsidRPr="00482AFC">
        <w:rPr>
          <w:rFonts w:ascii="Sylfaen" w:hAnsi="Sylfaen"/>
          <w:lang w:val="hy-AM"/>
        </w:rPr>
        <w:t>խորհրդի անդամներ՝</w:t>
      </w:r>
    </w:p>
    <w:p w:rsidR="00BA27C4" w:rsidRPr="00482AFC" w:rsidRDefault="00BA27C4" w:rsidP="001623A3">
      <w:pPr>
        <w:jc w:val="both"/>
        <w:outlineLvl w:val="0"/>
        <w:rPr>
          <w:rFonts w:ascii="Sylfaen" w:hAnsi="Sylfaen"/>
          <w:lang w:val="hy-AM"/>
        </w:rPr>
      </w:pPr>
      <w:r w:rsidRPr="00482AFC">
        <w:rPr>
          <w:rFonts w:ascii="Sylfaen" w:hAnsi="Sylfaen"/>
          <w:lang w:val="hy-AM"/>
        </w:rPr>
        <w:t xml:space="preserve">ավագանի </w:t>
      </w:r>
      <w:r w:rsidR="00953BAC" w:rsidRPr="00482AFC">
        <w:rPr>
          <w:rFonts w:ascii="Sylfaen" w:hAnsi="Sylfaen"/>
          <w:lang w:val="hy-AM"/>
        </w:rPr>
        <w:t>Սիմոն Գրիգորյան</w:t>
      </w:r>
      <w:r w:rsidRPr="00482AFC">
        <w:rPr>
          <w:rFonts w:ascii="Sylfaen" w:hAnsi="Sylfaen"/>
          <w:lang w:val="hy-AM"/>
        </w:rPr>
        <w:t>,</w:t>
      </w:r>
    </w:p>
    <w:p w:rsidR="00BA27C4" w:rsidRPr="00482AFC" w:rsidRDefault="00BA27C4" w:rsidP="001623A3">
      <w:pPr>
        <w:jc w:val="both"/>
        <w:outlineLvl w:val="0"/>
        <w:rPr>
          <w:rFonts w:ascii="Sylfaen" w:hAnsi="Sylfaen"/>
          <w:lang w:val="hy-AM"/>
        </w:rPr>
      </w:pPr>
      <w:r w:rsidRPr="00482AFC">
        <w:rPr>
          <w:rFonts w:ascii="Sylfaen" w:hAnsi="Sylfaen"/>
          <w:lang w:val="hy-AM"/>
        </w:rPr>
        <w:t xml:space="preserve">ավագանի </w:t>
      </w:r>
      <w:r w:rsidR="00C74DB1">
        <w:rPr>
          <w:rFonts w:ascii="Sylfaen" w:hAnsi="Sylfaen"/>
          <w:lang w:val="hy-AM"/>
        </w:rPr>
        <w:t xml:space="preserve">Հայկ </w:t>
      </w:r>
      <w:proofErr w:type="spellStart"/>
      <w:r w:rsidR="00C74DB1">
        <w:rPr>
          <w:rFonts w:ascii="Sylfaen" w:hAnsi="Sylfaen"/>
          <w:lang w:val="hy-AM"/>
        </w:rPr>
        <w:t>Երանոսյան</w:t>
      </w:r>
      <w:proofErr w:type="spellEnd"/>
      <w:r w:rsidRPr="00482AFC">
        <w:rPr>
          <w:rFonts w:ascii="Sylfaen" w:hAnsi="Sylfaen"/>
          <w:lang w:val="hy-AM"/>
        </w:rPr>
        <w:t>,</w:t>
      </w:r>
    </w:p>
    <w:p w:rsidR="00BA27C4" w:rsidRPr="00482AFC" w:rsidRDefault="00BA27C4" w:rsidP="001623A3">
      <w:pPr>
        <w:jc w:val="both"/>
        <w:outlineLvl w:val="0"/>
        <w:rPr>
          <w:rFonts w:ascii="Sylfaen" w:hAnsi="Sylfaen"/>
          <w:lang w:val="hy-AM"/>
        </w:rPr>
      </w:pPr>
      <w:r w:rsidRPr="00482AFC">
        <w:rPr>
          <w:rFonts w:ascii="Sylfaen" w:hAnsi="Sylfaen"/>
          <w:lang w:val="hy-AM"/>
        </w:rPr>
        <w:t xml:space="preserve">ավագանի </w:t>
      </w:r>
      <w:r w:rsidR="00953BAC" w:rsidRPr="00482AFC">
        <w:rPr>
          <w:rFonts w:ascii="Sylfaen" w:hAnsi="Sylfaen"/>
          <w:lang w:val="hy-AM"/>
        </w:rPr>
        <w:t>Արամ Մինասյան</w:t>
      </w:r>
      <w:r w:rsidRPr="00482AFC">
        <w:rPr>
          <w:rFonts w:ascii="Sylfaen" w:hAnsi="Sylfaen"/>
          <w:lang w:val="hy-AM"/>
        </w:rPr>
        <w:t>,</w:t>
      </w:r>
    </w:p>
    <w:p w:rsidR="00BA27C4" w:rsidRPr="00482AFC" w:rsidRDefault="00BA27C4" w:rsidP="001623A3">
      <w:pPr>
        <w:jc w:val="both"/>
        <w:outlineLvl w:val="0"/>
        <w:rPr>
          <w:rFonts w:ascii="Sylfaen" w:hAnsi="Sylfaen"/>
          <w:lang w:val="hy-AM"/>
        </w:rPr>
      </w:pPr>
      <w:r w:rsidRPr="00482AFC">
        <w:rPr>
          <w:rFonts w:ascii="Sylfaen" w:hAnsi="Sylfaen"/>
          <w:lang w:val="hy-AM"/>
        </w:rPr>
        <w:lastRenderedPageBreak/>
        <w:t>ոլորտային պատասխանատուներ՝</w:t>
      </w:r>
    </w:p>
    <w:p w:rsidR="00BA27C4" w:rsidRPr="00482AFC" w:rsidRDefault="00BA27C4" w:rsidP="001623A3">
      <w:pPr>
        <w:jc w:val="both"/>
        <w:outlineLvl w:val="0"/>
        <w:rPr>
          <w:rFonts w:ascii="Sylfaen" w:hAnsi="Sylfaen"/>
          <w:lang w:val="hy-AM"/>
        </w:rPr>
      </w:pPr>
      <w:r w:rsidRPr="00482AFC">
        <w:rPr>
          <w:rFonts w:ascii="Sylfaen" w:hAnsi="Sylfaen"/>
          <w:lang w:val="hy-AM"/>
        </w:rPr>
        <w:t xml:space="preserve">ա. հրշեջ-փրկարարական աշխատանքների պատասխանատու՝ </w:t>
      </w:r>
      <w:r w:rsidR="00B838E2" w:rsidRPr="00482AFC">
        <w:rPr>
          <w:rFonts w:ascii="Sylfaen" w:hAnsi="Sylfaen"/>
          <w:lang w:val="hy-AM"/>
        </w:rPr>
        <w:t xml:space="preserve">Մնացական </w:t>
      </w:r>
      <w:proofErr w:type="spellStart"/>
      <w:r w:rsidR="00B838E2" w:rsidRPr="00482AFC">
        <w:rPr>
          <w:rFonts w:ascii="Sylfaen" w:hAnsi="Sylfaen"/>
          <w:lang w:val="hy-AM"/>
        </w:rPr>
        <w:t>Փոստոյան</w:t>
      </w:r>
      <w:proofErr w:type="spellEnd"/>
      <w:r w:rsidRPr="00482AFC">
        <w:rPr>
          <w:rFonts w:ascii="Sylfaen" w:hAnsi="Sylfaen"/>
          <w:lang w:val="hy-AM"/>
        </w:rPr>
        <w:t>,</w:t>
      </w:r>
    </w:p>
    <w:p w:rsidR="00BA27C4" w:rsidRPr="008C6DBD" w:rsidRDefault="00BA27C4" w:rsidP="001623A3">
      <w:pPr>
        <w:jc w:val="both"/>
        <w:outlineLvl w:val="0"/>
        <w:rPr>
          <w:rFonts w:ascii="Sylfaen" w:hAnsi="Sylfaen"/>
          <w:lang w:val="hy-AM"/>
        </w:rPr>
      </w:pPr>
      <w:r w:rsidRPr="008C6DBD">
        <w:rPr>
          <w:rFonts w:ascii="Sylfaen" w:hAnsi="Sylfaen"/>
          <w:lang w:val="hy-AM"/>
        </w:rPr>
        <w:t xml:space="preserve">բ. հասարակական կարգի պահպանման պատասխանատու՝ </w:t>
      </w:r>
      <w:r w:rsidR="008C6DBD" w:rsidRPr="008C6DBD">
        <w:rPr>
          <w:rFonts w:ascii="Sylfaen" w:hAnsi="Sylfaen"/>
          <w:lang w:val="hy-AM"/>
        </w:rPr>
        <w:t>Ս</w:t>
      </w:r>
      <w:r w:rsidR="006E2C32" w:rsidRPr="008C6DBD">
        <w:rPr>
          <w:rFonts w:ascii="Sylfaen" w:hAnsi="Sylfaen"/>
          <w:lang w:val="hy-AM"/>
        </w:rPr>
        <w:t xml:space="preserve">ամվել Գալստյան </w:t>
      </w:r>
      <w:r w:rsidRPr="008C6DBD">
        <w:rPr>
          <w:rFonts w:ascii="Sylfaen" w:hAnsi="Sylfaen"/>
          <w:lang w:val="hy-AM"/>
        </w:rPr>
        <w:t>,</w:t>
      </w:r>
    </w:p>
    <w:p w:rsidR="00BA27C4" w:rsidRPr="008C6DBD" w:rsidRDefault="00BA27C4" w:rsidP="001623A3">
      <w:pPr>
        <w:jc w:val="both"/>
        <w:outlineLvl w:val="0"/>
        <w:rPr>
          <w:rFonts w:ascii="Sylfaen" w:hAnsi="Sylfaen"/>
          <w:lang w:val="hy-AM"/>
        </w:rPr>
      </w:pPr>
      <w:r w:rsidRPr="008C6DBD">
        <w:rPr>
          <w:rFonts w:ascii="Sylfaen" w:hAnsi="Sylfaen"/>
          <w:lang w:val="hy-AM"/>
        </w:rPr>
        <w:t xml:space="preserve">գ. տրանսպորտային ապահովման պատասխանատու՝ </w:t>
      </w:r>
      <w:r w:rsidR="008C6DBD" w:rsidRPr="008C6DBD">
        <w:rPr>
          <w:rFonts w:ascii="Sylfaen" w:hAnsi="Sylfaen"/>
          <w:lang w:val="hy-AM"/>
        </w:rPr>
        <w:t xml:space="preserve">Մանվել </w:t>
      </w:r>
      <w:proofErr w:type="spellStart"/>
      <w:r w:rsidR="008C6DBD" w:rsidRPr="008C6DBD">
        <w:rPr>
          <w:rFonts w:ascii="Sylfaen" w:hAnsi="Sylfaen"/>
          <w:lang w:val="hy-AM"/>
        </w:rPr>
        <w:t>Մխոյան</w:t>
      </w:r>
      <w:proofErr w:type="spellEnd"/>
      <w:r w:rsidRPr="008C6DBD">
        <w:rPr>
          <w:rFonts w:ascii="Sylfaen" w:hAnsi="Sylfaen"/>
          <w:lang w:val="hy-AM"/>
        </w:rPr>
        <w:t>,</w:t>
      </w:r>
    </w:p>
    <w:p w:rsidR="00BA27C4" w:rsidRPr="008C6DBD" w:rsidRDefault="00BA27C4" w:rsidP="001623A3">
      <w:pPr>
        <w:jc w:val="both"/>
        <w:outlineLvl w:val="0"/>
        <w:rPr>
          <w:rFonts w:ascii="Sylfaen" w:hAnsi="Sylfaen"/>
          <w:lang w:val="hy-AM"/>
        </w:rPr>
      </w:pPr>
      <w:r w:rsidRPr="008C6DBD">
        <w:rPr>
          <w:rFonts w:ascii="Sylfaen" w:hAnsi="Sylfaen"/>
          <w:lang w:val="hy-AM"/>
        </w:rPr>
        <w:t>դ. կապի և տեղեկատվական փոխանակման պատասխանատու՝</w:t>
      </w:r>
      <w:r w:rsidR="00B838E2" w:rsidRPr="008C6DBD">
        <w:rPr>
          <w:rFonts w:ascii="Sylfaen" w:hAnsi="Sylfaen"/>
          <w:lang w:val="hy-AM"/>
        </w:rPr>
        <w:t xml:space="preserve"> Մնացական Բարսեղյան</w:t>
      </w:r>
      <w:r w:rsidRPr="008C6DBD">
        <w:rPr>
          <w:rFonts w:ascii="Sylfaen" w:hAnsi="Sylfaen"/>
          <w:lang w:val="hy-AM"/>
        </w:rPr>
        <w:t>,</w:t>
      </w:r>
    </w:p>
    <w:p w:rsidR="00BA27C4" w:rsidRPr="008C6DBD" w:rsidRDefault="00BA27C4" w:rsidP="001623A3">
      <w:pPr>
        <w:jc w:val="both"/>
        <w:outlineLvl w:val="0"/>
        <w:rPr>
          <w:rFonts w:ascii="Sylfaen" w:hAnsi="Sylfaen"/>
          <w:lang w:val="hy-AM"/>
        </w:rPr>
      </w:pPr>
      <w:proofErr w:type="spellStart"/>
      <w:r w:rsidRPr="008C6DBD">
        <w:rPr>
          <w:rFonts w:ascii="Sylfaen" w:hAnsi="Sylfaen"/>
          <w:lang w:val="hy-AM"/>
        </w:rPr>
        <w:t>ե.բժշկական</w:t>
      </w:r>
      <w:proofErr w:type="spellEnd"/>
      <w:r w:rsidRPr="008C6DBD">
        <w:rPr>
          <w:rFonts w:ascii="Sylfaen" w:hAnsi="Sylfaen"/>
          <w:lang w:val="hy-AM"/>
        </w:rPr>
        <w:t xml:space="preserve"> օգնության կազմակերպման պատասխանատու՝ </w:t>
      </w:r>
      <w:proofErr w:type="spellStart"/>
      <w:r w:rsidR="00B838E2" w:rsidRPr="008C6DBD">
        <w:rPr>
          <w:rFonts w:ascii="Sylfaen" w:hAnsi="Sylfaen"/>
          <w:lang w:val="hy-AM"/>
        </w:rPr>
        <w:t>Ռո</w:t>
      </w:r>
      <w:r w:rsidR="00C74DB1">
        <w:rPr>
          <w:rFonts w:ascii="Sylfaen" w:hAnsi="Sylfaen"/>
          <w:lang w:val="hy-AM"/>
        </w:rPr>
        <w:t>ւ</w:t>
      </w:r>
      <w:proofErr w:type="spellEnd"/>
      <w:r w:rsidR="00167E14">
        <w:rPr>
          <w:rFonts w:ascii="Sylfaen" w:hAnsi="Sylfaen"/>
          <w:lang w:val="hy-AM"/>
        </w:rPr>
        <w:t>*</w:t>
      </w:r>
      <w:proofErr w:type="spellStart"/>
      <w:r w:rsidR="00C74DB1">
        <w:rPr>
          <w:rFonts w:ascii="Sylfaen" w:hAnsi="Sylfaen"/>
          <w:lang w:val="hy-AM"/>
        </w:rPr>
        <w:t>բեն</w:t>
      </w:r>
      <w:proofErr w:type="spellEnd"/>
      <w:r w:rsidR="00B838E2" w:rsidRPr="008C6DBD">
        <w:rPr>
          <w:rFonts w:ascii="Sylfaen" w:hAnsi="Sylfaen"/>
          <w:lang w:val="hy-AM"/>
        </w:rPr>
        <w:t xml:space="preserve"> Խաչատրյան</w:t>
      </w:r>
      <w:r w:rsidRPr="008C6DBD">
        <w:rPr>
          <w:rFonts w:ascii="Sylfaen" w:hAnsi="Sylfaen"/>
          <w:lang w:val="hy-AM"/>
        </w:rPr>
        <w:t>,</w:t>
      </w:r>
    </w:p>
    <w:p w:rsidR="00BA27C4" w:rsidRPr="008C6DBD" w:rsidRDefault="00BA27C4" w:rsidP="001623A3">
      <w:pPr>
        <w:jc w:val="both"/>
        <w:outlineLvl w:val="0"/>
        <w:rPr>
          <w:rFonts w:ascii="Sylfaen" w:hAnsi="Sylfaen"/>
          <w:lang w:val="hy-AM"/>
        </w:rPr>
      </w:pPr>
      <w:r w:rsidRPr="008C6DBD">
        <w:rPr>
          <w:rFonts w:ascii="Sylfaen" w:hAnsi="Sylfaen"/>
          <w:lang w:val="hy-AM"/>
        </w:rPr>
        <w:t>զ. կենսաապահովման կազմակերպման պատասխանատու՝</w:t>
      </w:r>
      <w:r w:rsidR="008C6DBD" w:rsidRPr="008C6DBD">
        <w:rPr>
          <w:rFonts w:ascii="Sylfaen" w:hAnsi="Sylfaen"/>
          <w:lang w:val="hy-AM"/>
        </w:rPr>
        <w:t xml:space="preserve"> Պավլիկ Պողոսյան</w:t>
      </w:r>
      <w:r w:rsidRPr="008C6DBD">
        <w:rPr>
          <w:rFonts w:ascii="Sylfaen" w:hAnsi="Sylfaen"/>
          <w:lang w:val="hy-AM"/>
        </w:rPr>
        <w:t>,</w:t>
      </w:r>
    </w:p>
    <w:p w:rsidR="00BA27C4" w:rsidRPr="008C6DBD" w:rsidRDefault="00BA27C4" w:rsidP="001623A3">
      <w:pPr>
        <w:jc w:val="both"/>
        <w:outlineLvl w:val="0"/>
        <w:rPr>
          <w:rFonts w:ascii="Sylfaen" w:hAnsi="Sylfaen"/>
          <w:lang w:val="hy-AM"/>
        </w:rPr>
      </w:pPr>
      <w:r w:rsidRPr="008C6DBD">
        <w:rPr>
          <w:rFonts w:ascii="Sylfaen" w:hAnsi="Sylfaen"/>
          <w:lang w:val="hy-AM"/>
        </w:rPr>
        <w:t xml:space="preserve">է. կոմունալ-էներգետիկ ապահովման պատասխանատու՝ </w:t>
      </w:r>
      <w:r w:rsidR="008C6DBD" w:rsidRPr="008C6DBD">
        <w:rPr>
          <w:rFonts w:ascii="Sylfaen" w:hAnsi="Sylfaen"/>
          <w:lang w:val="hy-AM"/>
        </w:rPr>
        <w:t>Հովիկ Մուրադյան</w:t>
      </w:r>
      <w:r w:rsidRPr="008C6DBD">
        <w:rPr>
          <w:rFonts w:ascii="Sylfaen" w:hAnsi="Sylfaen"/>
          <w:lang w:val="hy-AM"/>
        </w:rPr>
        <w:t>,</w:t>
      </w:r>
    </w:p>
    <w:p w:rsidR="00BA27C4" w:rsidRPr="008C6DBD" w:rsidRDefault="00BA27C4" w:rsidP="001623A3">
      <w:pPr>
        <w:jc w:val="both"/>
        <w:outlineLvl w:val="0"/>
        <w:rPr>
          <w:rFonts w:ascii="Sylfaen" w:hAnsi="Sylfaen"/>
          <w:lang w:val="hy-AM"/>
        </w:rPr>
      </w:pPr>
      <w:proofErr w:type="spellStart"/>
      <w:r w:rsidRPr="008C6DBD">
        <w:rPr>
          <w:rFonts w:ascii="Sylfaen" w:hAnsi="Sylfaen"/>
          <w:lang w:val="hy-AM"/>
        </w:rPr>
        <w:t>ը.ինժեներական</w:t>
      </w:r>
      <w:proofErr w:type="spellEnd"/>
      <w:r w:rsidRPr="008C6DBD">
        <w:rPr>
          <w:rFonts w:ascii="Sylfaen" w:hAnsi="Sylfaen"/>
          <w:lang w:val="hy-AM"/>
        </w:rPr>
        <w:t xml:space="preserve"> միջոցառումների ապահովման պատասխանատու՝</w:t>
      </w:r>
      <w:r w:rsidR="00B838E2" w:rsidRPr="008C6DBD">
        <w:rPr>
          <w:rFonts w:ascii="Sylfaen" w:hAnsi="Sylfaen"/>
          <w:lang w:val="hy-AM"/>
        </w:rPr>
        <w:t xml:space="preserve"> </w:t>
      </w:r>
      <w:r w:rsidR="008C6DBD" w:rsidRPr="008C6DBD">
        <w:rPr>
          <w:rFonts w:ascii="Sylfaen" w:hAnsi="Sylfaen"/>
          <w:lang w:val="hy-AM"/>
        </w:rPr>
        <w:t>Ռոբերտ Հովհաննիսյան</w:t>
      </w:r>
      <w:r w:rsidRPr="008C6DBD">
        <w:rPr>
          <w:rFonts w:ascii="Sylfaen" w:hAnsi="Sylfaen"/>
          <w:lang w:val="hy-AM"/>
        </w:rPr>
        <w:t>,</w:t>
      </w:r>
    </w:p>
    <w:p w:rsidR="00BA27C4" w:rsidRPr="008C6DBD" w:rsidRDefault="00BA27C4" w:rsidP="001623A3">
      <w:pPr>
        <w:jc w:val="both"/>
        <w:outlineLvl w:val="0"/>
        <w:rPr>
          <w:rFonts w:ascii="Sylfaen" w:hAnsi="Sylfaen"/>
          <w:lang w:val="hy-AM"/>
        </w:rPr>
      </w:pPr>
      <w:proofErr w:type="spellStart"/>
      <w:r w:rsidRPr="008C6DBD">
        <w:rPr>
          <w:rFonts w:ascii="Sylfaen" w:hAnsi="Sylfaen"/>
          <w:lang w:val="hy-AM"/>
        </w:rPr>
        <w:t>թ.դիակների</w:t>
      </w:r>
      <w:proofErr w:type="spellEnd"/>
      <w:r w:rsidRPr="008C6DBD">
        <w:rPr>
          <w:rFonts w:ascii="Sylfaen" w:hAnsi="Sylfaen"/>
          <w:lang w:val="hy-AM"/>
        </w:rPr>
        <w:t xml:space="preserve"> ճանաչման և </w:t>
      </w:r>
      <w:proofErr w:type="spellStart"/>
      <w:r w:rsidRPr="008C6DBD">
        <w:rPr>
          <w:rFonts w:ascii="Sylfaen" w:hAnsi="Sylfaen"/>
          <w:lang w:val="hy-AM"/>
        </w:rPr>
        <w:t>հուղարկավորման</w:t>
      </w:r>
      <w:proofErr w:type="spellEnd"/>
      <w:r w:rsidRPr="008C6DBD">
        <w:rPr>
          <w:rFonts w:ascii="Sylfaen" w:hAnsi="Sylfaen"/>
          <w:lang w:val="hy-AM"/>
        </w:rPr>
        <w:t xml:space="preserve"> կազմակերպման և հաշվառման պատասխանատու՝  </w:t>
      </w:r>
      <w:r w:rsidR="00B838E2" w:rsidRPr="008C6DBD">
        <w:rPr>
          <w:rFonts w:ascii="Sylfaen" w:hAnsi="Sylfaen"/>
          <w:lang w:val="hy-AM"/>
        </w:rPr>
        <w:t>Սերգեյ Կարապետյ</w:t>
      </w:r>
      <w:r w:rsidR="00FA3EB0" w:rsidRPr="008C6DBD">
        <w:rPr>
          <w:rFonts w:ascii="Sylfaen" w:hAnsi="Sylfaen"/>
          <w:lang w:val="hy-AM"/>
        </w:rPr>
        <w:t>ա</w:t>
      </w:r>
      <w:r w:rsidR="00B838E2" w:rsidRPr="008C6DBD">
        <w:rPr>
          <w:rFonts w:ascii="Sylfaen" w:hAnsi="Sylfaen"/>
          <w:lang w:val="hy-AM"/>
        </w:rPr>
        <w:t>ն</w:t>
      </w:r>
      <w:r w:rsidRPr="008C6DBD">
        <w:rPr>
          <w:rFonts w:ascii="Sylfaen" w:hAnsi="Sylfaen"/>
          <w:lang w:val="hy-AM"/>
        </w:rPr>
        <w:t>,</w:t>
      </w:r>
    </w:p>
    <w:p w:rsidR="00BA27C4" w:rsidRPr="00E23A8A" w:rsidRDefault="00BA27C4" w:rsidP="001623A3">
      <w:pPr>
        <w:jc w:val="both"/>
        <w:outlineLvl w:val="0"/>
        <w:rPr>
          <w:rFonts w:ascii="Sylfaen" w:hAnsi="Sylfaen" w:cs="Sylfaen"/>
          <w:lang w:val="hy-AM"/>
        </w:rPr>
      </w:pPr>
      <w:proofErr w:type="spellStart"/>
      <w:r w:rsidRPr="008C6DBD">
        <w:rPr>
          <w:rFonts w:ascii="Sylfaen" w:hAnsi="Sylfaen"/>
          <w:lang w:val="hy-AM"/>
        </w:rPr>
        <w:t>ժ.անհայտ</w:t>
      </w:r>
      <w:proofErr w:type="spellEnd"/>
      <w:r w:rsidRPr="008C6DBD">
        <w:rPr>
          <w:rFonts w:ascii="Sylfaen" w:hAnsi="Sylfaen"/>
          <w:lang w:val="hy-AM"/>
        </w:rPr>
        <w:t xml:space="preserve"> կորածների և ընտանիքի անդամների միավորման, կորած/միայնակ մնացած երեխաների ու ծերերի հարցերով զբաղվող պատասխանատու՝ </w:t>
      </w:r>
      <w:r w:rsidR="008C6DBD" w:rsidRPr="008C6DBD">
        <w:rPr>
          <w:rFonts w:ascii="Sylfaen" w:hAnsi="Sylfaen"/>
          <w:lang w:val="hy-AM"/>
        </w:rPr>
        <w:t>Սահակ Ստեփանյան</w:t>
      </w:r>
      <w:r w:rsidRPr="008C6DBD">
        <w:rPr>
          <w:rFonts w:ascii="Sylfaen" w:hAnsi="Sylfaen" w:cs="Sylfaen"/>
          <w:lang w:val="hy-AM"/>
        </w:rPr>
        <w:t>:</w:t>
      </w: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BA27C4" w:rsidRPr="00E23A8A" w:rsidRDefault="00BA27C4" w:rsidP="00BA27C4">
      <w:pPr>
        <w:ind w:left="426"/>
        <w:rPr>
          <w:rFonts w:ascii="Sylfaen" w:hAnsi="Sylfaen" w:cs="Sylfaen"/>
          <w:lang w:val="hy-AM"/>
        </w:rPr>
      </w:pPr>
    </w:p>
    <w:p w:rsidR="00FD7E27" w:rsidRPr="00E23A8A" w:rsidRDefault="00FD7E27" w:rsidP="001623A3">
      <w:pPr>
        <w:rPr>
          <w:rFonts w:ascii="Sylfaen" w:hAnsi="Sylfaen" w:cs="Sylfaen"/>
          <w:b/>
          <w:color w:val="000000"/>
          <w:lang w:val="hy-AM"/>
        </w:rPr>
        <w:sectPr w:rsidR="00FD7E27" w:rsidRPr="00E23A8A" w:rsidSect="005A5222">
          <w:pgSz w:w="11906" w:h="16838"/>
          <w:pgMar w:top="567" w:right="707" w:bottom="568" w:left="810" w:header="708" w:footer="708" w:gutter="0"/>
          <w:cols w:space="708"/>
          <w:docGrid w:linePitch="360"/>
        </w:sectPr>
      </w:pPr>
    </w:p>
    <w:p w:rsidR="00BA27C4" w:rsidRPr="00E23A8A" w:rsidRDefault="00BA27C4" w:rsidP="00655098">
      <w:pPr>
        <w:spacing w:line="360" w:lineRule="auto"/>
        <w:ind w:left="567"/>
        <w:jc w:val="center"/>
        <w:rPr>
          <w:rFonts w:ascii="Sylfaen" w:hAnsi="Sylfaen" w:cs="Sylfaen"/>
          <w:b/>
          <w:color w:val="000000"/>
          <w:lang w:val="hy-AM"/>
        </w:rPr>
      </w:pPr>
      <w:bookmarkStart w:id="0" w:name="_Toc406243788"/>
    </w:p>
    <w:p w:rsidR="00A104A7" w:rsidRPr="00E23A8A" w:rsidRDefault="00655098" w:rsidP="00655098">
      <w:pPr>
        <w:spacing w:line="360" w:lineRule="auto"/>
        <w:ind w:left="567"/>
        <w:jc w:val="center"/>
        <w:rPr>
          <w:rFonts w:ascii="Sylfaen" w:hAnsi="Sylfaen" w:cs="Sylfaen"/>
          <w:b/>
          <w:color w:val="000000"/>
          <w:lang w:val="hy-AM"/>
        </w:rPr>
      </w:pPr>
      <w:r w:rsidRPr="00E23A8A">
        <w:rPr>
          <w:rFonts w:ascii="Sylfaen" w:hAnsi="Sylfaen" w:cs="Sylfaen"/>
          <w:b/>
          <w:color w:val="000000"/>
          <w:lang w:val="hy-AM"/>
        </w:rPr>
        <w:t xml:space="preserve">V. </w:t>
      </w:r>
      <w:r w:rsidR="0053619B" w:rsidRPr="00E23A8A">
        <w:rPr>
          <w:rFonts w:ascii="Sylfaen" w:hAnsi="Sylfaen" w:cs="Sylfaen"/>
          <w:b/>
          <w:color w:val="000000"/>
          <w:lang w:val="hy-AM"/>
        </w:rPr>
        <w:t>ՀԱՄԱՅՆՔԻ ԱՂԵՏՆԵՐԻ ՌԻՍԿԻ ՆՎԱԶԵՑՈՒՄ</w:t>
      </w:r>
    </w:p>
    <w:p w:rsidR="00A104A7" w:rsidRPr="00E23A8A" w:rsidRDefault="00A104A7" w:rsidP="00AE0293">
      <w:pPr>
        <w:pStyle w:val="ListParagraph"/>
        <w:tabs>
          <w:tab w:val="left" w:pos="993"/>
          <w:tab w:val="left" w:pos="1843"/>
        </w:tabs>
        <w:spacing w:line="360" w:lineRule="auto"/>
        <w:ind w:left="927"/>
        <w:jc w:val="both"/>
        <w:rPr>
          <w:rFonts w:ascii="Sylfaen" w:hAnsi="Sylfaen" w:cs="Sylfaen"/>
          <w:vanish/>
          <w:lang w:val="hy-AM"/>
        </w:rPr>
      </w:pPr>
    </w:p>
    <w:p w:rsidR="00A104A7" w:rsidRPr="00E23A8A" w:rsidRDefault="00A104A7" w:rsidP="00721A70">
      <w:pPr>
        <w:pStyle w:val="ListParagraph"/>
        <w:numPr>
          <w:ilvl w:val="1"/>
          <w:numId w:val="8"/>
        </w:numPr>
        <w:tabs>
          <w:tab w:val="left" w:pos="709"/>
          <w:tab w:val="left" w:pos="1843"/>
        </w:tabs>
        <w:spacing w:line="360" w:lineRule="auto"/>
        <w:jc w:val="both"/>
        <w:rPr>
          <w:rFonts w:ascii="Sylfaen" w:hAnsi="Sylfaen" w:cs="Sylfaen"/>
          <w:b/>
          <w:lang w:val="hy-AM"/>
        </w:rPr>
      </w:pPr>
      <w:r w:rsidRPr="00E23A8A">
        <w:rPr>
          <w:rFonts w:ascii="Sylfaen" w:hAnsi="Sylfaen" w:cs="Sylfaen"/>
          <w:b/>
          <w:lang w:val="hy-AM"/>
        </w:rPr>
        <w:t>Համայնքի ընդհանուր վտանգների, խոցելիության նկարագրությու</w:t>
      </w:r>
      <w:r w:rsidR="0053619B" w:rsidRPr="00E23A8A">
        <w:rPr>
          <w:rFonts w:ascii="Sylfaen" w:hAnsi="Sylfaen" w:cs="Sylfaen"/>
          <w:b/>
          <w:lang w:val="hy-AM"/>
        </w:rPr>
        <w:t>ն</w:t>
      </w:r>
      <w:r w:rsidRPr="00E23A8A">
        <w:rPr>
          <w:rFonts w:ascii="Sylfaen" w:hAnsi="Sylfaen" w:cs="Sylfaen"/>
          <w:b/>
          <w:lang w:val="hy-AM"/>
        </w:rPr>
        <w:t xml:space="preserve">, դրանց </w:t>
      </w:r>
      <w:r w:rsidR="0053619B" w:rsidRPr="00E23A8A">
        <w:rPr>
          <w:rFonts w:ascii="Sylfaen" w:hAnsi="Sylfaen" w:cs="Sylfaen"/>
          <w:b/>
          <w:lang w:val="hy-AM"/>
        </w:rPr>
        <w:t xml:space="preserve">բացասական </w:t>
      </w:r>
      <w:proofErr w:type="spellStart"/>
      <w:r w:rsidR="0053619B" w:rsidRPr="00E23A8A">
        <w:rPr>
          <w:rFonts w:ascii="Sylfaen" w:hAnsi="Sylfaen" w:cs="Sylfaen"/>
          <w:b/>
          <w:lang w:val="hy-AM"/>
        </w:rPr>
        <w:t>հետևանքները</w:t>
      </w:r>
      <w:proofErr w:type="spellEnd"/>
      <w:r w:rsidRPr="00E23A8A">
        <w:rPr>
          <w:rFonts w:ascii="Sylfaen" w:hAnsi="Sylfaen" w:cs="Sylfaen"/>
          <w:b/>
          <w:lang w:val="hy-AM"/>
        </w:rPr>
        <w:t xml:space="preserve"> և հնարավոր լուծումներ</w:t>
      </w:r>
      <w:bookmarkEnd w:id="0"/>
      <w:r w:rsidR="0053619B" w:rsidRPr="00E23A8A">
        <w:rPr>
          <w:rFonts w:ascii="Sylfaen" w:hAnsi="Sylfaen" w:cs="Sylfaen"/>
          <w:b/>
          <w:lang w:val="hy-AM"/>
        </w:rPr>
        <w:t>ը</w:t>
      </w:r>
    </w:p>
    <w:p w:rsidR="00A9113B" w:rsidRPr="00E23A8A" w:rsidRDefault="00A9113B" w:rsidP="001C7548">
      <w:pPr>
        <w:ind w:firstLine="540"/>
        <w:rPr>
          <w:rFonts w:ascii="Sylfaen" w:hAnsi="Sylfaen"/>
          <w:i/>
          <w:sz w:val="18"/>
          <w:szCs w:val="18"/>
          <w:lang w:val="hy-AM"/>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4251"/>
        <w:gridCol w:w="3401"/>
        <w:gridCol w:w="3907"/>
      </w:tblGrid>
      <w:tr w:rsidR="00F176D2" w:rsidRPr="00E23A8A" w:rsidTr="00C5103B">
        <w:trPr>
          <w:tblHeader/>
        </w:trPr>
        <w:tc>
          <w:tcPr>
            <w:tcW w:w="1370" w:type="pct"/>
          </w:tcPr>
          <w:p w:rsidR="00F176D2" w:rsidRPr="00E23A8A" w:rsidRDefault="00F176D2" w:rsidP="00F176D2">
            <w:pPr>
              <w:ind w:left="142" w:right="117"/>
              <w:contextualSpacing/>
              <w:jc w:val="center"/>
              <w:rPr>
                <w:rFonts w:ascii="Sylfaen" w:eastAsia="Calibri" w:hAnsi="Sylfaen"/>
              </w:rPr>
            </w:pPr>
            <w:r w:rsidRPr="00E23A8A">
              <w:rPr>
                <w:rFonts w:ascii="Sylfaen" w:eastAsia="Calibri" w:hAnsi="Sylfaen"/>
                <w:b/>
                <w:color w:val="000000"/>
                <w:lang w:val="hy-AM"/>
              </w:rPr>
              <w:t xml:space="preserve">Վտանգի </w:t>
            </w:r>
            <w:proofErr w:type="spellStart"/>
            <w:r w:rsidRPr="00E23A8A">
              <w:rPr>
                <w:rFonts w:ascii="Sylfaen" w:eastAsia="Calibri" w:hAnsi="Sylfaen"/>
                <w:b/>
                <w:color w:val="000000"/>
              </w:rPr>
              <w:t>նկարագրություն</w:t>
            </w:r>
            <w:proofErr w:type="spellEnd"/>
          </w:p>
        </w:tc>
        <w:tc>
          <w:tcPr>
            <w:tcW w:w="1335" w:type="pct"/>
          </w:tcPr>
          <w:p w:rsidR="00F176D2" w:rsidRPr="00E23A8A" w:rsidRDefault="004110CF" w:rsidP="00F176D2">
            <w:pPr>
              <w:ind w:left="142" w:right="117"/>
              <w:contextualSpacing/>
              <w:jc w:val="center"/>
              <w:rPr>
                <w:rFonts w:ascii="Sylfaen" w:eastAsia="Calibri" w:hAnsi="Sylfaen"/>
                <w:b/>
                <w:color w:val="000000"/>
                <w:lang w:val="hy-AM"/>
              </w:rPr>
            </w:pPr>
            <w:r w:rsidRPr="00E23A8A">
              <w:rPr>
                <w:rFonts w:ascii="Sylfaen" w:eastAsia="Calibri" w:hAnsi="Sylfaen"/>
                <w:b/>
                <w:color w:val="000000"/>
                <w:lang w:val="hy-AM"/>
              </w:rPr>
              <w:t>Խոցելիություն</w:t>
            </w:r>
          </w:p>
        </w:tc>
        <w:tc>
          <w:tcPr>
            <w:tcW w:w="1068" w:type="pct"/>
          </w:tcPr>
          <w:p w:rsidR="00F176D2" w:rsidRPr="00E23A8A" w:rsidRDefault="00F176D2" w:rsidP="00F176D2">
            <w:pPr>
              <w:ind w:left="142" w:right="117"/>
              <w:contextualSpacing/>
              <w:jc w:val="center"/>
              <w:rPr>
                <w:rFonts w:ascii="Sylfaen" w:eastAsia="Calibri" w:hAnsi="Sylfaen"/>
                <w:b/>
                <w:color w:val="000000"/>
                <w:lang w:val="hy-AM"/>
              </w:rPr>
            </w:pPr>
            <w:r w:rsidRPr="00E23A8A">
              <w:rPr>
                <w:rFonts w:ascii="Sylfaen" w:eastAsia="Calibri" w:hAnsi="Sylfaen"/>
                <w:b/>
                <w:color w:val="000000"/>
                <w:lang w:val="hy-AM"/>
              </w:rPr>
              <w:t>Հնարավոր իրավիճակ</w:t>
            </w:r>
          </w:p>
        </w:tc>
        <w:tc>
          <w:tcPr>
            <w:tcW w:w="1227" w:type="pct"/>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lang w:val="hy-AM"/>
              </w:rPr>
            </w:pPr>
            <w:r w:rsidRPr="00E23A8A">
              <w:rPr>
                <w:rFonts w:ascii="Sylfaen" w:eastAsia="Calibri" w:hAnsi="Sylfaen"/>
                <w:b/>
                <w:color w:val="000000"/>
                <w:lang w:val="hy-AM"/>
              </w:rPr>
              <w:t>Աղետների ռիսկի կառավարման միջոցառումներ</w:t>
            </w:r>
          </w:p>
        </w:tc>
      </w:tr>
      <w:tr w:rsidR="00F176D2" w:rsidRPr="00E23A8A" w:rsidTr="00C5103B">
        <w:trPr>
          <w:tblHeader/>
        </w:trPr>
        <w:tc>
          <w:tcPr>
            <w:tcW w:w="1370" w:type="pct"/>
          </w:tcPr>
          <w:p w:rsidR="00F176D2" w:rsidRPr="00E23A8A" w:rsidRDefault="00F176D2" w:rsidP="00F176D2">
            <w:pPr>
              <w:ind w:left="142" w:right="117"/>
              <w:contextualSpacing/>
              <w:jc w:val="center"/>
              <w:rPr>
                <w:rFonts w:ascii="Sylfaen" w:eastAsia="Calibri" w:hAnsi="Sylfaen"/>
                <w:b/>
                <w:color w:val="000000"/>
              </w:rPr>
            </w:pPr>
            <w:r w:rsidRPr="00E23A8A">
              <w:rPr>
                <w:rFonts w:ascii="Sylfaen" w:eastAsia="Calibri" w:hAnsi="Sylfaen"/>
                <w:b/>
                <w:color w:val="000000"/>
              </w:rPr>
              <w:t>1</w:t>
            </w:r>
          </w:p>
        </w:tc>
        <w:tc>
          <w:tcPr>
            <w:tcW w:w="1335" w:type="pct"/>
          </w:tcPr>
          <w:p w:rsidR="00F176D2" w:rsidRPr="00E23A8A" w:rsidRDefault="00F176D2" w:rsidP="00F176D2">
            <w:pPr>
              <w:ind w:left="142" w:right="117"/>
              <w:contextualSpacing/>
              <w:jc w:val="center"/>
              <w:rPr>
                <w:rFonts w:ascii="Sylfaen" w:eastAsia="Calibri" w:hAnsi="Sylfaen"/>
                <w:b/>
                <w:color w:val="000000"/>
              </w:rPr>
            </w:pPr>
            <w:r w:rsidRPr="00E23A8A">
              <w:rPr>
                <w:rFonts w:ascii="Sylfaen" w:eastAsia="Calibri" w:hAnsi="Sylfaen"/>
                <w:b/>
                <w:color w:val="000000"/>
              </w:rPr>
              <w:t>2</w:t>
            </w:r>
          </w:p>
        </w:tc>
        <w:tc>
          <w:tcPr>
            <w:tcW w:w="1068" w:type="pct"/>
          </w:tcPr>
          <w:p w:rsidR="00F176D2" w:rsidRPr="00E23A8A" w:rsidRDefault="00F176D2" w:rsidP="00F176D2">
            <w:pPr>
              <w:ind w:left="142" w:right="117"/>
              <w:contextualSpacing/>
              <w:jc w:val="center"/>
              <w:rPr>
                <w:rFonts w:ascii="Sylfaen" w:eastAsia="Calibri" w:hAnsi="Sylfaen"/>
                <w:b/>
                <w:color w:val="000000"/>
              </w:rPr>
            </w:pPr>
            <w:r w:rsidRPr="00E23A8A">
              <w:rPr>
                <w:rFonts w:ascii="Sylfaen" w:eastAsia="Calibri" w:hAnsi="Sylfaen"/>
                <w:b/>
                <w:color w:val="000000"/>
              </w:rPr>
              <w:t>3</w:t>
            </w:r>
          </w:p>
        </w:tc>
        <w:tc>
          <w:tcPr>
            <w:tcW w:w="1227" w:type="pct"/>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rPr>
            </w:pPr>
            <w:r w:rsidRPr="00E23A8A">
              <w:rPr>
                <w:rFonts w:ascii="Sylfaen" w:eastAsia="Calibri" w:hAnsi="Sylfaen"/>
                <w:b/>
                <w:color w:val="000000"/>
              </w:rPr>
              <w:t>4</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lang w:val="hy-AM"/>
              </w:rPr>
            </w:pPr>
            <w:r w:rsidRPr="00E23A8A">
              <w:rPr>
                <w:rFonts w:ascii="Sylfaen" w:eastAsia="Calibri" w:hAnsi="Sylfaen"/>
                <w:b/>
                <w:color w:val="000000"/>
                <w:lang w:val="hy-AM"/>
              </w:rPr>
              <w:t>Երկրաշարժ</w:t>
            </w:r>
          </w:p>
        </w:tc>
      </w:tr>
      <w:tr w:rsidR="00C5103B" w:rsidRPr="00E23A8A" w:rsidTr="00C5103B">
        <w:tc>
          <w:tcPr>
            <w:tcW w:w="1370" w:type="pct"/>
          </w:tcPr>
          <w:p w:rsidR="00F176D2" w:rsidRPr="00E23A8A" w:rsidRDefault="00F176D2" w:rsidP="00F176D2">
            <w:pPr>
              <w:ind w:left="142" w:right="117"/>
              <w:contextualSpacing/>
              <w:rPr>
                <w:rFonts w:ascii="Sylfaen" w:eastAsia="Calibri" w:hAnsi="Sylfaen"/>
                <w:lang w:val="hy-AM"/>
              </w:rPr>
            </w:pPr>
            <w:r w:rsidRPr="00E23A8A">
              <w:rPr>
                <w:rFonts w:ascii="Sylfaen" w:eastAsia="Calibri" w:hAnsi="Sylfaen"/>
                <w:lang w:val="hy-AM"/>
              </w:rPr>
              <w:t>Համայնքը գտնվում է</w:t>
            </w:r>
            <w:r w:rsidR="00AE0293" w:rsidRPr="00E23A8A">
              <w:rPr>
                <w:rFonts w:ascii="Sylfaen" w:eastAsia="Calibri" w:hAnsi="Sylfaen"/>
                <w:lang w:val="hy-AM"/>
              </w:rPr>
              <w:t xml:space="preserve"> </w:t>
            </w:r>
            <w:r w:rsidR="00AE0293" w:rsidRPr="00E23A8A">
              <w:rPr>
                <w:rFonts w:ascii="Sylfaen" w:eastAsia="Calibri" w:hAnsi="Sylfaen"/>
              </w:rPr>
              <w:t>2</w:t>
            </w:r>
            <w:r w:rsidRPr="00E23A8A">
              <w:rPr>
                <w:rFonts w:ascii="Sylfaen" w:eastAsia="Calibri" w:hAnsi="Sylfaen"/>
                <w:lang w:val="hy-AM"/>
              </w:rPr>
              <w:t>-</w:t>
            </w:r>
            <w:proofErr w:type="spellStart"/>
            <w:r w:rsidR="007329C4" w:rsidRPr="00E23A8A">
              <w:rPr>
                <w:rFonts w:ascii="Sylfaen" w:eastAsia="Calibri" w:hAnsi="Sylfaen"/>
                <w:lang w:val="ru-RU"/>
              </w:rPr>
              <w:t>րդ</w:t>
            </w:r>
            <w:proofErr w:type="spellEnd"/>
            <w:r w:rsidRPr="00E23A8A">
              <w:rPr>
                <w:rFonts w:ascii="Sylfaen" w:eastAsia="Calibri" w:hAnsi="Sylfaen"/>
                <w:lang w:val="hy-AM"/>
              </w:rPr>
              <w:t xml:space="preserve"> սեյսմիկ գոտում (</w:t>
            </w:r>
            <w:proofErr w:type="spellStart"/>
            <w:r w:rsidRPr="00E23A8A">
              <w:rPr>
                <w:rFonts w:ascii="Sylfaen" w:eastAsia="Calibri" w:hAnsi="Sylfaen"/>
                <w:lang w:val="hy-AM"/>
              </w:rPr>
              <w:t>Amax</w:t>
            </w:r>
            <w:proofErr w:type="spellEnd"/>
            <w:r w:rsidRPr="00E23A8A">
              <w:rPr>
                <w:rFonts w:ascii="Sylfaen" w:eastAsia="Calibri" w:hAnsi="Sylfaen"/>
                <w:lang w:val="hy-AM"/>
              </w:rPr>
              <w:t>=0.2g արագացումով</w:t>
            </w:r>
            <w:r w:rsidR="007329C4" w:rsidRPr="00E23A8A">
              <w:rPr>
                <w:rFonts w:ascii="Sylfaen" w:eastAsia="Calibri" w:hAnsi="Sylfaen"/>
                <w:lang w:val="hy-AM"/>
              </w:rPr>
              <w:t xml:space="preserve"> (</w:t>
            </w:r>
            <w:r w:rsidR="007329C4" w:rsidRPr="00E23A8A">
              <w:rPr>
                <w:rFonts w:ascii="Sylfaen" w:eastAsia="Calibri" w:hAnsi="Sylfaen"/>
              </w:rPr>
              <w:t>8</w:t>
            </w:r>
            <w:r w:rsidRPr="00E23A8A">
              <w:rPr>
                <w:rFonts w:ascii="Sylfaen" w:eastAsia="Calibri" w:hAnsi="Sylfaen"/>
                <w:lang w:val="hy-AM"/>
              </w:rPr>
              <w:t xml:space="preserve"> բալ)): Ուժեղ երկրաշարժի դեպքում Համայնքում ցածր սեյսմակայունության ու վթարային շենք-շինություններում տեղի կունենա մասնակի կամ ամբողջական փլուզումներ: </w:t>
            </w:r>
            <w:r w:rsidRPr="00E23A8A">
              <w:rPr>
                <w:rFonts w:ascii="Sylfaen" w:eastAsia="Calibri" w:hAnsi="Sylfaen"/>
                <w:shd w:val="clear" w:color="auto" w:fill="FFFFFF"/>
                <w:lang w:val="hy-AM"/>
              </w:rPr>
              <w:t xml:space="preserve">8 բալի դեպքում հատուկ նախագծով կառուցված շենքերում վնասվածքները կլինեն </w:t>
            </w:r>
            <w:proofErr w:type="spellStart"/>
            <w:r w:rsidRPr="00E23A8A">
              <w:rPr>
                <w:rFonts w:ascii="Sylfaen" w:eastAsia="Calibri" w:hAnsi="Sylfaen"/>
                <w:shd w:val="clear" w:color="auto" w:fill="FFFFFF"/>
                <w:lang w:val="hy-AM"/>
              </w:rPr>
              <w:t>թեթևակի</w:t>
            </w:r>
            <w:proofErr w:type="spellEnd"/>
            <w:r w:rsidRPr="00E23A8A">
              <w:rPr>
                <w:rFonts w:ascii="Sylfaen" w:eastAsia="Calibri" w:hAnsi="Sylfaen"/>
                <w:shd w:val="clear" w:color="auto" w:fill="FFFFFF"/>
                <w:lang w:val="hy-AM"/>
              </w:rPr>
              <w:t xml:space="preserve">, </w:t>
            </w:r>
            <w:proofErr w:type="spellStart"/>
            <w:r w:rsidRPr="00E23A8A">
              <w:rPr>
                <w:rFonts w:ascii="Sylfaen" w:eastAsia="Calibri" w:hAnsi="Sylfaen"/>
                <w:shd w:val="clear" w:color="auto" w:fill="FFFFFF"/>
                <w:lang w:val="hy-AM"/>
              </w:rPr>
              <w:t>տիպայինում</w:t>
            </w:r>
            <w:proofErr w:type="spellEnd"/>
            <w:r w:rsidRPr="00E23A8A">
              <w:rPr>
                <w:rFonts w:ascii="Sylfaen" w:eastAsia="Calibri" w:hAnsi="Sylfaen"/>
                <w:shd w:val="clear" w:color="auto" w:fill="FFFFFF"/>
                <w:lang w:val="hy-AM"/>
              </w:rPr>
              <w:t xml:space="preserve">` նշանակալի, վատ կառույցներում տեղի կունենան </w:t>
            </w:r>
            <w:proofErr w:type="spellStart"/>
            <w:r w:rsidRPr="00E23A8A">
              <w:rPr>
                <w:rFonts w:ascii="Sylfaen" w:eastAsia="Calibri" w:hAnsi="Sylfaen"/>
                <w:shd w:val="clear" w:color="auto" w:fill="FFFFFF"/>
                <w:lang w:val="hy-AM"/>
              </w:rPr>
              <w:t>ավերվածություններ</w:t>
            </w:r>
            <w:proofErr w:type="spellEnd"/>
            <w:r w:rsidRPr="00E23A8A">
              <w:rPr>
                <w:rFonts w:ascii="Sylfaen" w:eastAsia="Calibri" w:hAnsi="Sylfaen"/>
                <w:shd w:val="clear" w:color="auto" w:fill="FFFFFF"/>
                <w:lang w:val="hy-AM"/>
              </w:rPr>
              <w:t>:</w:t>
            </w:r>
          </w:p>
        </w:tc>
        <w:tc>
          <w:tcPr>
            <w:tcW w:w="1335" w:type="pct"/>
          </w:tcPr>
          <w:p w:rsidR="00F176D2" w:rsidRPr="00E23A8A" w:rsidRDefault="00C5103B" w:rsidP="00D94883">
            <w:pPr>
              <w:ind w:firstLine="317"/>
              <w:jc w:val="both"/>
              <w:rPr>
                <w:rFonts w:ascii="Sylfaen" w:hAnsi="Sylfaen"/>
                <w:lang w:val="hy-AM"/>
              </w:rPr>
            </w:pPr>
            <w:r w:rsidRPr="00E23A8A">
              <w:rPr>
                <w:rFonts w:ascii="Sylfaen" w:hAnsi="Sylfaen"/>
                <w:lang w:val="hy-AM"/>
              </w:rPr>
              <w:t xml:space="preserve">Համայնքի բնակֆոնդը </w:t>
            </w:r>
            <w:r w:rsidR="00D94883" w:rsidRPr="00E23A8A">
              <w:rPr>
                <w:rFonts w:ascii="Sylfaen" w:hAnsi="Sylfaen"/>
                <w:lang w:val="hy-AM"/>
              </w:rPr>
              <w:t>5127</w:t>
            </w:r>
            <w:r w:rsidRPr="00E23A8A">
              <w:rPr>
                <w:rFonts w:ascii="Sylfaen" w:hAnsi="Sylfaen"/>
                <w:lang w:val="hy-AM"/>
              </w:rPr>
              <w:t xml:space="preserve"> հատ </w:t>
            </w:r>
            <w:r w:rsidR="00D94883" w:rsidRPr="00E23A8A">
              <w:rPr>
                <w:rFonts w:ascii="Sylfaen" w:hAnsi="Sylfaen"/>
                <w:lang w:val="hy-AM"/>
              </w:rPr>
              <w:t xml:space="preserve">է, որից 42-ը </w:t>
            </w:r>
            <w:proofErr w:type="spellStart"/>
            <w:r w:rsidR="00D94883" w:rsidRPr="00E23A8A">
              <w:rPr>
                <w:rFonts w:ascii="Sylfaen" w:hAnsi="Sylfaen"/>
                <w:lang w:val="hy-AM"/>
              </w:rPr>
              <w:t>բազմաբնակարան</w:t>
            </w:r>
            <w:proofErr w:type="spellEnd"/>
            <w:r w:rsidR="00D94883" w:rsidRPr="00E23A8A">
              <w:rPr>
                <w:rFonts w:ascii="Sylfaen" w:hAnsi="Sylfaen"/>
                <w:lang w:val="hy-AM"/>
              </w:rPr>
              <w:t xml:space="preserve"> շենքեր են իսկ մնացածը </w:t>
            </w:r>
            <w:r w:rsidRPr="00E23A8A">
              <w:rPr>
                <w:rFonts w:ascii="Sylfaen" w:hAnsi="Sylfaen"/>
                <w:lang w:val="hy-AM"/>
              </w:rPr>
              <w:t xml:space="preserve">1-2 հարկանի առանձնատներ են, որոնց 40% կառուցված են </w:t>
            </w:r>
            <w:proofErr w:type="spellStart"/>
            <w:r w:rsidRPr="00E23A8A">
              <w:rPr>
                <w:rFonts w:ascii="Sylfaen" w:hAnsi="Sylfaen"/>
                <w:lang w:val="hy-AM"/>
              </w:rPr>
              <w:t>հողակավային</w:t>
            </w:r>
            <w:proofErr w:type="spellEnd"/>
            <w:r w:rsidRPr="00E23A8A">
              <w:rPr>
                <w:rFonts w:ascii="Sylfaen" w:hAnsi="Sylfaen"/>
                <w:lang w:val="hy-AM"/>
              </w:rPr>
              <w:t xml:space="preserve"> շաղախով, հիմնականում կառուցված են բնակիչների ուժերով առանց սեյսմակայունության նորմերը լիարժեք պահպանելու: Սեյսմակայունության տեսանկյունից բավարար չեն նաև  համայնքի հասարակական նշանակության շինությունների վիճակը՝ դպրոց, գյուղապետարան, մշակույթի տուն, մանկապարտեզ: 200</w:t>
            </w:r>
            <w:r w:rsidR="00D94883" w:rsidRPr="00E23A8A">
              <w:rPr>
                <w:rFonts w:ascii="Sylfaen" w:hAnsi="Sylfaen"/>
                <w:lang w:val="hy-AM"/>
              </w:rPr>
              <w:t>8</w:t>
            </w:r>
            <w:r w:rsidRPr="00E23A8A">
              <w:rPr>
                <w:rFonts w:ascii="Sylfaen" w:hAnsi="Sylfaen"/>
                <w:lang w:val="hy-AM"/>
              </w:rPr>
              <w:t xml:space="preserve"> թվականին գրանցված </w:t>
            </w:r>
            <w:r w:rsidR="00D94883" w:rsidRPr="00E23A8A">
              <w:rPr>
                <w:rFonts w:ascii="Sylfaen" w:hAnsi="Sylfaen"/>
                <w:lang w:val="hy-AM"/>
              </w:rPr>
              <w:t>3-4</w:t>
            </w:r>
            <w:r w:rsidRPr="00E23A8A">
              <w:rPr>
                <w:rFonts w:ascii="Sylfaen" w:hAnsi="Sylfaen"/>
                <w:lang w:val="hy-AM"/>
              </w:rPr>
              <w:t xml:space="preserve"> բալ </w:t>
            </w:r>
            <w:proofErr w:type="spellStart"/>
            <w:r w:rsidRPr="00E23A8A">
              <w:rPr>
                <w:rFonts w:ascii="Sylfaen" w:hAnsi="Sylfaen"/>
                <w:lang w:val="hy-AM"/>
              </w:rPr>
              <w:t>ուժգնությամբ</w:t>
            </w:r>
            <w:proofErr w:type="spellEnd"/>
            <w:r w:rsidRPr="00E23A8A">
              <w:rPr>
                <w:rFonts w:ascii="Sylfaen" w:hAnsi="Sylfaen"/>
                <w:lang w:val="hy-AM"/>
              </w:rPr>
              <w:t xml:space="preserve"> երկրաշարժի </w:t>
            </w:r>
            <w:proofErr w:type="spellStart"/>
            <w:r w:rsidRPr="00E23A8A">
              <w:rPr>
                <w:rFonts w:ascii="Sylfaen" w:hAnsi="Sylfaen"/>
                <w:lang w:val="hy-AM"/>
              </w:rPr>
              <w:t>հետևանքով</w:t>
            </w:r>
            <w:proofErr w:type="spellEnd"/>
            <w:r w:rsidRPr="00E23A8A">
              <w:rPr>
                <w:rFonts w:ascii="Sylfaen" w:hAnsi="Sylfaen"/>
                <w:lang w:val="hy-AM"/>
              </w:rPr>
              <w:t xml:space="preserve"> համայնքի մոտ </w:t>
            </w:r>
            <w:r w:rsidR="00D94883" w:rsidRPr="00E23A8A">
              <w:rPr>
                <w:rFonts w:ascii="Sylfaen" w:hAnsi="Sylfaen"/>
                <w:lang w:val="hy-AM"/>
              </w:rPr>
              <w:t>110</w:t>
            </w:r>
            <w:r w:rsidRPr="00E23A8A">
              <w:rPr>
                <w:rFonts w:ascii="Sylfaen" w:hAnsi="Sylfaen"/>
                <w:lang w:val="hy-AM"/>
              </w:rPr>
              <w:t xml:space="preserve"> բնակարանի պատերին առաջացել են ոչ մեծ ճաքեր:</w:t>
            </w:r>
          </w:p>
        </w:tc>
        <w:tc>
          <w:tcPr>
            <w:tcW w:w="1068" w:type="pct"/>
          </w:tcPr>
          <w:p w:rsidR="00F176D2" w:rsidRPr="00E23A8A" w:rsidRDefault="00F176D2" w:rsidP="00812DCC">
            <w:pPr>
              <w:ind w:left="142" w:right="117"/>
              <w:contextualSpacing/>
              <w:jc w:val="center"/>
              <w:rPr>
                <w:rFonts w:ascii="Sylfaen" w:eastAsia="Calibri" w:hAnsi="Sylfaen"/>
                <w:color w:val="000000"/>
                <w:lang w:val="hy-AM"/>
              </w:rPr>
            </w:pPr>
            <w:r w:rsidRPr="00E23A8A">
              <w:rPr>
                <w:rFonts w:ascii="Sylfaen" w:eastAsia="Calibri" w:hAnsi="Sylfaen"/>
                <w:color w:val="000000"/>
                <w:lang w:val="hy-AM"/>
              </w:rPr>
              <w:t xml:space="preserve">Երկրաշարժը կարող է դառնալ մարդկային և նյութական կորուստների, </w:t>
            </w:r>
            <w:r w:rsidR="00C5103B" w:rsidRPr="00E23A8A">
              <w:rPr>
                <w:rFonts w:ascii="Sylfaen" w:hAnsi="Sylfaen"/>
                <w:lang w:val="hy-AM"/>
              </w:rPr>
              <w:t xml:space="preserve">Որպես երկրորդային </w:t>
            </w:r>
            <w:proofErr w:type="spellStart"/>
            <w:r w:rsidR="00C5103B" w:rsidRPr="00E23A8A">
              <w:rPr>
                <w:rFonts w:ascii="Sylfaen" w:hAnsi="Sylfaen"/>
                <w:lang w:val="hy-AM"/>
              </w:rPr>
              <w:t>խոցման</w:t>
            </w:r>
            <w:proofErr w:type="spellEnd"/>
            <w:r w:rsidR="00C5103B" w:rsidRPr="00E23A8A">
              <w:rPr>
                <w:rFonts w:ascii="Sylfaen" w:hAnsi="Sylfaen"/>
                <w:lang w:val="hy-AM"/>
              </w:rPr>
              <w:t xml:space="preserve"> ազդեցություն </w:t>
            </w:r>
            <w:r w:rsidR="00812DCC" w:rsidRPr="00E23A8A">
              <w:rPr>
                <w:rFonts w:ascii="Sylfaen" w:hAnsi="Sylfaen"/>
                <w:lang w:val="hy-AM"/>
              </w:rPr>
              <w:t xml:space="preserve">կարող են առաջանալ </w:t>
            </w:r>
            <w:proofErr w:type="spellStart"/>
            <w:r w:rsidR="00812DCC" w:rsidRPr="00E23A8A">
              <w:rPr>
                <w:rFonts w:ascii="Sylfaen" w:hAnsi="Sylfaen"/>
                <w:lang w:val="hy-AM"/>
              </w:rPr>
              <w:t>քարաթափումներ</w:t>
            </w:r>
            <w:proofErr w:type="spellEnd"/>
            <w:r w:rsidR="00812DCC" w:rsidRPr="00E23A8A">
              <w:rPr>
                <w:rFonts w:ascii="Sylfaen" w:hAnsi="Sylfaen"/>
                <w:lang w:val="hy-AM"/>
              </w:rPr>
              <w:t>:</w:t>
            </w:r>
            <w:r w:rsidR="00C5103B" w:rsidRPr="00E23A8A">
              <w:rPr>
                <w:rFonts w:ascii="Sylfaen" w:hAnsi="Sylfaen"/>
                <w:lang w:val="hy-AM"/>
              </w:rPr>
              <w:t xml:space="preserve"> </w:t>
            </w:r>
          </w:p>
        </w:tc>
        <w:tc>
          <w:tcPr>
            <w:tcW w:w="1227" w:type="pct"/>
            <w:tcBorders>
              <w:right w:val="single" w:sz="4" w:space="0" w:color="auto"/>
            </w:tcBorders>
          </w:tcPr>
          <w:p w:rsidR="00F176D2" w:rsidRPr="00E23A8A" w:rsidRDefault="00F176D2" w:rsidP="00F176D2">
            <w:pPr>
              <w:ind w:left="142" w:right="117"/>
              <w:contextualSpacing/>
              <w:jc w:val="center"/>
              <w:rPr>
                <w:rFonts w:ascii="Sylfaen" w:eastAsia="Calibri" w:hAnsi="Sylfaen"/>
                <w:color w:val="000000"/>
                <w:lang w:val="hy-AM"/>
              </w:rPr>
            </w:pPr>
            <w:r w:rsidRPr="00E23A8A">
              <w:rPr>
                <w:rFonts w:ascii="Sylfaen" w:eastAsia="Calibri" w:hAnsi="Sylfaen"/>
                <w:color w:val="000000"/>
                <w:lang w:val="hy-AM"/>
              </w:rPr>
              <w:t>Բնակչության ուսուցում:</w:t>
            </w:r>
          </w:p>
          <w:p w:rsidR="00F176D2" w:rsidRPr="00E23A8A" w:rsidRDefault="00F176D2" w:rsidP="00C5103B">
            <w:pPr>
              <w:ind w:left="603" w:right="117" w:hanging="461"/>
              <w:contextualSpacing/>
              <w:jc w:val="center"/>
              <w:rPr>
                <w:rFonts w:ascii="Sylfaen" w:eastAsia="Calibri" w:hAnsi="Sylfaen"/>
                <w:color w:val="000000"/>
                <w:lang w:val="hy-AM"/>
              </w:rPr>
            </w:pPr>
            <w:r w:rsidRPr="00E23A8A">
              <w:rPr>
                <w:rFonts w:ascii="Sylfaen" w:eastAsia="Calibri" w:hAnsi="Sylfaen"/>
                <w:color w:val="000000"/>
                <w:lang w:val="hy-AM"/>
              </w:rPr>
              <w:t>Սեյսմիկ ռիսկի գնահատում:</w:t>
            </w:r>
          </w:p>
          <w:p w:rsidR="00F176D2" w:rsidRPr="00E23A8A" w:rsidRDefault="00F176D2" w:rsidP="00F176D2">
            <w:pPr>
              <w:ind w:left="142" w:right="117"/>
              <w:contextualSpacing/>
              <w:jc w:val="center"/>
              <w:rPr>
                <w:rFonts w:ascii="Sylfaen" w:eastAsia="Calibri" w:hAnsi="Sylfaen"/>
                <w:color w:val="000000"/>
              </w:rPr>
            </w:pPr>
            <w:proofErr w:type="spellStart"/>
            <w:r w:rsidRPr="00E23A8A">
              <w:rPr>
                <w:rFonts w:ascii="Sylfaen" w:eastAsia="Calibri" w:hAnsi="Sylfaen"/>
                <w:color w:val="000000"/>
              </w:rPr>
              <w:t>Տների</w:t>
            </w:r>
            <w:proofErr w:type="spellEnd"/>
            <w:r w:rsidRPr="00E23A8A">
              <w:rPr>
                <w:rFonts w:ascii="Sylfaen" w:eastAsia="Calibri" w:hAnsi="Sylfaen"/>
                <w:color w:val="000000"/>
              </w:rPr>
              <w:t xml:space="preserve">, </w:t>
            </w:r>
            <w:proofErr w:type="spellStart"/>
            <w:r w:rsidRPr="00E23A8A">
              <w:rPr>
                <w:rFonts w:ascii="Sylfaen" w:eastAsia="Calibri" w:hAnsi="Sylfaen"/>
                <w:color w:val="000000"/>
              </w:rPr>
              <w:t>շինությունների</w:t>
            </w:r>
            <w:proofErr w:type="spellEnd"/>
            <w:r w:rsidRPr="00E23A8A">
              <w:rPr>
                <w:rFonts w:ascii="Sylfaen" w:eastAsia="Calibri" w:hAnsi="Sylfaen"/>
                <w:color w:val="000000"/>
              </w:rPr>
              <w:t xml:space="preserve"> </w:t>
            </w:r>
            <w:proofErr w:type="spellStart"/>
            <w:r w:rsidRPr="00E23A8A">
              <w:rPr>
                <w:rFonts w:ascii="Sylfaen" w:eastAsia="Calibri" w:hAnsi="Sylfaen"/>
                <w:color w:val="000000"/>
              </w:rPr>
              <w:t>ամրացում</w:t>
            </w:r>
            <w:proofErr w:type="spellEnd"/>
            <w:r w:rsidRPr="00E23A8A">
              <w:rPr>
                <w:rFonts w:ascii="Sylfaen" w:eastAsia="Calibri" w:hAnsi="Sylfaen"/>
                <w:color w:val="000000"/>
              </w:rPr>
              <w:t>:</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rPr>
            </w:pPr>
            <w:r w:rsidRPr="00E23A8A">
              <w:rPr>
                <w:rFonts w:ascii="Sylfaen" w:eastAsia="Calibri" w:hAnsi="Sylfaen"/>
                <w:b/>
                <w:lang w:val="hy-AM"/>
              </w:rPr>
              <w:t>Ամպրոպ / կայծակ</w:t>
            </w:r>
          </w:p>
        </w:tc>
      </w:tr>
      <w:tr w:rsidR="00F176D2" w:rsidRPr="00C74DB1" w:rsidTr="00C5103B">
        <w:tc>
          <w:tcPr>
            <w:tcW w:w="1370" w:type="pct"/>
          </w:tcPr>
          <w:p w:rsidR="00F176D2" w:rsidRPr="00E23A8A" w:rsidRDefault="006E25B2" w:rsidP="00812DCC">
            <w:pPr>
              <w:ind w:left="142" w:right="117"/>
              <w:contextualSpacing/>
              <w:jc w:val="both"/>
              <w:rPr>
                <w:rFonts w:ascii="Sylfaen" w:hAnsi="Sylfaen"/>
                <w:lang w:val="hy-AM"/>
              </w:rPr>
            </w:pPr>
            <w:r w:rsidRPr="00E23A8A">
              <w:rPr>
                <w:rFonts w:ascii="Sylfaen" w:hAnsi="Sylfaen"/>
                <w:lang w:val="hy-AM"/>
              </w:rPr>
              <w:t xml:space="preserve">Տարածաշրջանում  </w:t>
            </w:r>
            <w:proofErr w:type="spellStart"/>
            <w:r w:rsidRPr="00E23A8A">
              <w:rPr>
                <w:rFonts w:ascii="Sylfaen" w:hAnsi="Sylfaen"/>
                <w:lang w:val="hy-AM"/>
              </w:rPr>
              <w:t>կայծակների</w:t>
            </w:r>
            <w:proofErr w:type="spellEnd"/>
            <w:r w:rsidRPr="00E23A8A">
              <w:rPr>
                <w:rFonts w:ascii="Sylfaen" w:hAnsi="Sylfaen"/>
                <w:lang w:val="hy-AM"/>
              </w:rPr>
              <w:t xml:space="preserve"> տարեկան </w:t>
            </w:r>
            <w:proofErr w:type="spellStart"/>
            <w:r w:rsidRPr="00E23A8A">
              <w:rPr>
                <w:rFonts w:ascii="Sylfaen" w:hAnsi="Sylfaen"/>
                <w:lang w:val="hy-AM"/>
              </w:rPr>
              <w:t>կրկնելիությունը</w:t>
            </w:r>
            <w:proofErr w:type="spellEnd"/>
            <w:r w:rsidRPr="00E23A8A">
              <w:rPr>
                <w:rFonts w:ascii="Sylfaen" w:hAnsi="Sylfaen"/>
                <w:lang w:val="hy-AM"/>
              </w:rPr>
              <w:t xml:space="preserve"> միջինը </w:t>
            </w:r>
            <w:r w:rsidR="00812DCC" w:rsidRPr="00E23A8A">
              <w:rPr>
                <w:rFonts w:ascii="Sylfaen" w:hAnsi="Sylfaen"/>
              </w:rPr>
              <w:lastRenderedPageBreak/>
              <w:t>75-80</w:t>
            </w:r>
            <w:r w:rsidRPr="00E23A8A">
              <w:rPr>
                <w:rFonts w:ascii="Sylfaen" w:hAnsi="Sylfaen"/>
                <w:lang w:val="hy-AM"/>
              </w:rPr>
              <w:t xml:space="preserve"> դեպք է: </w:t>
            </w:r>
            <w:r w:rsidR="00F176D2" w:rsidRPr="00E23A8A">
              <w:rPr>
                <w:rFonts w:ascii="Sylfaen" w:hAnsi="Sylfaen"/>
                <w:lang w:val="hy-AM"/>
              </w:rPr>
              <w:t>Ամպրոպը և կայծակը բավականին լուրջ վնասներ են հասցնում բնակչությանը:</w:t>
            </w:r>
          </w:p>
        </w:tc>
        <w:tc>
          <w:tcPr>
            <w:tcW w:w="1335" w:type="pct"/>
          </w:tcPr>
          <w:p w:rsidR="00F176D2" w:rsidRPr="00E23A8A" w:rsidRDefault="006E25B2" w:rsidP="001623A3">
            <w:pPr>
              <w:ind w:left="142" w:right="117"/>
              <w:contextualSpacing/>
              <w:jc w:val="both"/>
              <w:rPr>
                <w:rFonts w:ascii="Sylfaen" w:hAnsi="Sylfaen"/>
                <w:lang w:val="hy-AM"/>
              </w:rPr>
            </w:pPr>
            <w:proofErr w:type="spellStart"/>
            <w:r w:rsidRPr="00E23A8A">
              <w:rPr>
                <w:rFonts w:ascii="Sylfaen" w:hAnsi="Sylfaen"/>
                <w:lang w:val="hy-AM"/>
              </w:rPr>
              <w:lastRenderedPageBreak/>
              <w:t>Կայծակնահարությունները</w:t>
            </w:r>
            <w:proofErr w:type="spellEnd"/>
            <w:r w:rsidRPr="00E23A8A">
              <w:rPr>
                <w:rFonts w:ascii="Sylfaen" w:hAnsi="Sylfaen"/>
                <w:lang w:val="hy-AM"/>
              </w:rPr>
              <w:t xml:space="preserve"> հիմնականում սպառնում են </w:t>
            </w:r>
            <w:r w:rsidRPr="00E23A8A">
              <w:rPr>
                <w:rFonts w:ascii="Sylfaen" w:hAnsi="Sylfaen"/>
                <w:lang w:val="hy-AM"/>
              </w:rPr>
              <w:lastRenderedPageBreak/>
              <w:t xml:space="preserve">համայնքի դաշտերում անասնապահությամբ և հողագործությամբ </w:t>
            </w:r>
            <w:proofErr w:type="spellStart"/>
            <w:r w:rsidRPr="00E23A8A">
              <w:rPr>
                <w:rFonts w:ascii="Sylfaen" w:hAnsi="Sylfaen"/>
                <w:lang w:val="hy-AM"/>
              </w:rPr>
              <w:t>զբաղվողներին</w:t>
            </w:r>
            <w:proofErr w:type="spellEnd"/>
            <w:r w:rsidRPr="00E23A8A">
              <w:rPr>
                <w:rFonts w:ascii="Sylfaen" w:hAnsi="Sylfaen"/>
                <w:lang w:val="hy-AM"/>
              </w:rPr>
              <w:t xml:space="preserve">: Վնասներ հասցվում է նաև բնակչության կենցաղային տեխնիկային և </w:t>
            </w:r>
            <w:proofErr w:type="spellStart"/>
            <w:r w:rsidRPr="00E23A8A">
              <w:rPr>
                <w:rFonts w:ascii="Sylfaen" w:hAnsi="Sylfaen"/>
                <w:lang w:val="hy-AM"/>
              </w:rPr>
              <w:t>սարքավորումներին</w:t>
            </w:r>
            <w:proofErr w:type="spellEnd"/>
            <w:r w:rsidRPr="00E23A8A">
              <w:rPr>
                <w:rFonts w:ascii="Sylfaen" w:hAnsi="Sylfaen"/>
                <w:lang w:val="hy-AM"/>
              </w:rPr>
              <w:t xml:space="preserve">: Վտանգը հատկապես մեծանում է </w:t>
            </w:r>
            <w:proofErr w:type="spellStart"/>
            <w:r w:rsidRPr="00E23A8A">
              <w:rPr>
                <w:rFonts w:ascii="Sylfaen" w:hAnsi="Sylfaen"/>
                <w:lang w:val="hy-AM"/>
              </w:rPr>
              <w:t>շանթարգելների</w:t>
            </w:r>
            <w:proofErr w:type="spellEnd"/>
            <w:r w:rsidRPr="00E23A8A">
              <w:rPr>
                <w:rFonts w:ascii="Sylfaen" w:hAnsi="Sylfaen"/>
                <w:lang w:val="hy-AM"/>
              </w:rPr>
              <w:t xml:space="preserve"> բացակայության պատճառով</w:t>
            </w:r>
          </w:p>
        </w:tc>
        <w:tc>
          <w:tcPr>
            <w:tcW w:w="1068" w:type="pct"/>
          </w:tcPr>
          <w:p w:rsidR="00F176D2" w:rsidRPr="00E23A8A" w:rsidRDefault="006E25B2" w:rsidP="001623A3">
            <w:pPr>
              <w:ind w:left="142" w:right="117"/>
              <w:contextualSpacing/>
              <w:jc w:val="both"/>
              <w:rPr>
                <w:rFonts w:ascii="Sylfaen" w:hAnsi="Sylfaen"/>
                <w:lang w:val="hy-AM"/>
              </w:rPr>
            </w:pPr>
            <w:r w:rsidRPr="00E23A8A">
              <w:rPr>
                <w:rFonts w:ascii="Sylfaen" w:hAnsi="Sylfaen"/>
                <w:lang w:val="hy-AM"/>
              </w:rPr>
              <w:lastRenderedPageBreak/>
              <w:t xml:space="preserve">Վնասներ կհասցնի   բնակչությանը, </w:t>
            </w:r>
            <w:r w:rsidRPr="00E23A8A">
              <w:rPr>
                <w:rFonts w:ascii="Sylfaen" w:hAnsi="Sylfaen"/>
                <w:lang w:val="hy-AM"/>
              </w:rPr>
              <w:lastRenderedPageBreak/>
              <w:t xml:space="preserve">կենցաղային տեխնիկային և </w:t>
            </w:r>
            <w:proofErr w:type="spellStart"/>
            <w:r w:rsidRPr="00E23A8A">
              <w:rPr>
                <w:rFonts w:ascii="Sylfaen" w:hAnsi="Sylfaen"/>
                <w:lang w:val="hy-AM"/>
              </w:rPr>
              <w:t>սարքավորումներին</w:t>
            </w:r>
            <w:proofErr w:type="spellEnd"/>
            <w:r w:rsidRPr="00E23A8A">
              <w:rPr>
                <w:rFonts w:ascii="Sylfaen" w:hAnsi="Sylfaen"/>
                <w:lang w:val="hy-AM"/>
              </w:rPr>
              <w:t>, գյուղ կենդանիներին</w:t>
            </w:r>
          </w:p>
        </w:tc>
        <w:tc>
          <w:tcPr>
            <w:tcW w:w="1227" w:type="pct"/>
            <w:tcBorders>
              <w:right w:val="single" w:sz="4" w:space="0" w:color="auto"/>
            </w:tcBorders>
          </w:tcPr>
          <w:p w:rsidR="00F176D2" w:rsidRPr="00E23A8A" w:rsidRDefault="00F176D2" w:rsidP="001623A3">
            <w:pPr>
              <w:ind w:left="142" w:right="117"/>
              <w:contextualSpacing/>
              <w:jc w:val="both"/>
              <w:rPr>
                <w:rFonts w:ascii="Sylfaen" w:hAnsi="Sylfaen"/>
                <w:lang w:val="hy-AM"/>
              </w:rPr>
            </w:pPr>
            <w:proofErr w:type="spellStart"/>
            <w:r w:rsidRPr="00E23A8A">
              <w:rPr>
                <w:rFonts w:ascii="Sylfaen" w:hAnsi="Sylfaen"/>
                <w:lang w:val="hy-AM"/>
              </w:rPr>
              <w:lastRenderedPageBreak/>
              <w:t>Շանթարգելների</w:t>
            </w:r>
            <w:proofErr w:type="spellEnd"/>
            <w:r w:rsidRPr="00E23A8A">
              <w:rPr>
                <w:rFonts w:ascii="Sylfaen" w:hAnsi="Sylfaen"/>
                <w:lang w:val="hy-AM"/>
              </w:rPr>
              <w:t xml:space="preserve"> տեղադրում: Բնակչության իրազեկում, </w:t>
            </w:r>
            <w:r w:rsidRPr="00E23A8A">
              <w:rPr>
                <w:rFonts w:ascii="Sylfaen" w:hAnsi="Sylfaen"/>
                <w:lang w:val="hy-AM"/>
              </w:rPr>
              <w:lastRenderedPageBreak/>
              <w:t>ուսուցում:</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rPr>
            </w:pPr>
            <w:r w:rsidRPr="00E23A8A">
              <w:rPr>
                <w:rFonts w:ascii="Sylfaen" w:eastAsia="Calibri" w:hAnsi="Sylfaen"/>
                <w:b/>
                <w:lang w:val="hy-AM"/>
              </w:rPr>
              <w:lastRenderedPageBreak/>
              <w:t>Երաշտ</w:t>
            </w:r>
          </w:p>
        </w:tc>
      </w:tr>
      <w:tr w:rsidR="00F176D2" w:rsidRPr="00C74DB1" w:rsidTr="00C5103B">
        <w:tc>
          <w:tcPr>
            <w:tcW w:w="1370" w:type="pct"/>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t xml:space="preserve">Երաշտը շատ հաճախ տեղումների </w:t>
            </w:r>
            <w:proofErr w:type="spellStart"/>
            <w:r w:rsidRPr="00E23A8A">
              <w:rPr>
                <w:rFonts w:ascii="Sylfaen" w:eastAsia="Calibri" w:hAnsi="Sylfaen"/>
                <w:lang w:val="hy-AM"/>
              </w:rPr>
              <w:t>սակավության</w:t>
            </w:r>
            <w:proofErr w:type="spellEnd"/>
            <w:r w:rsidRPr="00E23A8A">
              <w:rPr>
                <w:rFonts w:ascii="Sylfaen" w:eastAsia="Calibri" w:hAnsi="Sylfaen"/>
                <w:lang w:val="hy-AM"/>
              </w:rPr>
              <w:t xml:space="preserve"> կամ ոռոգման պակասի </w:t>
            </w:r>
            <w:proofErr w:type="spellStart"/>
            <w:r w:rsidRPr="00E23A8A">
              <w:rPr>
                <w:rFonts w:ascii="Sylfaen" w:eastAsia="Calibri" w:hAnsi="Sylfaen"/>
                <w:lang w:val="hy-AM"/>
              </w:rPr>
              <w:t>հետևանք</w:t>
            </w:r>
            <w:proofErr w:type="spellEnd"/>
            <w:r w:rsidRPr="00E23A8A">
              <w:rPr>
                <w:rFonts w:ascii="Sylfaen" w:eastAsia="Calibri" w:hAnsi="Sylfaen"/>
                <w:lang w:val="hy-AM"/>
              </w:rPr>
              <w:t xml:space="preserve"> է: Ապրիլ-մայիս </w:t>
            </w:r>
            <w:proofErr w:type="spellStart"/>
            <w:r w:rsidRPr="00E23A8A">
              <w:rPr>
                <w:rFonts w:ascii="Sylfaen" w:eastAsia="Calibri" w:hAnsi="Sylfaen"/>
                <w:lang w:val="hy-AM"/>
              </w:rPr>
              <w:t>ամիuներից</w:t>
            </w:r>
            <w:proofErr w:type="spellEnd"/>
            <w:r w:rsidRPr="00E23A8A">
              <w:rPr>
                <w:rFonts w:ascii="Sylfaen" w:eastAsia="Calibri" w:hAnsi="Sylfaen"/>
                <w:lang w:val="hy-AM"/>
              </w:rPr>
              <w:t xml:space="preserve"> </w:t>
            </w:r>
            <w:proofErr w:type="spellStart"/>
            <w:r w:rsidRPr="00E23A8A">
              <w:rPr>
                <w:rFonts w:ascii="Sylfaen" w:eastAsia="Calibri" w:hAnsi="Sylfaen"/>
                <w:lang w:val="hy-AM"/>
              </w:rPr>
              <w:t>uկuած</w:t>
            </w:r>
            <w:proofErr w:type="spellEnd"/>
            <w:r w:rsidRPr="00E23A8A">
              <w:rPr>
                <w:rFonts w:ascii="Sylfaen" w:eastAsia="Calibri" w:hAnsi="Sylfaen"/>
                <w:lang w:val="hy-AM"/>
              </w:rPr>
              <w:t xml:space="preserve"> կարող են դիտվել </w:t>
            </w:r>
            <w:proofErr w:type="spellStart"/>
            <w:r w:rsidRPr="00E23A8A">
              <w:rPr>
                <w:rFonts w:ascii="Sylfaen" w:eastAsia="Calibri" w:hAnsi="Sylfaen"/>
                <w:lang w:val="hy-AM"/>
              </w:rPr>
              <w:t>սակավաջրության</w:t>
            </w:r>
            <w:proofErr w:type="spellEnd"/>
            <w:r w:rsidRPr="00E23A8A">
              <w:rPr>
                <w:rFonts w:ascii="Sylfaen" w:eastAsia="Calibri" w:hAnsi="Sylfaen"/>
                <w:lang w:val="hy-AM"/>
              </w:rPr>
              <w:t xml:space="preserve"> հետ կապված </w:t>
            </w:r>
            <w:proofErr w:type="spellStart"/>
            <w:r w:rsidRPr="00E23A8A">
              <w:rPr>
                <w:rFonts w:ascii="Sylfaen" w:eastAsia="Calibri" w:hAnsi="Sylfaen"/>
                <w:lang w:val="hy-AM"/>
              </w:rPr>
              <w:t>երեւույթներ</w:t>
            </w:r>
            <w:proofErr w:type="spellEnd"/>
            <w:r w:rsidRPr="00E23A8A">
              <w:rPr>
                <w:rFonts w:ascii="Sylfaen" w:eastAsia="Calibri" w:hAnsi="Sylfaen"/>
                <w:lang w:val="hy-AM"/>
              </w:rPr>
              <w:t>, ինչը երաշտը դարձնում է անխուսափելի։</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t xml:space="preserve">Բերքի կորուստը պայմանավորված է նաև ընդհանուր ոռոգման ցանցի բացակայությամբ: Համայնքում </w:t>
            </w:r>
            <w:proofErr w:type="spellStart"/>
            <w:r w:rsidRPr="00E23A8A">
              <w:rPr>
                <w:rFonts w:ascii="Sylfaen" w:eastAsia="Calibri" w:hAnsi="Sylfaen"/>
                <w:lang w:val="hy-AM"/>
              </w:rPr>
              <w:t>հողագործությունը</w:t>
            </w:r>
            <w:proofErr w:type="spellEnd"/>
            <w:r w:rsidRPr="00E23A8A">
              <w:rPr>
                <w:rFonts w:ascii="Sylfaen" w:eastAsia="Calibri" w:hAnsi="Sylfaen"/>
                <w:lang w:val="hy-AM"/>
              </w:rPr>
              <w:t xml:space="preserve"> նվազել է, մշակվում և </w:t>
            </w:r>
            <w:proofErr w:type="spellStart"/>
            <w:r w:rsidRPr="00E23A8A">
              <w:rPr>
                <w:rFonts w:ascii="Sylfaen" w:eastAsia="Calibri" w:hAnsi="Sylfaen"/>
                <w:lang w:val="hy-AM"/>
              </w:rPr>
              <w:t>ոռոգվում</w:t>
            </w:r>
            <w:proofErr w:type="spellEnd"/>
            <w:r w:rsidRPr="00E23A8A">
              <w:rPr>
                <w:rFonts w:ascii="Sylfaen" w:eastAsia="Calibri" w:hAnsi="Sylfaen"/>
                <w:lang w:val="hy-AM"/>
              </w:rPr>
              <w:t xml:space="preserve"> են հիմնականում տնամերձ տարածքները, որտեղ մշակվում են բանջարաբոստանային </w:t>
            </w:r>
            <w:proofErr w:type="spellStart"/>
            <w:r w:rsidRPr="00E23A8A">
              <w:rPr>
                <w:rFonts w:ascii="Sylfaen" w:eastAsia="Calibri" w:hAnsi="Sylfaen"/>
                <w:lang w:val="hy-AM"/>
              </w:rPr>
              <w:t>կուլտուրաներ:Համայնքի</w:t>
            </w:r>
            <w:proofErr w:type="spellEnd"/>
            <w:r w:rsidRPr="00E23A8A">
              <w:rPr>
                <w:rFonts w:ascii="Sylfaen" w:eastAsia="Calibri" w:hAnsi="Sylfaen"/>
                <w:lang w:val="hy-AM"/>
              </w:rPr>
              <w:t xml:space="preserve"> մշակվող հողերը անջրդի են:</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lastRenderedPageBreak/>
              <w:t xml:space="preserve">Երաշտային տարիներին, ջրի </w:t>
            </w:r>
            <w:proofErr w:type="spellStart"/>
            <w:r w:rsidRPr="00E23A8A">
              <w:rPr>
                <w:rFonts w:ascii="Sylfaen" w:eastAsia="Calibri" w:hAnsi="Sylfaen"/>
                <w:lang w:val="hy-AM"/>
              </w:rPr>
              <w:t>սակավության</w:t>
            </w:r>
            <w:proofErr w:type="spellEnd"/>
            <w:r w:rsidRPr="00E23A8A">
              <w:rPr>
                <w:rFonts w:ascii="Sylfaen" w:eastAsia="Calibri" w:hAnsi="Sylfaen"/>
                <w:lang w:val="hy-AM"/>
              </w:rPr>
              <w:t xml:space="preserve"> պատճառով մեծանում է վարակիչ հիվանդությունների հավանականությունը:</w:t>
            </w:r>
          </w:p>
          <w:p w:rsidR="00F176D2" w:rsidRPr="00E23A8A" w:rsidRDefault="00F176D2" w:rsidP="00F176D2">
            <w:pPr>
              <w:ind w:left="142" w:right="117"/>
              <w:contextualSpacing/>
              <w:jc w:val="center"/>
              <w:rPr>
                <w:rFonts w:ascii="Sylfaen" w:eastAsia="Calibri" w:hAnsi="Sylfaen"/>
                <w:lang w:val="hy-AM"/>
              </w:rPr>
            </w:pPr>
          </w:p>
        </w:tc>
        <w:tc>
          <w:tcPr>
            <w:tcW w:w="1335" w:type="pct"/>
          </w:tcPr>
          <w:p w:rsidR="00F176D2" w:rsidRPr="00E23A8A" w:rsidRDefault="00F176D2" w:rsidP="00F176D2">
            <w:pPr>
              <w:tabs>
                <w:tab w:val="left" w:pos="3853"/>
              </w:tabs>
              <w:ind w:left="142" w:right="117"/>
              <w:contextualSpacing/>
              <w:jc w:val="center"/>
              <w:rPr>
                <w:rFonts w:ascii="Sylfaen" w:eastAsia="Calibri" w:hAnsi="Sylfaen"/>
                <w:lang w:val="hy-AM"/>
              </w:rPr>
            </w:pPr>
            <w:proofErr w:type="spellStart"/>
            <w:r w:rsidRPr="00E23A8A">
              <w:rPr>
                <w:rFonts w:ascii="Sylfaen" w:eastAsia="Calibri" w:hAnsi="Sylfaen"/>
                <w:lang w:val="hy-AM"/>
              </w:rPr>
              <w:lastRenderedPageBreak/>
              <w:t>Ցանքատարածքներ</w:t>
            </w:r>
            <w:proofErr w:type="spellEnd"/>
            <w:r w:rsidRPr="00E23A8A">
              <w:rPr>
                <w:rFonts w:ascii="Sylfaen" w:eastAsia="Calibri" w:hAnsi="Sylfaen"/>
                <w:lang w:val="hy-AM"/>
              </w:rPr>
              <w:t xml:space="preserve">, ցանքեր,                այգիներ,        </w:t>
            </w:r>
            <w:proofErr w:type="spellStart"/>
            <w:r w:rsidRPr="00E23A8A">
              <w:rPr>
                <w:rFonts w:ascii="Sylfaen" w:eastAsia="Calibri" w:hAnsi="Sylfaen"/>
                <w:lang w:val="hy-AM"/>
              </w:rPr>
              <w:t>խոտհարքներ</w:t>
            </w:r>
            <w:proofErr w:type="spellEnd"/>
            <w:r w:rsidRPr="00E23A8A">
              <w:rPr>
                <w:rFonts w:ascii="Sylfaen" w:eastAsia="Calibri" w:hAnsi="Sylfaen"/>
                <w:lang w:val="hy-AM"/>
              </w:rPr>
              <w:t>, անասնապահություն:</w:t>
            </w:r>
          </w:p>
          <w:p w:rsidR="00F176D2" w:rsidRPr="00E23A8A" w:rsidRDefault="00F176D2" w:rsidP="00F176D2">
            <w:pPr>
              <w:ind w:left="142" w:right="117"/>
              <w:contextualSpacing/>
              <w:jc w:val="center"/>
              <w:rPr>
                <w:rFonts w:ascii="Sylfaen" w:eastAsia="Calibri" w:hAnsi="Sylfaen"/>
                <w:lang w:val="hy-AM"/>
              </w:rPr>
            </w:pPr>
          </w:p>
        </w:tc>
        <w:tc>
          <w:tcPr>
            <w:tcW w:w="1068" w:type="pct"/>
          </w:tcPr>
          <w:p w:rsidR="00F176D2" w:rsidRPr="00E23A8A" w:rsidRDefault="00F176D2" w:rsidP="00F176D2">
            <w:pPr>
              <w:tabs>
                <w:tab w:val="left" w:pos="3853"/>
              </w:tabs>
              <w:ind w:left="142" w:right="117"/>
              <w:contextualSpacing/>
              <w:jc w:val="center"/>
              <w:rPr>
                <w:rFonts w:ascii="Sylfaen" w:eastAsia="Calibri" w:hAnsi="Sylfaen" w:cs="Arial LatArm"/>
                <w:lang w:val="hy-AM"/>
              </w:rPr>
            </w:pPr>
            <w:r w:rsidRPr="00E23A8A">
              <w:rPr>
                <w:rFonts w:ascii="Sylfaen" w:eastAsia="Calibri" w:hAnsi="Sylfaen" w:cs="Sylfaen"/>
                <w:lang w:val="hy-AM"/>
              </w:rPr>
              <w:t>Բերքատվության անկում</w:t>
            </w:r>
            <w:r w:rsidRPr="00E23A8A">
              <w:rPr>
                <w:rFonts w:ascii="Sylfaen" w:eastAsia="Calibri" w:hAnsi="Sylfaen" w:cs="Arial LatArm"/>
                <w:lang w:val="hy-AM"/>
              </w:rPr>
              <w:t xml:space="preserve">,  </w:t>
            </w:r>
            <w:r w:rsidRPr="00E23A8A">
              <w:rPr>
                <w:rFonts w:ascii="Sylfaen" w:eastAsia="Calibri" w:hAnsi="Sylfaen" w:cs="Sylfaen"/>
                <w:lang w:val="hy-AM"/>
              </w:rPr>
              <w:t xml:space="preserve">բերքի կորուստ և </w:t>
            </w:r>
            <w:proofErr w:type="spellStart"/>
            <w:r w:rsidRPr="00E23A8A">
              <w:rPr>
                <w:rFonts w:ascii="Sylfaen" w:eastAsia="Calibri" w:hAnsi="Sylfaen" w:cs="Sylfaen"/>
                <w:lang w:val="hy-AM"/>
              </w:rPr>
              <w:t>հետևաբար</w:t>
            </w:r>
            <w:proofErr w:type="spellEnd"/>
            <w:r w:rsidRPr="00E23A8A">
              <w:rPr>
                <w:rFonts w:ascii="Sylfaen" w:eastAsia="Calibri" w:hAnsi="Sylfaen" w:cs="Sylfaen"/>
                <w:lang w:val="hy-AM"/>
              </w:rPr>
              <w:t>, նյութական կորուստներ հողա</w:t>
            </w:r>
            <w:r w:rsidRPr="00E23A8A">
              <w:rPr>
                <w:rFonts w:ascii="Sylfaen" w:eastAsia="Calibri" w:hAnsi="Sylfaen" w:cs="Arial LatArm"/>
                <w:lang w:val="hy-AM"/>
              </w:rPr>
              <w:t>գ</w:t>
            </w:r>
            <w:r w:rsidRPr="00E23A8A">
              <w:rPr>
                <w:rFonts w:ascii="Sylfaen" w:eastAsia="Calibri" w:hAnsi="Sylfaen" w:cs="Sylfaen"/>
                <w:lang w:val="hy-AM"/>
              </w:rPr>
              <w:t>ործության</w:t>
            </w:r>
            <w:r w:rsidRPr="00E23A8A">
              <w:rPr>
                <w:rFonts w:ascii="Sylfaen" w:eastAsia="Calibri" w:hAnsi="Sylfaen" w:cs="Arial LatArm"/>
                <w:lang w:val="hy-AM"/>
              </w:rPr>
              <w:t xml:space="preserve">, </w:t>
            </w:r>
            <w:r w:rsidRPr="00E23A8A">
              <w:rPr>
                <w:rFonts w:ascii="Sylfaen" w:eastAsia="Calibri" w:hAnsi="Sylfaen" w:cs="Sylfaen"/>
                <w:lang w:val="hy-AM"/>
              </w:rPr>
              <w:t>անասնապահական ոլորտներում</w:t>
            </w:r>
            <w:r w:rsidRPr="00E23A8A">
              <w:rPr>
                <w:rFonts w:ascii="Sylfaen" w:eastAsia="Calibri" w:hAnsi="Sylfaen" w:cs="Arial LatArm"/>
                <w:lang w:val="hy-AM"/>
              </w:rPr>
              <w:t>:</w:t>
            </w:r>
          </w:p>
          <w:p w:rsidR="00F176D2" w:rsidRPr="00E23A8A" w:rsidRDefault="00F176D2" w:rsidP="00F176D2">
            <w:pPr>
              <w:tabs>
                <w:tab w:val="left" w:pos="3853"/>
              </w:tabs>
              <w:ind w:left="142" w:right="117"/>
              <w:contextualSpacing/>
              <w:jc w:val="center"/>
              <w:rPr>
                <w:rFonts w:ascii="Sylfaen" w:eastAsia="Calibri" w:hAnsi="Sylfaen" w:cs="Sylfaen"/>
                <w:lang w:val="hy-AM"/>
              </w:rPr>
            </w:pPr>
            <w:r w:rsidRPr="00E23A8A">
              <w:rPr>
                <w:rFonts w:ascii="Sylfaen" w:eastAsia="Calibri" w:hAnsi="Sylfaen" w:cs="Sylfaen"/>
                <w:lang w:val="hy-AM"/>
              </w:rPr>
              <w:t xml:space="preserve">Մեծանում է գյուղատնտեսական կենդանիների շրջանում վարակիչ հիվանդությունների, մշակաբույսերի ոչնչանալու հավանականությունը դառնում է </w:t>
            </w:r>
            <w:proofErr w:type="spellStart"/>
            <w:r w:rsidRPr="00E23A8A">
              <w:rPr>
                <w:rFonts w:ascii="Sylfaen" w:eastAsia="Calibri" w:hAnsi="Sylfaen" w:cs="Sylfaen"/>
                <w:lang w:val="hy-AM"/>
              </w:rPr>
              <w:t>սակավաջրության</w:t>
            </w:r>
            <w:proofErr w:type="spellEnd"/>
            <w:r w:rsidRPr="00E23A8A">
              <w:rPr>
                <w:rFonts w:ascii="Sylfaen" w:eastAsia="Calibri" w:hAnsi="Sylfaen" w:cs="Sylfaen"/>
                <w:lang w:val="hy-AM"/>
              </w:rPr>
              <w:t xml:space="preserve"> պատճառ:</w:t>
            </w:r>
          </w:p>
        </w:tc>
        <w:tc>
          <w:tcPr>
            <w:tcW w:w="1227" w:type="pct"/>
            <w:tcBorders>
              <w:right w:val="single" w:sz="4" w:space="0" w:color="auto"/>
            </w:tcBorders>
          </w:tcPr>
          <w:p w:rsidR="00F176D2" w:rsidRPr="00E23A8A" w:rsidRDefault="00F176D2" w:rsidP="00F176D2">
            <w:pPr>
              <w:tabs>
                <w:tab w:val="left" w:pos="3853"/>
              </w:tabs>
              <w:ind w:left="142" w:right="117"/>
              <w:contextualSpacing/>
              <w:jc w:val="center"/>
              <w:rPr>
                <w:rFonts w:ascii="Sylfaen" w:eastAsia="Calibri" w:hAnsi="Sylfaen"/>
                <w:lang w:val="hy-AM"/>
              </w:rPr>
            </w:pPr>
            <w:r w:rsidRPr="00E23A8A">
              <w:rPr>
                <w:rFonts w:ascii="Sylfaen" w:eastAsia="Calibri" w:hAnsi="Sylfaen"/>
                <w:lang w:val="hy-AM"/>
              </w:rPr>
              <w:t>Տեղեկատվության ապահովում: Նոր տեխնոլոգիաների, մշակաբույսերի ներմուծում: Հուսալի կլիմայական տեղեկատվության ապահովում:</w:t>
            </w:r>
          </w:p>
          <w:p w:rsidR="00F176D2" w:rsidRPr="00E23A8A" w:rsidRDefault="00F176D2" w:rsidP="00F176D2">
            <w:pPr>
              <w:tabs>
                <w:tab w:val="left" w:pos="3853"/>
              </w:tabs>
              <w:ind w:left="142" w:right="117"/>
              <w:contextualSpacing/>
              <w:jc w:val="center"/>
              <w:rPr>
                <w:rFonts w:ascii="Sylfaen" w:eastAsia="Calibri" w:hAnsi="Sylfaen"/>
                <w:lang w:val="hy-AM"/>
              </w:rPr>
            </w:pPr>
            <w:r w:rsidRPr="00E23A8A">
              <w:rPr>
                <w:rFonts w:ascii="Sylfaen" w:eastAsia="Calibri" w:hAnsi="Sylfaen"/>
                <w:lang w:val="hy-AM"/>
              </w:rPr>
              <w:t>Ոռոգման ցանցի բարեկարգում, ընդլայնում:</w:t>
            </w:r>
          </w:p>
          <w:p w:rsidR="00F176D2" w:rsidRPr="00E23A8A" w:rsidRDefault="00F176D2" w:rsidP="00F176D2">
            <w:pPr>
              <w:ind w:left="142" w:right="117"/>
              <w:contextualSpacing/>
              <w:jc w:val="center"/>
              <w:rPr>
                <w:rFonts w:ascii="Sylfaen" w:eastAsia="Calibri" w:hAnsi="Sylfaen" w:cs="Sylfaen"/>
                <w:lang w:val="hy-AM"/>
              </w:rPr>
            </w:pPr>
            <w:r w:rsidRPr="00E23A8A">
              <w:rPr>
                <w:rFonts w:ascii="Sylfaen" w:eastAsia="Calibri" w:hAnsi="Sylfaen"/>
                <w:lang w:val="hy-AM"/>
              </w:rPr>
              <w:t>Ջրահեռացման համակարգերի ստեղծում:</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lang w:val="hy-AM"/>
              </w:rPr>
            </w:pPr>
            <w:r w:rsidRPr="00E23A8A">
              <w:rPr>
                <w:rFonts w:ascii="Sylfaen" w:eastAsia="Calibri" w:hAnsi="Sylfaen"/>
                <w:b/>
                <w:lang w:val="hy-AM"/>
              </w:rPr>
              <w:t>Ցրտահարություն</w:t>
            </w:r>
          </w:p>
        </w:tc>
      </w:tr>
      <w:tr w:rsidR="00F176D2" w:rsidRPr="00C74DB1" w:rsidTr="00C5103B">
        <w:tc>
          <w:tcPr>
            <w:tcW w:w="1370" w:type="pct"/>
          </w:tcPr>
          <w:p w:rsidR="00F176D2" w:rsidRPr="00E23A8A" w:rsidRDefault="00CC7DA7" w:rsidP="00A4330D">
            <w:pPr>
              <w:ind w:right="117"/>
              <w:contextualSpacing/>
              <w:rPr>
                <w:rFonts w:ascii="Sylfaen" w:eastAsia="Calibri" w:hAnsi="Sylfaen"/>
                <w:lang w:val="hy-AM"/>
              </w:rPr>
            </w:pPr>
            <w:proofErr w:type="spellStart"/>
            <w:r w:rsidRPr="00E23A8A">
              <w:rPr>
                <w:rFonts w:ascii="Sylfaen" w:hAnsi="Sylfaen"/>
              </w:rPr>
              <w:t>Վերջին</w:t>
            </w:r>
            <w:proofErr w:type="spellEnd"/>
            <w:r w:rsidRPr="00E23A8A">
              <w:rPr>
                <w:rFonts w:ascii="Sylfaen" w:hAnsi="Sylfaen"/>
              </w:rPr>
              <w:t xml:space="preserve"> </w:t>
            </w:r>
            <w:proofErr w:type="spellStart"/>
            <w:r w:rsidRPr="00E23A8A">
              <w:rPr>
                <w:rFonts w:ascii="Sylfaen" w:hAnsi="Sylfaen"/>
              </w:rPr>
              <w:t>տարիներին</w:t>
            </w:r>
            <w:proofErr w:type="spellEnd"/>
            <w:r w:rsidRPr="00E23A8A">
              <w:rPr>
                <w:rFonts w:ascii="Sylfaen" w:hAnsi="Sylfaen"/>
              </w:rPr>
              <w:t xml:space="preserve"> </w:t>
            </w:r>
            <w:proofErr w:type="spellStart"/>
            <w:r w:rsidRPr="00E23A8A">
              <w:rPr>
                <w:rFonts w:ascii="Sylfaen" w:hAnsi="Sylfaen"/>
              </w:rPr>
              <w:t>դիտվում</w:t>
            </w:r>
            <w:proofErr w:type="spellEnd"/>
            <w:r w:rsidRPr="00E23A8A">
              <w:rPr>
                <w:rFonts w:ascii="Sylfaen" w:hAnsi="Sylfaen"/>
              </w:rPr>
              <w:t xml:space="preserve"> է </w:t>
            </w:r>
            <w:proofErr w:type="spellStart"/>
            <w:r w:rsidRPr="00E23A8A">
              <w:rPr>
                <w:rFonts w:ascii="Sylfaen" w:hAnsi="Sylfaen"/>
              </w:rPr>
              <w:t>գարնան</w:t>
            </w:r>
            <w:proofErr w:type="spellEnd"/>
            <w:r w:rsidRPr="00E23A8A">
              <w:rPr>
                <w:rFonts w:ascii="Sylfaen" w:hAnsi="Sylfaen"/>
              </w:rPr>
              <w:t xml:space="preserve"> </w:t>
            </w:r>
            <w:proofErr w:type="spellStart"/>
            <w:r w:rsidRPr="00E23A8A">
              <w:rPr>
                <w:rFonts w:ascii="Sylfaen" w:hAnsi="Sylfaen"/>
              </w:rPr>
              <w:t>վերջին</w:t>
            </w:r>
            <w:proofErr w:type="spellEnd"/>
            <w:r w:rsidRPr="00E23A8A">
              <w:rPr>
                <w:rFonts w:ascii="Sylfaen" w:hAnsi="Sylfaen"/>
              </w:rPr>
              <w:t xml:space="preserve"> և </w:t>
            </w:r>
            <w:proofErr w:type="spellStart"/>
            <w:r w:rsidRPr="00E23A8A">
              <w:rPr>
                <w:rFonts w:ascii="Sylfaen" w:hAnsi="Sylfaen"/>
              </w:rPr>
              <w:t>նույնիսկ</w:t>
            </w:r>
            <w:proofErr w:type="spellEnd"/>
            <w:r w:rsidRPr="00E23A8A">
              <w:rPr>
                <w:rFonts w:ascii="Sylfaen" w:hAnsi="Sylfaen"/>
              </w:rPr>
              <w:t xml:space="preserve"> </w:t>
            </w:r>
            <w:proofErr w:type="spellStart"/>
            <w:r w:rsidRPr="00E23A8A">
              <w:rPr>
                <w:rFonts w:ascii="Sylfaen" w:hAnsi="Sylfaen"/>
              </w:rPr>
              <w:t>ամռան</w:t>
            </w:r>
            <w:proofErr w:type="spellEnd"/>
            <w:r w:rsidRPr="00E23A8A">
              <w:rPr>
                <w:rFonts w:ascii="Sylfaen" w:hAnsi="Sylfaen"/>
              </w:rPr>
              <w:t xml:space="preserve"> </w:t>
            </w:r>
            <w:proofErr w:type="spellStart"/>
            <w:r w:rsidRPr="00E23A8A">
              <w:rPr>
                <w:rFonts w:ascii="Sylfaen" w:hAnsi="Sylfaen"/>
              </w:rPr>
              <w:t>սկզբին</w:t>
            </w:r>
            <w:proofErr w:type="spellEnd"/>
            <w:r w:rsidRPr="00E23A8A">
              <w:rPr>
                <w:rFonts w:ascii="Sylfaen" w:hAnsi="Sylfaen"/>
              </w:rPr>
              <w:t xml:space="preserve"> </w:t>
            </w:r>
            <w:proofErr w:type="spellStart"/>
            <w:r w:rsidRPr="00E23A8A">
              <w:rPr>
                <w:rFonts w:ascii="Sylfaen" w:hAnsi="Sylfaen"/>
              </w:rPr>
              <w:t>ցրտահարությունների</w:t>
            </w:r>
            <w:proofErr w:type="spellEnd"/>
            <w:r w:rsidRPr="00E23A8A">
              <w:rPr>
                <w:rFonts w:ascii="Sylfaen" w:hAnsi="Sylfaen"/>
              </w:rPr>
              <w:t xml:space="preserve"> </w:t>
            </w:r>
            <w:proofErr w:type="spellStart"/>
            <w:r w:rsidRPr="00E23A8A">
              <w:rPr>
                <w:rFonts w:ascii="Sylfaen" w:hAnsi="Sylfaen"/>
              </w:rPr>
              <w:t>դեպքերի</w:t>
            </w:r>
            <w:proofErr w:type="spellEnd"/>
            <w:r w:rsidRPr="00E23A8A">
              <w:rPr>
                <w:rFonts w:ascii="Sylfaen" w:hAnsi="Sylfaen"/>
              </w:rPr>
              <w:t xml:space="preserve"> </w:t>
            </w:r>
            <w:proofErr w:type="spellStart"/>
            <w:r w:rsidRPr="00E23A8A">
              <w:rPr>
                <w:rFonts w:ascii="Sylfaen" w:hAnsi="Sylfaen"/>
              </w:rPr>
              <w:t>հաճախացում</w:t>
            </w:r>
            <w:proofErr w:type="spellEnd"/>
            <w:r w:rsidRPr="00E23A8A">
              <w:rPr>
                <w:rFonts w:ascii="Sylfaen" w:hAnsi="Sylfaen"/>
              </w:rPr>
              <w:t xml:space="preserve">: </w:t>
            </w:r>
            <w:proofErr w:type="spellStart"/>
            <w:r w:rsidRPr="00E23A8A">
              <w:rPr>
                <w:rFonts w:ascii="Sylfaen" w:hAnsi="Sylfaen"/>
              </w:rPr>
              <w:t>Հաճախացել</w:t>
            </w:r>
            <w:proofErr w:type="spellEnd"/>
            <w:r w:rsidRPr="00E23A8A">
              <w:rPr>
                <w:rFonts w:ascii="Sylfaen" w:hAnsi="Sylfaen"/>
              </w:rPr>
              <w:t xml:space="preserve"> </w:t>
            </w:r>
            <w:proofErr w:type="spellStart"/>
            <w:r w:rsidRPr="00E23A8A">
              <w:rPr>
                <w:rFonts w:ascii="Sylfaen" w:hAnsi="Sylfaen"/>
              </w:rPr>
              <w:t>են</w:t>
            </w:r>
            <w:proofErr w:type="spellEnd"/>
            <w:r w:rsidRPr="00E23A8A">
              <w:rPr>
                <w:rFonts w:ascii="Sylfaen" w:hAnsi="Sylfaen"/>
              </w:rPr>
              <w:t xml:space="preserve"> </w:t>
            </w:r>
            <w:proofErr w:type="spellStart"/>
            <w:r w:rsidRPr="00E23A8A">
              <w:rPr>
                <w:rFonts w:ascii="Sylfaen" w:hAnsi="Sylfaen"/>
              </w:rPr>
              <w:t>նաև</w:t>
            </w:r>
            <w:proofErr w:type="spellEnd"/>
            <w:r w:rsidRPr="00E23A8A">
              <w:rPr>
                <w:rFonts w:ascii="Sylfaen" w:hAnsi="Sylfaen"/>
              </w:rPr>
              <w:t xml:space="preserve"> </w:t>
            </w:r>
            <w:proofErr w:type="spellStart"/>
            <w:r w:rsidRPr="00E23A8A">
              <w:rPr>
                <w:rFonts w:ascii="Sylfaen" w:hAnsi="Sylfaen"/>
              </w:rPr>
              <w:t>սեպտեմբեր</w:t>
            </w:r>
            <w:proofErr w:type="spellEnd"/>
            <w:r w:rsidRPr="00E23A8A">
              <w:rPr>
                <w:rFonts w:ascii="Sylfaen" w:hAnsi="Sylfaen"/>
              </w:rPr>
              <w:t xml:space="preserve"> </w:t>
            </w:r>
            <w:proofErr w:type="spellStart"/>
            <w:r w:rsidRPr="00E23A8A">
              <w:rPr>
                <w:rFonts w:ascii="Sylfaen" w:hAnsi="Sylfaen"/>
              </w:rPr>
              <w:t>ամսին</w:t>
            </w:r>
            <w:proofErr w:type="spellEnd"/>
            <w:r w:rsidRPr="00E23A8A">
              <w:rPr>
                <w:rFonts w:ascii="Sylfaen" w:hAnsi="Sylfaen"/>
              </w:rPr>
              <w:t xml:space="preserve">  </w:t>
            </w:r>
          </w:p>
        </w:tc>
        <w:tc>
          <w:tcPr>
            <w:tcW w:w="1335" w:type="pct"/>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t>Այգիներ, բանջարաբոստանային որոշ կուլտուրաներ,  բերք</w:t>
            </w:r>
          </w:p>
        </w:tc>
        <w:tc>
          <w:tcPr>
            <w:tcW w:w="1068" w:type="pct"/>
          </w:tcPr>
          <w:p w:rsidR="00F176D2" w:rsidRPr="00E23A8A" w:rsidRDefault="00F176D2" w:rsidP="00F176D2">
            <w:pPr>
              <w:ind w:left="142" w:right="117"/>
              <w:contextualSpacing/>
              <w:jc w:val="center"/>
              <w:rPr>
                <w:rFonts w:ascii="Sylfaen" w:eastAsia="Calibri" w:hAnsi="Sylfaen"/>
                <w:highlight w:val="yellow"/>
                <w:lang w:val="hy-AM"/>
              </w:rPr>
            </w:pPr>
            <w:r w:rsidRPr="00E23A8A">
              <w:rPr>
                <w:rFonts w:ascii="Sylfaen" w:eastAsia="Calibri" w:hAnsi="Sylfaen"/>
                <w:lang w:val="hy-AM"/>
              </w:rPr>
              <w:t xml:space="preserve">Բերքատվության անկում, բերքի կորուստ  և </w:t>
            </w:r>
            <w:proofErr w:type="spellStart"/>
            <w:r w:rsidRPr="00E23A8A">
              <w:rPr>
                <w:rFonts w:ascii="Sylfaen" w:eastAsia="Calibri" w:hAnsi="Sylfaen"/>
                <w:lang w:val="hy-AM"/>
              </w:rPr>
              <w:t>հետևաբար</w:t>
            </w:r>
            <w:proofErr w:type="spellEnd"/>
            <w:r w:rsidRPr="00E23A8A">
              <w:rPr>
                <w:rFonts w:ascii="Sylfaen" w:eastAsia="Calibri" w:hAnsi="Sylfaen"/>
                <w:lang w:val="hy-AM"/>
              </w:rPr>
              <w:t xml:space="preserve"> նյութական կորուստներ:</w:t>
            </w:r>
          </w:p>
        </w:tc>
        <w:tc>
          <w:tcPr>
            <w:tcW w:w="1227" w:type="pct"/>
            <w:tcBorders>
              <w:right w:val="single" w:sz="4" w:space="0" w:color="auto"/>
            </w:tcBorders>
          </w:tcPr>
          <w:p w:rsidR="00F176D2" w:rsidRPr="00E23A8A" w:rsidRDefault="00F176D2" w:rsidP="00F176D2">
            <w:pPr>
              <w:ind w:left="142" w:right="117"/>
              <w:contextualSpacing/>
              <w:jc w:val="center"/>
              <w:rPr>
                <w:rFonts w:ascii="Sylfaen" w:eastAsia="Calibri" w:hAnsi="Sylfaen"/>
                <w:highlight w:val="yellow"/>
                <w:lang w:val="hy-AM"/>
              </w:rPr>
            </w:pPr>
            <w:r w:rsidRPr="00E23A8A">
              <w:rPr>
                <w:rFonts w:ascii="Sylfaen" w:eastAsia="Calibri" w:hAnsi="Sylfaen" w:cs="Sylfaen"/>
                <w:color w:val="000000"/>
                <w:lang w:val="hy-AM"/>
              </w:rPr>
              <w:t>Հուսալի կլիմայական տեղեկատվության ապահովում</w:t>
            </w:r>
            <w:r w:rsidRPr="00E23A8A">
              <w:rPr>
                <w:rFonts w:ascii="Sylfaen" w:eastAsia="Calibri" w:hAnsi="Sylfaen" w:cs="Arial LatArm"/>
                <w:color w:val="000000"/>
                <w:lang w:val="hy-AM"/>
              </w:rPr>
              <w:t xml:space="preserve">: </w:t>
            </w:r>
            <w:r w:rsidRPr="00E23A8A">
              <w:rPr>
                <w:rFonts w:ascii="Sylfaen" w:eastAsia="Calibri" w:hAnsi="Sylfaen" w:cs="Sylfaen"/>
                <w:color w:val="000000"/>
                <w:lang w:val="hy-AM"/>
              </w:rPr>
              <w:t>Նոր տեխնոլոգիաների և մշակաբույսերի կիրառում</w:t>
            </w:r>
            <w:r w:rsidRPr="00E23A8A">
              <w:rPr>
                <w:rFonts w:ascii="Sylfaen" w:eastAsia="Calibri" w:hAnsi="Sylfaen" w:cs="Arial LatArm"/>
                <w:color w:val="000000"/>
                <w:lang w:val="hy-AM"/>
              </w:rPr>
              <w:t xml:space="preserve">:  </w:t>
            </w:r>
            <w:r w:rsidRPr="00E23A8A">
              <w:rPr>
                <w:rFonts w:ascii="Sylfaen" w:eastAsia="Calibri" w:hAnsi="Sylfaen" w:cs="Sylfaen"/>
                <w:color w:val="000000"/>
                <w:lang w:val="hy-AM"/>
              </w:rPr>
              <w:t>Բնակչության իրազեկում ցրտահարությունից պաշտպանելու միջոցների</w:t>
            </w:r>
            <w:r w:rsidRPr="00E23A8A">
              <w:rPr>
                <w:rFonts w:ascii="Sylfaen" w:eastAsia="Calibri" w:hAnsi="Sylfaen" w:cs="Arial LatArm"/>
                <w:color w:val="000000"/>
                <w:lang w:val="hy-AM"/>
              </w:rPr>
              <w:t xml:space="preserve">, </w:t>
            </w:r>
            <w:proofErr w:type="spellStart"/>
            <w:r w:rsidRPr="00E23A8A">
              <w:rPr>
                <w:rFonts w:ascii="Sylfaen" w:eastAsia="Calibri" w:hAnsi="Sylfaen" w:cs="Sylfaen"/>
                <w:color w:val="000000"/>
                <w:lang w:val="hy-AM"/>
              </w:rPr>
              <w:t>ձևերի</w:t>
            </w:r>
            <w:proofErr w:type="spellEnd"/>
            <w:r w:rsidRPr="00E23A8A">
              <w:rPr>
                <w:rFonts w:ascii="Sylfaen" w:eastAsia="Calibri" w:hAnsi="Sylfaen" w:cs="Sylfaen"/>
                <w:color w:val="000000"/>
                <w:lang w:val="hy-AM"/>
              </w:rPr>
              <w:t xml:space="preserve"> վերաբերյալ</w:t>
            </w:r>
            <w:r w:rsidRPr="00E23A8A">
              <w:rPr>
                <w:rFonts w:ascii="Sylfaen" w:eastAsia="Calibri" w:hAnsi="Sylfaen" w:cs="Arial LatArm"/>
                <w:color w:val="000000"/>
                <w:lang w:val="hy-AM"/>
              </w:rPr>
              <w:t>:</w:t>
            </w:r>
            <w:r w:rsidR="00CC7DA7" w:rsidRPr="00E23A8A">
              <w:rPr>
                <w:rFonts w:ascii="Sylfaen" w:hAnsi="Sylfaen"/>
                <w:lang w:val="hy-AM"/>
              </w:rPr>
              <w:t xml:space="preserve"> Վտանգը դիտարկելիս պետք </w:t>
            </w:r>
            <w:proofErr w:type="spellStart"/>
            <w:r w:rsidR="00CC7DA7" w:rsidRPr="00E23A8A">
              <w:rPr>
                <w:rFonts w:ascii="Sylfaen" w:hAnsi="Sylfaen"/>
                <w:lang w:val="hy-AM"/>
              </w:rPr>
              <w:t>էհաշվի</w:t>
            </w:r>
            <w:proofErr w:type="spellEnd"/>
            <w:r w:rsidR="00CC7DA7" w:rsidRPr="00E23A8A">
              <w:rPr>
                <w:rFonts w:ascii="Sylfaen" w:hAnsi="Sylfaen"/>
                <w:lang w:val="hy-AM"/>
              </w:rPr>
              <w:t xml:space="preserve"> առնել բարձր լեռնային տարածաշրջանում բույսերի աճին նպաստող տաք օրերի կարճ ժամանակահատվածը:</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lang w:val="hy-AM"/>
              </w:rPr>
            </w:pPr>
            <w:r w:rsidRPr="00E23A8A">
              <w:rPr>
                <w:rFonts w:ascii="Sylfaen" w:eastAsia="Calibri" w:hAnsi="Sylfaen"/>
                <w:b/>
                <w:lang w:val="hy-AM"/>
              </w:rPr>
              <w:t>Ձնաբուք</w:t>
            </w:r>
          </w:p>
        </w:tc>
      </w:tr>
      <w:tr w:rsidR="00F176D2" w:rsidRPr="00C74DB1" w:rsidTr="00C5103B">
        <w:tc>
          <w:tcPr>
            <w:tcW w:w="1370" w:type="pct"/>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t>Համայնքին</w:t>
            </w:r>
            <w:r w:rsidRPr="00E23A8A">
              <w:rPr>
                <w:rFonts w:ascii="Sylfaen" w:eastAsia="Calibri" w:hAnsi="Sylfaen"/>
                <w:lang w:val="hy-AM"/>
              </w:rPr>
              <w:t xml:space="preserve"> </w:t>
            </w:r>
            <w:r w:rsidRPr="00E23A8A">
              <w:rPr>
                <w:rFonts w:ascii="Sylfaen" w:eastAsia="Calibri" w:hAnsi="Sylfaen" w:cs="Sylfaen"/>
                <w:lang w:val="hy-AM"/>
              </w:rPr>
              <w:t>բնորոշ</w:t>
            </w:r>
            <w:r w:rsidRPr="00E23A8A">
              <w:rPr>
                <w:rFonts w:ascii="Sylfaen" w:eastAsia="Calibri" w:hAnsi="Sylfaen"/>
                <w:lang w:val="hy-AM"/>
              </w:rPr>
              <w:t xml:space="preserve"> </w:t>
            </w:r>
            <w:r w:rsidRPr="00E23A8A">
              <w:rPr>
                <w:rFonts w:ascii="Sylfaen" w:eastAsia="Calibri" w:hAnsi="Sylfaen" w:cs="Sylfaen"/>
                <w:lang w:val="hy-AM"/>
              </w:rPr>
              <w:t>առատ</w:t>
            </w:r>
            <w:r w:rsidRPr="00E23A8A">
              <w:rPr>
                <w:rFonts w:ascii="Sylfaen" w:eastAsia="Calibri" w:hAnsi="Sylfaen"/>
                <w:lang w:val="hy-AM"/>
              </w:rPr>
              <w:t xml:space="preserve"> </w:t>
            </w:r>
            <w:r w:rsidRPr="00E23A8A">
              <w:rPr>
                <w:rFonts w:ascii="Sylfaen" w:eastAsia="Calibri" w:hAnsi="Sylfaen" w:cs="Sylfaen"/>
                <w:lang w:val="hy-AM"/>
              </w:rPr>
              <w:t>ձյունը</w:t>
            </w:r>
            <w:r w:rsidRPr="00E23A8A">
              <w:rPr>
                <w:rFonts w:ascii="Sylfaen" w:eastAsia="Calibri" w:hAnsi="Sylfaen"/>
                <w:lang w:val="hy-AM"/>
              </w:rPr>
              <w:t xml:space="preserve"> </w:t>
            </w:r>
            <w:r w:rsidRPr="00E23A8A">
              <w:rPr>
                <w:rFonts w:ascii="Sylfaen" w:eastAsia="Calibri" w:hAnsi="Sylfaen" w:cs="Sylfaen"/>
                <w:lang w:val="hy-AM"/>
              </w:rPr>
              <w:t>և</w:t>
            </w:r>
            <w:r w:rsidRPr="00E23A8A">
              <w:rPr>
                <w:rFonts w:ascii="Sylfaen" w:eastAsia="Calibri" w:hAnsi="Sylfaen"/>
                <w:lang w:val="hy-AM"/>
              </w:rPr>
              <w:t xml:space="preserve"> </w:t>
            </w:r>
            <w:r w:rsidRPr="00E23A8A">
              <w:rPr>
                <w:rFonts w:ascii="Sylfaen" w:eastAsia="Calibri" w:hAnsi="Sylfaen" w:cs="Sylfaen"/>
                <w:lang w:val="hy-AM"/>
              </w:rPr>
              <w:t>ուժեղ</w:t>
            </w:r>
            <w:r w:rsidRPr="00E23A8A">
              <w:rPr>
                <w:rFonts w:ascii="Sylfaen" w:eastAsia="Calibri" w:hAnsi="Sylfaen"/>
                <w:lang w:val="hy-AM"/>
              </w:rPr>
              <w:t xml:space="preserve"> </w:t>
            </w:r>
            <w:proofErr w:type="spellStart"/>
            <w:r w:rsidRPr="00E23A8A">
              <w:rPr>
                <w:rFonts w:ascii="Sylfaen" w:eastAsia="Calibri" w:hAnsi="Sylfaen" w:cs="Sylfaen"/>
                <w:lang w:val="hy-AM"/>
              </w:rPr>
              <w:t>քամիները</w:t>
            </w:r>
            <w:proofErr w:type="spellEnd"/>
            <w:r w:rsidRPr="00E23A8A">
              <w:rPr>
                <w:rFonts w:ascii="Sylfaen" w:eastAsia="Calibri" w:hAnsi="Sylfaen"/>
                <w:lang w:val="hy-AM"/>
              </w:rPr>
              <w:t xml:space="preserve"> </w:t>
            </w:r>
            <w:r w:rsidRPr="00E23A8A">
              <w:rPr>
                <w:rFonts w:ascii="Sylfaen" w:eastAsia="Calibri" w:hAnsi="Sylfaen" w:cs="Sylfaen"/>
                <w:lang w:val="hy-AM"/>
              </w:rPr>
              <w:t>պատճառ</w:t>
            </w:r>
            <w:r w:rsidRPr="00E23A8A">
              <w:rPr>
                <w:rFonts w:ascii="Sylfaen" w:eastAsia="Calibri" w:hAnsi="Sylfaen"/>
                <w:lang w:val="hy-AM"/>
              </w:rPr>
              <w:t xml:space="preserve"> </w:t>
            </w:r>
            <w:r w:rsidRPr="00E23A8A">
              <w:rPr>
                <w:rFonts w:ascii="Sylfaen" w:eastAsia="Calibri" w:hAnsi="Sylfaen" w:cs="Sylfaen"/>
                <w:lang w:val="hy-AM"/>
              </w:rPr>
              <w:t>են</w:t>
            </w:r>
            <w:r w:rsidRPr="00E23A8A">
              <w:rPr>
                <w:rFonts w:ascii="Sylfaen" w:eastAsia="Calibri" w:hAnsi="Sylfaen"/>
                <w:lang w:val="hy-AM"/>
              </w:rPr>
              <w:t xml:space="preserve"> </w:t>
            </w:r>
            <w:r w:rsidRPr="00E23A8A">
              <w:rPr>
                <w:rFonts w:ascii="Sylfaen" w:eastAsia="Calibri" w:hAnsi="Sylfaen" w:cs="Sylfaen"/>
                <w:lang w:val="hy-AM"/>
              </w:rPr>
              <w:t>դառնում</w:t>
            </w:r>
            <w:r w:rsidRPr="00E23A8A">
              <w:rPr>
                <w:rFonts w:ascii="Sylfaen" w:eastAsia="Calibri" w:hAnsi="Sylfaen"/>
                <w:lang w:val="hy-AM"/>
              </w:rPr>
              <w:t xml:space="preserve"> </w:t>
            </w:r>
            <w:proofErr w:type="spellStart"/>
            <w:r w:rsidRPr="00E23A8A">
              <w:rPr>
                <w:rFonts w:ascii="Sylfaen" w:eastAsia="Calibri" w:hAnsi="Sylfaen" w:cs="Sylfaen"/>
                <w:lang w:val="hy-AM"/>
              </w:rPr>
              <w:t>ձնաբքի</w:t>
            </w:r>
            <w:proofErr w:type="spellEnd"/>
            <w:r w:rsidRPr="00E23A8A">
              <w:rPr>
                <w:rFonts w:ascii="Sylfaen" w:eastAsia="Calibri" w:hAnsi="Sylfaen"/>
                <w:lang w:val="hy-AM"/>
              </w:rPr>
              <w:t xml:space="preserve">, </w:t>
            </w:r>
            <w:r w:rsidRPr="00E23A8A">
              <w:rPr>
                <w:rFonts w:ascii="Sylfaen" w:eastAsia="Calibri" w:hAnsi="Sylfaen" w:cs="Sylfaen"/>
                <w:lang w:val="hy-AM"/>
              </w:rPr>
              <w:t>ինչի</w:t>
            </w:r>
            <w:r w:rsidRPr="00E23A8A">
              <w:rPr>
                <w:rFonts w:ascii="Sylfaen" w:eastAsia="Calibri" w:hAnsi="Sylfaen"/>
                <w:lang w:val="hy-AM"/>
              </w:rPr>
              <w:t xml:space="preserve"> </w:t>
            </w:r>
            <w:proofErr w:type="spellStart"/>
            <w:r w:rsidRPr="00E23A8A">
              <w:rPr>
                <w:rFonts w:ascii="Sylfaen" w:eastAsia="Calibri" w:hAnsi="Sylfaen" w:cs="Sylfaen"/>
                <w:lang w:val="hy-AM"/>
              </w:rPr>
              <w:t>հետևանքով</w:t>
            </w:r>
            <w:proofErr w:type="spellEnd"/>
            <w:r w:rsidRPr="00E23A8A">
              <w:rPr>
                <w:rFonts w:ascii="Sylfaen" w:eastAsia="Calibri" w:hAnsi="Sylfaen"/>
                <w:lang w:val="hy-AM"/>
              </w:rPr>
              <w:t xml:space="preserve"> </w:t>
            </w:r>
            <w:r w:rsidRPr="00E23A8A">
              <w:rPr>
                <w:rFonts w:ascii="Sylfaen" w:eastAsia="Calibri" w:hAnsi="Sylfaen" w:cs="Sylfaen"/>
                <w:lang w:val="hy-AM"/>
              </w:rPr>
              <w:t>հիմնականում</w:t>
            </w:r>
            <w:r w:rsidRPr="00E23A8A">
              <w:rPr>
                <w:rFonts w:ascii="Sylfaen" w:eastAsia="Calibri" w:hAnsi="Sylfaen"/>
                <w:lang w:val="hy-AM"/>
              </w:rPr>
              <w:t xml:space="preserve"> </w:t>
            </w:r>
            <w:r w:rsidRPr="00E23A8A">
              <w:rPr>
                <w:rFonts w:ascii="Sylfaen" w:eastAsia="Calibri" w:hAnsi="Sylfaen" w:cs="Sylfaen"/>
                <w:lang w:val="hy-AM"/>
              </w:rPr>
              <w:t>խցանվում</w:t>
            </w:r>
            <w:r w:rsidRPr="00E23A8A">
              <w:rPr>
                <w:rFonts w:ascii="Sylfaen" w:eastAsia="Calibri" w:hAnsi="Sylfaen"/>
                <w:lang w:val="hy-AM"/>
              </w:rPr>
              <w:t xml:space="preserve"> </w:t>
            </w:r>
            <w:r w:rsidRPr="00E23A8A">
              <w:rPr>
                <w:rFonts w:ascii="Sylfaen" w:eastAsia="Calibri" w:hAnsi="Sylfaen" w:cs="Sylfaen"/>
                <w:lang w:val="hy-AM"/>
              </w:rPr>
              <w:t>են</w:t>
            </w:r>
            <w:r w:rsidRPr="00E23A8A">
              <w:rPr>
                <w:rFonts w:ascii="Sylfaen" w:eastAsia="Calibri" w:hAnsi="Sylfaen"/>
                <w:lang w:val="hy-AM"/>
              </w:rPr>
              <w:t xml:space="preserve"> </w:t>
            </w:r>
            <w:proofErr w:type="spellStart"/>
            <w:r w:rsidRPr="00E23A8A">
              <w:rPr>
                <w:rFonts w:ascii="Sylfaen" w:eastAsia="Calibri" w:hAnsi="Sylfaen" w:cs="Sylfaen"/>
                <w:lang w:val="hy-AM"/>
              </w:rPr>
              <w:t>միջհամայնքային</w:t>
            </w:r>
            <w:proofErr w:type="spellEnd"/>
            <w:r w:rsidRPr="00E23A8A">
              <w:rPr>
                <w:rFonts w:ascii="Sylfaen" w:eastAsia="Calibri" w:hAnsi="Sylfaen"/>
                <w:lang w:val="hy-AM"/>
              </w:rPr>
              <w:t xml:space="preserve"> </w:t>
            </w:r>
            <w:r w:rsidRPr="00E23A8A">
              <w:rPr>
                <w:rFonts w:ascii="Sylfaen" w:eastAsia="Calibri" w:hAnsi="Sylfaen" w:cs="Sylfaen"/>
                <w:lang w:val="hy-AM"/>
              </w:rPr>
              <w:t>ճանապարհը</w:t>
            </w:r>
            <w:r w:rsidRPr="00E23A8A">
              <w:rPr>
                <w:rFonts w:ascii="Sylfaen" w:eastAsia="Calibri" w:hAnsi="Sylfaen"/>
                <w:lang w:val="hy-AM"/>
              </w:rPr>
              <w:t xml:space="preserve">: </w:t>
            </w:r>
            <w:r w:rsidRPr="00E23A8A">
              <w:rPr>
                <w:rFonts w:ascii="Sylfaen" w:eastAsia="Calibri" w:hAnsi="Sylfaen" w:cs="Sylfaen"/>
                <w:lang w:val="hy-AM"/>
              </w:rPr>
              <w:t>Ճանապարհի</w:t>
            </w:r>
            <w:r w:rsidRPr="00E23A8A">
              <w:rPr>
                <w:rFonts w:ascii="Sylfaen" w:eastAsia="Calibri" w:hAnsi="Sylfaen"/>
                <w:lang w:val="hy-AM"/>
              </w:rPr>
              <w:t xml:space="preserve"> </w:t>
            </w:r>
            <w:r w:rsidRPr="00E23A8A">
              <w:rPr>
                <w:rFonts w:ascii="Sylfaen" w:eastAsia="Calibri" w:hAnsi="Sylfaen" w:cs="Sylfaen"/>
                <w:lang w:val="hy-AM"/>
              </w:rPr>
              <w:t>խցանումը</w:t>
            </w:r>
            <w:r w:rsidRPr="00E23A8A">
              <w:rPr>
                <w:rFonts w:ascii="Sylfaen" w:eastAsia="Calibri" w:hAnsi="Sylfaen"/>
                <w:lang w:val="hy-AM"/>
              </w:rPr>
              <w:t xml:space="preserve"> </w:t>
            </w:r>
            <w:r w:rsidRPr="00E23A8A">
              <w:rPr>
                <w:rFonts w:ascii="Sylfaen" w:eastAsia="Calibri" w:hAnsi="Sylfaen" w:cs="Sylfaen"/>
                <w:lang w:val="hy-AM"/>
              </w:rPr>
              <w:t>դառնում</w:t>
            </w:r>
            <w:r w:rsidRPr="00E23A8A">
              <w:rPr>
                <w:rFonts w:ascii="Sylfaen" w:eastAsia="Calibri" w:hAnsi="Sylfaen"/>
                <w:lang w:val="hy-AM"/>
              </w:rPr>
              <w:t xml:space="preserve"> </w:t>
            </w:r>
            <w:r w:rsidRPr="00E23A8A">
              <w:rPr>
                <w:rFonts w:ascii="Sylfaen" w:eastAsia="Calibri" w:hAnsi="Sylfaen" w:cs="Sylfaen"/>
                <w:lang w:val="hy-AM"/>
              </w:rPr>
              <w:t>է</w:t>
            </w:r>
            <w:r w:rsidRPr="00E23A8A">
              <w:rPr>
                <w:rFonts w:ascii="Sylfaen" w:eastAsia="Calibri" w:hAnsi="Sylfaen"/>
                <w:lang w:val="hy-AM"/>
              </w:rPr>
              <w:t xml:space="preserve"> </w:t>
            </w:r>
            <w:r w:rsidRPr="00E23A8A">
              <w:rPr>
                <w:rFonts w:ascii="Sylfaen" w:eastAsia="Calibri" w:hAnsi="Sylfaen" w:cs="Sylfaen"/>
                <w:lang w:val="hy-AM"/>
              </w:rPr>
              <w:t>լրացուցիչ</w:t>
            </w:r>
            <w:r w:rsidRPr="00E23A8A">
              <w:rPr>
                <w:rFonts w:ascii="Sylfaen" w:eastAsia="Calibri" w:hAnsi="Sylfaen"/>
                <w:lang w:val="hy-AM"/>
              </w:rPr>
              <w:t xml:space="preserve"> </w:t>
            </w:r>
            <w:r w:rsidRPr="00E23A8A">
              <w:rPr>
                <w:rFonts w:ascii="Sylfaen" w:eastAsia="Calibri" w:hAnsi="Sylfaen" w:cs="Sylfaen"/>
                <w:lang w:val="hy-AM"/>
              </w:rPr>
              <w:t>խնդիրների</w:t>
            </w:r>
            <w:r w:rsidRPr="00E23A8A">
              <w:rPr>
                <w:rFonts w:ascii="Sylfaen" w:eastAsia="Calibri" w:hAnsi="Sylfaen"/>
                <w:lang w:val="hy-AM"/>
              </w:rPr>
              <w:t xml:space="preserve"> </w:t>
            </w:r>
            <w:r w:rsidRPr="00E23A8A">
              <w:rPr>
                <w:rFonts w:ascii="Sylfaen" w:eastAsia="Calibri" w:hAnsi="Sylfaen" w:cs="Sylfaen"/>
                <w:lang w:val="hy-AM"/>
              </w:rPr>
              <w:lastRenderedPageBreak/>
              <w:t>առաջացման</w:t>
            </w:r>
            <w:r w:rsidRPr="00E23A8A">
              <w:rPr>
                <w:rFonts w:ascii="Sylfaen" w:eastAsia="Calibri" w:hAnsi="Sylfaen"/>
                <w:lang w:val="hy-AM"/>
              </w:rPr>
              <w:t xml:space="preserve"> </w:t>
            </w:r>
            <w:r w:rsidRPr="00E23A8A">
              <w:rPr>
                <w:rFonts w:ascii="Sylfaen" w:eastAsia="Calibri" w:hAnsi="Sylfaen" w:cs="Sylfaen"/>
                <w:lang w:val="hy-AM"/>
              </w:rPr>
              <w:t>պատճառ</w:t>
            </w:r>
            <w:r w:rsidRPr="00E23A8A">
              <w:rPr>
                <w:rFonts w:ascii="Sylfaen" w:eastAsia="Calibri" w:hAnsi="Sylfaen"/>
                <w:lang w:val="hy-AM"/>
              </w:rPr>
              <w:t>:</w:t>
            </w:r>
          </w:p>
        </w:tc>
        <w:tc>
          <w:tcPr>
            <w:tcW w:w="1335" w:type="pct"/>
          </w:tcPr>
          <w:p w:rsidR="00F176D2" w:rsidRPr="00E23A8A" w:rsidRDefault="0096103F" w:rsidP="0096103F">
            <w:pPr>
              <w:ind w:left="142" w:right="117"/>
              <w:contextualSpacing/>
              <w:jc w:val="center"/>
              <w:rPr>
                <w:rFonts w:ascii="Sylfaen" w:eastAsia="Calibri" w:hAnsi="Sylfaen" w:cs="Sylfaen"/>
                <w:lang w:val="hy-AM"/>
              </w:rPr>
            </w:pPr>
            <w:proofErr w:type="spellStart"/>
            <w:r w:rsidRPr="00E23A8A">
              <w:rPr>
                <w:rFonts w:ascii="Sylfaen" w:eastAsia="Calibri" w:hAnsi="Sylfaen"/>
                <w:lang w:val="hy-AM"/>
              </w:rPr>
              <w:lastRenderedPageBreak/>
              <w:t>Անանցանելի</w:t>
            </w:r>
            <w:proofErr w:type="spellEnd"/>
            <w:r w:rsidRPr="00E23A8A">
              <w:rPr>
                <w:rFonts w:ascii="Sylfaen" w:eastAsia="Calibri" w:hAnsi="Sylfaen"/>
                <w:lang w:val="hy-AM"/>
              </w:rPr>
              <w:t xml:space="preserve"> են դառնում </w:t>
            </w:r>
            <w:proofErr w:type="spellStart"/>
            <w:r w:rsidRPr="00E23A8A">
              <w:rPr>
                <w:rFonts w:ascii="Sylfaen" w:eastAsia="Calibri" w:hAnsi="Sylfaen"/>
                <w:lang w:val="hy-AM"/>
              </w:rPr>
              <w:t>միջհամայնքային</w:t>
            </w:r>
            <w:proofErr w:type="spellEnd"/>
            <w:r w:rsidRPr="00E23A8A">
              <w:rPr>
                <w:rFonts w:ascii="Sylfaen" w:eastAsia="Calibri" w:hAnsi="Sylfaen"/>
                <w:lang w:val="hy-AM"/>
              </w:rPr>
              <w:t xml:space="preserve"> և </w:t>
            </w:r>
            <w:proofErr w:type="spellStart"/>
            <w:r w:rsidRPr="00E23A8A">
              <w:rPr>
                <w:rFonts w:ascii="Sylfaen" w:eastAsia="Calibri" w:hAnsi="Sylfaen"/>
                <w:lang w:val="hy-AM"/>
              </w:rPr>
              <w:t>ներհամայնքային</w:t>
            </w:r>
            <w:proofErr w:type="spellEnd"/>
            <w:r w:rsidRPr="00E23A8A">
              <w:rPr>
                <w:rFonts w:ascii="Sylfaen" w:eastAsia="Calibri" w:hAnsi="Sylfaen"/>
                <w:lang w:val="hy-AM"/>
              </w:rPr>
              <w:t xml:space="preserve"> ճ</w:t>
            </w:r>
            <w:r w:rsidR="00F176D2" w:rsidRPr="00E23A8A">
              <w:rPr>
                <w:rFonts w:ascii="Sylfaen" w:eastAsia="Calibri" w:hAnsi="Sylfaen"/>
                <w:lang w:val="hy-AM"/>
              </w:rPr>
              <w:t>անապարհներ</w:t>
            </w:r>
            <w:r w:rsidRPr="00E23A8A">
              <w:rPr>
                <w:rFonts w:ascii="Sylfaen" w:eastAsia="Calibri" w:hAnsi="Sylfaen"/>
                <w:lang w:val="hy-AM"/>
              </w:rPr>
              <w:t>ը</w:t>
            </w:r>
            <w:r w:rsidR="00F176D2" w:rsidRPr="00E23A8A">
              <w:rPr>
                <w:rFonts w:ascii="Sylfaen" w:eastAsia="Calibri" w:hAnsi="Sylfaen"/>
                <w:lang w:val="hy-AM"/>
              </w:rPr>
              <w:t>,</w:t>
            </w:r>
            <w:r w:rsidRPr="00E23A8A">
              <w:rPr>
                <w:rFonts w:ascii="Sylfaen" w:eastAsia="Calibri" w:hAnsi="Sylfaen"/>
                <w:lang w:val="hy-AM"/>
              </w:rPr>
              <w:t xml:space="preserve"> </w:t>
            </w:r>
            <w:r w:rsidR="00812DCC" w:rsidRPr="00E23A8A">
              <w:rPr>
                <w:rFonts w:ascii="Sylfaen" w:eastAsia="Calibri" w:hAnsi="Sylfaen"/>
                <w:lang w:val="hy-AM"/>
              </w:rPr>
              <w:t xml:space="preserve">երբեմն </w:t>
            </w:r>
            <w:proofErr w:type="spellStart"/>
            <w:r w:rsidRPr="00E23A8A">
              <w:rPr>
                <w:rFonts w:ascii="Sylfaen" w:eastAsia="Calibri" w:hAnsi="Sylfaen"/>
                <w:lang w:val="hy-AM"/>
              </w:rPr>
              <w:t>խաթարվում</w:t>
            </w:r>
            <w:proofErr w:type="spellEnd"/>
            <w:r w:rsidRPr="00E23A8A">
              <w:rPr>
                <w:rFonts w:ascii="Sylfaen" w:eastAsia="Calibri" w:hAnsi="Sylfaen"/>
                <w:lang w:val="hy-AM"/>
              </w:rPr>
              <w:t xml:space="preserve"> է</w:t>
            </w:r>
            <w:r w:rsidR="00F176D2" w:rsidRPr="00E23A8A">
              <w:rPr>
                <w:rFonts w:ascii="Sylfaen" w:eastAsia="Calibri" w:hAnsi="Sylfaen" w:cs="Sylfaen"/>
                <w:lang w:val="hy-AM"/>
              </w:rPr>
              <w:t xml:space="preserve"> </w:t>
            </w:r>
            <w:proofErr w:type="spellStart"/>
            <w:r w:rsidRPr="00E23A8A">
              <w:rPr>
                <w:rFonts w:ascii="Sylfaen" w:eastAsia="Calibri" w:hAnsi="Sylfaen"/>
                <w:lang w:val="hy-AM"/>
              </w:rPr>
              <w:t>էլեկտրամատակարար</w:t>
            </w:r>
            <w:r w:rsidR="00F176D2" w:rsidRPr="00E23A8A">
              <w:rPr>
                <w:rFonts w:ascii="Sylfaen" w:eastAsia="Calibri" w:hAnsi="Sylfaen"/>
                <w:lang w:val="hy-AM"/>
              </w:rPr>
              <w:t>ում</w:t>
            </w:r>
            <w:r w:rsidRPr="00E23A8A">
              <w:rPr>
                <w:rFonts w:ascii="Sylfaen" w:eastAsia="Calibri" w:hAnsi="Sylfaen"/>
                <w:lang w:val="hy-AM"/>
              </w:rPr>
              <w:t>ը</w:t>
            </w:r>
            <w:proofErr w:type="spellEnd"/>
          </w:p>
        </w:tc>
        <w:tc>
          <w:tcPr>
            <w:tcW w:w="1068" w:type="pct"/>
          </w:tcPr>
          <w:p w:rsidR="0096103F" w:rsidRPr="00E23A8A" w:rsidRDefault="0096103F" w:rsidP="0096103F">
            <w:pPr>
              <w:spacing w:after="240"/>
              <w:jc w:val="both"/>
              <w:rPr>
                <w:rFonts w:ascii="Sylfaen" w:hAnsi="Sylfaen"/>
                <w:lang w:val="hy-AM"/>
              </w:rPr>
            </w:pPr>
            <w:proofErr w:type="spellStart"/>
            <w:r w:rsidRPr="00E23A8A">
              <w:rPr>
                <w:rFonts w:ascii="Sylfaen" w:hAnsi="Sylfaen"/>
                <w:lang w:val="hy-AM"/>
              </w:rPr>
              <w:t>Ձնաբքից</w:t>
            </w:r>
            <w:proofErr w:type="spellEnd"/>
            <w:r w:rsidRPr="00E23A8A">
              <w:rPr>
                <w:rFonts w:ascii="Sylfaen" w:hAnsi="Sylfaen"/>
                <w:lang w:val="hy-AM"/>
              </w:rPr>
              <w:t xml:space="preserve"> հատկապես խոցելի են ճանապարհները, և ժամանակին դրանց սպասարկումը չիրականացնելու դեպքում դադարում է համայնքի տրանսպորտային կապը </w:t>
            </w:r>
            <w:r w:rsidRPr="00E23A8A">
              <w:rPr>
                <w:rFonts w:ascii="Sylfaen" w:hAnsi="Sylfaen"/>
                <w:lang w:val="hy-AM"/>
              </w:rPr>
              <w:lastRenderedPageBreak/>
              <w:t xml:space="preserve">ինչպես այլ համայնքների, այնպես էլ տարածաշրջանային </w:t>
            </w:r>
            <w:proofErr w:type="spellStart"/>
            <w:r w:rsidRPr="00E23A8A">
              <w:rPr>
                <w:rFonts w:ascii="Sylfaen" w:hAnsi="Sylfaen"/>
                <w:lang w:val="hy-AM"/>
              </w:rPr>
              <w:t>կենտոնի</w:t>
            </w:r>
            <w:proofErr w:type="spellEnd"/>
            <w:r w:rsidRPr="00E23A8A">
              <w:rPr>
                <w:rFonts w:ascii="Sylfaen" w:hAnsi="Sylfaen"/>
                <w:lang w:val="hy-AM"/>
              </w:rPr>
              <w:t xml:space="preserve"> հետ, որտեղ հիմնականում կենտրոնացված են հիմնական սպասարկող կազմակերպությունները: Դժվարանում կամ անհնար են դառնում նաև տրանսպորտային տեղաշարժերը համայնքի ներսում: </w:t>
            </w:r>
          </w:p>
          <w:p w:rsidR="00F176D2" w:rsidRPr="00E23A8A" w:rsidRDefault="00F176D2" w:rsidP="0096103F">
            <w:pPr>
              <w:spacing w:after="240"/>
              <w:ind w:left="142" w:right="117"/>
              <w:contextualSpacing/>
              <w:jc w:val="center"/>
              <w:rPr>
                <w:rFonts w:ascii="Sylfaen" w:eastAsia="Calibri" w:hAnsi="Sylfaen"/>
                <w:lang w:val="hy-AM"/>
              </w:rPr>
            </w:pPr>
          </w:p>
        </w:tc>
        <w:tc>
          <w:tcPr>
            <w:tcW w:w="1227" w:type="pct"/>
            <w:tcBorders>
              <w:right w:val="single" w:sz="4" w:space="0" w:color="auto"/>
            </w:tcBorders>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lastRenderedPageBreak/>
              <w:t xml:space="preserve">Հուսալի </w:t>
            </w:r>
            <w:proofErr w:type="spellStart"/>
            <w:r w:rsidRPr="00E23A8A">
              <w:rPr>
                <w:rFonts w:ascii="Sylfaen" w:eastAsia="Calibri" w:hAnsi="Sylfaen"/>
                <w:lang w:val="hy-AM"/>
              </w:rPr>
              <w:t>օդերևույթաբանական</w:t>
            </w:r>
            <w:proofErr w:type="spellEnd"/>
            <w:r w:rsidRPr="00E23A8A">
              <w:rPr>
                <w:rFonts w:ascii="Sylfaen" w:eastAsia="Calibri" w:hAnsi="Sylfaen"/>
                <w:lang w:val="hy-AM"/>
              </w:rPr>
              <w:t xml:space="preserve"> տեղեկատվության ապահովում: Համապատասխան տեխնիկայի ձեռքբերում:</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rPr>
            </w:pPr>
            <w:r w:rsidRPr="00E23A8A">
              <w:rPr>
                <w:rFonts w:ascii="Sylfaen" w:eastAsia="Calibri" w:hAnsi="Sylfaen"/>
                <w:b/>
                <w:lang w:val="hy-AM"/>
              </w:rPr>
              <w:t>Հորդառատ տեղումներ</w:t>
            </w:r>
          </w:p>
        </w:tc>
      </w:tr>
      <w:tr w:rsidR="00F176D2" w:rsidRPr="00C74DB1" w:rsidTr="00C5103B">
        <w:tc>
          <w:tcPr>
            <w:tcW w:w="1370" w:type="pct"/>
          </w:tcPr>
          <w:p w:rsidR="00F176D2" w:rsidRPr="00E23A8A" w:rsidRDefault="00F176D2" w:rsidP="00F176D2">
            <w:pPr>
              <w:ind w:left="142" w:right="117"/>
              <w:contextualSpacing/>
              <w:rPr>
                <w:rFonts w:ascii="Sylfaen" w:eastAsia="Calibri" w:hAnsi="Sylfaen"/>
                <w:b/>
                <w:lang w:val="hy-AM"/>
              </w:rPr>
            </w:pPr>
            <w:proofErr w:type="spellStart"/>
            <w:r w:rsidRPr="00E23A8A">
              <w:rPr>
                <w:rFonts w:ascii="Sylfaen" w:eastAsia="MS Mincho" w:hAnsi="Sylfaen" w:cs="Courier New"/>
                <w:lang w:val="hy-AM"/>
              </w:rPr>
              <w:t>Տևական</w:t>
            </w:r>
            <w:proofErr w:type="spellEnd"/>
            <w:r w:rsidRPr="00E23A8A">
              <w:rPr>
                <w:rFonts w:ascii="Sylfaen" w:eastAsia="MS Mincho" w:hAnsi="Sylfaen" w:cs="Courier New"/>
                <w:lang w:val="hy-AM"/>
              </w:rPr>
              <w:t xml:space="preserve"> </w:t>
            </w:r>
            <w:proofErr w:type="spellStart"/>
            <w:r w:rsidRPr="00E23A8A">
              <w:rPr>
                <w:rFonts w:ascii="Sylfaen" w:eastAsia="MS Mincho" w:hAnsi="Sylfaen" w:cs="Courier New"/>
                <w:lang w:val="hy-AM"/>
              </w:rPr>
              <w:t>անձրևների</w:t>
            </w:r>
            <w:proofErr w:type="spellEnd"/>
            <w:r w:rsidRPr="00E23A8A">
              <w:rPr>
                <w:rFonts w:ascii="Sylfaen" w:eastAsia="MS Mincho" w:hAnsi="Sylfaen" w:cs="Courier New"/>
                <w:lang w:val="hy-AM"/>
              </w:rPr>
              <w:t xml:space="preserve"> ժամանակ խախտվում է բուսաբուծության ոլորտում կատարվող աշխատանքների ժամանակացույցը, հողերի </w:t>
            </w:r>
            <w:proofErr w:type="spellStart"/>
            <w:r w:rsidRPr="00E23A8A">
              <w:rPr>
                <w:rFonts w:ascii="Sylfaen" w:eastAsia="MS Mincho" w:hAnsi="Sylfaen" w:cs="Courier New"/>
                <w:lang w:val="hy-AM"/>
              </w:rPr>
              <w:t>գերխոնավությունից</w:t>
            </w:r>
            <w:proofErr w:type="spellEnd"/>
            <w:r w:rsidRPr="00E23A8A">
              <w:rPr>
                <w:rFonts w:ascii="Sylfaen" w:eastAsia="MS Mincho" w:hAnsi="Sylfaen" w:cs="Courier New"/>
                <w:lang w:val="hy-AM"/>
              </w:rPr>
              <w:t xml:space="preserve"> առաջանում են սնկային հիվանդություններ, որոնց պատճառով ընկնում է մշակաբույսերի բերքա</w:t>
            </w:r>
            <w:r w:rsidRPr="00E23A8A">
              <w:rPr>
                <w:rFonts w:ascii="Sylfaen" w:eastAsia="MS Mincho" w:hAnsi="Sylfaen" w:cs="Courier New"/>
                <w:lang w:val="hy-AM"/>
              </w:rPr>
              <w:softHyphen/>
              <w:t>տվու</w:t>
            </w:r>
            <w:r w:rsidRPr="00E23A8A">
              <w:rPr>
                <w:rFonts w:ascii="Sylfaen" w:eastAsia="MS Mincho" w:hAnsi="Sylfaen" w:cs="Courier New"/>
                <w:lang w:val="hy-AM"/>
              </w:rPr>
              <w:softHyphen/>
              <w:t xml:space="preserve">թյունը: Հորդառատ </w:t>
            </w:r>
            <w:proofErr w:type="spellStart"/>
            <w:r w:rsidRPr="00E23A8A">
              <w:rPr>
                <w:rFonts w:ascii="Sylfaen" w:eastAsia="MS Mincho" w:hAnsi="Sylfaen" w:cs="Courier New"/>
                <w:lang w:val="hy-AM"/>
              </w:rPr>
              <w:t>անձրևների</w:t>
            </w:r>
            <w:proofErr w:type="spellEnd"/>
            <w:r w:rsidRPr="00E23A8A">
              <w:rPr>
                <w:rFonts w:ascii="Sylfaen" w:eastAsia="MS Mincho" w:hAnsi="Sylfaen" w:cs="Courier New"/>
                <w:lang w:val="hy-AM"/>
              </w:rPr>
              <w:t xml:space="preserve"> ժամանակ ակտիվանում են Համայնքում առկա </w:t>
            </w:r>
            <w:proofErr w:type="spellStart"/>
            <w:r w:rsidRPr="00E23A8A">
              <w:rPr>
                <w:rFonts w:ascii="Sylfaen" w:eastAsia="MS Mincho" w:hAnsi="Sylfaen" w:cs="Courier New"/>
                <w:lang w:val="hy-AM"/>
              </w:rPr>
              <w:t>սողանքային</w:t>
            </w:r>
            <w:proofErr w:type="spellEnd"/>
            <w:r w:rsidRPr="00E23A8A">
              <w:rPr>
                <w:rFonts w:ascii="Sylfaen" w:eastAsia="MS Mincho" w:hAnsi="Sylfaen" w:cs="Courier New"/>
                <w:lang w:val="hy-AM"/>
              </w:rPr>
              <w:t xml:space="preserve"> </w:t>
            </w:r>
            <w:proofErr w:type="spellStart"/>
            <w:r w:rsidRPr="00E23A8A">
              <w:rPr>
                <w:rFonts w:ascii="Sylfaen" w:eastAsia="MS Mincho" w:hAnsi="Sylfaen" w:cs="Courier New"/>
                <w:lang w:val="hy-AM"/>
              </w:rPr>
              <w:t>երևույթները</w:t>
            </w:r>
            <w:proofErr w:type="spellEnd"/>
          </w:p>
        </w:tc>
        <w:tc>
          <w:tcPr>
            <w:tcW w:w="1335" w:type="pct"/>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t>Բերք:</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t>Բանջարաբոստանային կուլտուրաներ:</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t>Խոտ:</w:t>
            </w:r>
          </w:p>
          <w:p w:rsidR="00F176D2" w:rsidRPr="00E23A8A" w:rsidRDefault="00F176D2" w:rsidP="00F176D2">
            <w:pPr>
              <w:ind w:left="142" w:right="117"/>
              <w:contextualSpacing/>
              <w:jc w:val="center"/>
              <w:rPr>
                <w:rFonts w:ascii="Sylfaen" w:eastAsia="Calibri" w:hAnsi="Sylfaen"/>
                <w:lang w:val="hy-AM"/>
              </w:rPr>
            </w:pPr>
            <w:proofErr w:type="spellStart"/>
            <w:r w:rsidRPr="00E23A8A">
              <w:rPr>
                <w:rFonts w:ascii="Sylfaen" w:eastAsia="Calibri" w:hAnsi="Sylfaen"/>
                <w:lang w:val="hy-AM"/>
              </w:rPr>
              <w:t>Ներհամայնքային</w:t>
            </w:r>
            <w:proofErr w:type="spellEnd"/>
            <w:r w:rsidRPr="00E23A8A">
              <w:rPr>
                <w:rFonts w:ascii="Sylfaen" w:eastAsia="Calibri" w:hAnsi="Sylfaen"/>
                <w:lang w:val="hy-AM"/>
              </w:rPr>
              <w:t xml:space="preserve"> ճանապարհներ:</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t>Բնակելի տներ:</w:t>
            </w:r>
          </w:p>
          <w:p w:rsidR="00F176D2" w:rsidRPr="00E23A8A" w:rsidRDefault="00F176D2" w:rsidP="00F176D2">
            <w:pPr>
              <w:ind w:left="142" w:right="117"/>
              <w:contextualSpacing/>
              <w:jc w:val="center"/>
              <w:rPr>
                <w:rFonts w:ascii="Sylfaen" w:eastAsia="Calibri" w:hAnsi="Sylfaen"/>
              </w:rPr>
            </w:pPr>
            <w:proofErr w:type="spellStart"/>
            <w:r w:rsidRPr="00E23A8A">
              <w:rPr>
                <w:rFonts w:ascii="Sylfaen" w:eastAsia="Calibri" w:hAnsi="Sylfaen"/>
              </w:rPr>
              <w:t>Տնամերձ</w:t>
            </w:r>
            <w:proofErr w:type="spellEnd"/>
            <w:r w:rsidRPr="00E23A8A">
              <w:rPr>
                <w:rFonts w:ascii="Sylfaen" w:eastAsia="Calibri" w:hAnsi="Sylfaen"/>
              </w:rPr>
              <w:t xml:space="preserve"> </w:t>
            </w:r>
            <w:proofErr w:type="spellStart"/>
            <w:r w:rsidRPr="00E23A8A">
              <w:rPr>
                <w:rFonts w:ascii="Sylfaen" w:eastAsia="Calibri" w:hAnsi="Sylfaen"/>
              </w:rPr>
              <w:t>հողատարածքներ</w:t>
            </w:r>
            <w:proofErr w:type="spellEnd"/>
            <w:r w:rsidRPr="00E23A8A">
              <w:rPr>
                <w:rFonts w:ascii="Sylfaen" w:eastAsia="Calibri" w:hAnsi="Sylfaen"/>
              </w:rPr>
              <w:t>:</w:t>
            </w:r>
          </w:p>
        </w:tc>
        <w:tc>
          <w:tcPr>
            <w:tcW w:w="1068" w:type="pct"/>
          </w:tcPr>
          <w:p w:rsidR="00F176D2" w:rsidRPr="00E23A8A" w:rsidRDefault="00F176D2" w:rsidP="00F176D2">
            <w:pPr>
              <w:ind w:left="142" w:right="117"/>
              <w:contextualSpacing/>
              <w:jc w:val="center"/>
              <w:rPr>
                <w:rFonts w:ascii="Sylfaen" w:eastAsia="Calibri" w:hAnsi="Sylfaen"/>
                <w:lang w:val="af-ZA"/>
              </w:rPr>
            </w:pPr>
            <w:r w:rsidRPr="00E23A8A">
              <w:rPr>
                <w:rFonts w:ascii="Sylfaen" w:eastAsia="Calibri" w:hAnsi="Sylfaen" w:cs="Sylfaen"/>
                <w:lang w:val="hy-AM"/>
              </w:rPr>
              <w:t>Առատ</w:t>
            </w:r>
            <w:r w:rsidRPr="00E23A8A">
              <w:rPr>
                <w:rFonts w:ascii="Sylfaen" w:eastAsia="Calibri" w:hAnsi="Sylfaen" w:cs="Sylfaen"/>
              </w:rPr>
              <w:t xml:space="preserve"> </w:t>
            </w:r>
            <w:r w:rsidRPr="00E23A8A">
              <w:rPr>
                <w:rFonts w:ascii="Sylfaen" w:eastAsia="Calibri" w:hAnsi="Sylfaen" w:cs="Sylfaen"/>
                <w:lang w:val="hy-AM"/>
              </w:rPr>
              <w:t>տեղումները</w:t>
            </w:r>
            <w:r w:rsidRPr="00E23A8A">
              <w:rPr>
                <w:rFonts w:ascii="Sylfaen" w:eastAsia="Calibri" w:hAnsi="Sylfaen" w:cs="Sylfaen"/>
              </w:rPr>
              <w:t xml:space="preserve"> </w:t>
            </w:r>
            <w:r w:rsidRPr="00E23A8A">
              <w:rPr>
                <w:rFonts w:ascii="Sylfaen" w:eastAsia="Calibri" w:hAnsi="Sylfaen" w:cs="Sylfaen"/>
                <w:lang w:val="hy-AM"/>
              </w:rPr>
              <w:t>դառնում</w:t>
            </w:r>
            <w:r w:rsidRPr="00E23A8A">
              <w:rPr>
                <w:rFonts w:ascii="Sylfaen" w:eastAsia="Calibri" w:hAnsi="Sylfaen" w:cs="Sylfaen"/>
              </w:rPr>
              <w:t xml:space="preserve"> </w:t>
            </w:r>
            <w:r w:rsidRPr="00E23A8A">
              <w:rPr>
                <w:rFonts w:ascii="Sylfaen" w:eastAsia="Calibri" w:hAnsi="Sylfaen" w:cs="Sylfaen"/>
                <w:lang w:val="hy-AM"/>
              </w:rPr>
              <w:t>են</w:t>
            </w:r>
            <w:r w:rsidRPr="00E23A8A">
              <w:rPr>
                <w:rFonts w:ascii="Sylfaen" w:eastAsia="Calibri" w:hAnsi="Sylfaen" w:cs="Sylfaen"/>
              </w:rPr>
              <w:t xml:space="preserve"> </w:t>
            </w:r>
            <w:proofErr w:type="spellStart"/>
            <w:r w:rsidRPr="00E23A8A">
              <w:rPr>
                <w:rFonts w:ascii="Sylfaen" w:eastAsia="Calibri" w:hAnsi="Sylfaen" w:cs="Sylfaen"/>
                <w:lang w:val="hy-AM"/>
              </w:rPr>
              <w:t>սելավների</w:t>
            </w:r>
            <w:proofErr w:type="spellEnd"/>
            <w:r w:rsidRPr="00E23A8A">
              <w:rPr>
                <w:rFonts w:ascii="Sylfaen" w:eastAsia="Calibri" w:hAnsi="Sylfaen" w:cs="Sylfaen"/>
              </w:rPr>
              <w:t xml:space="preserve"> </w:t>
            </w:r>
            <w:r w:rsidRPr="00E23A8A">
              <w:rPr>
                <w:rFonts w:ascii="Sylfaen" w:eastAsia="Calibri" w:hAnsi="Sylfaen" w:cs="Sylfaen"/>
                <w:lang w:val="hy-AM"/>
              </w:rPr>
              <w:t>առաջացման</w:t>
            </w:r>
            <w:r w:rsidRPr="00E23A8A">
              <w:rPr>
                <w:rFonts w:ascii="Sylfaen" w:eastAsia="Calibri" w:hAnsi="Sylfaen" w:cs="Sylfaen"/>
                <w:lang w:val="af-ZA"/>
              </w:rPr>
              <w:t>,</w:t>
            </w:r>
            <w:r w:rsidRPr="00E23A8A">
              <w:rPr>
                <w:rFonts w:ascii="Sylfaen" w:eastAsia="Calibri" w:hAnsi="Sylfaen" w:cs="Sylfaen"/>
                <w:lang w:val="hy-AM"/>
              </w:rPr>
              <w:t xml:space="preserve"> գետի </w:t>
            </w:r>
            <w:proofErr w:type="spellStart"/>
            <w:r w:rsidRPr="00E23A8A">
              <w:rPr>
                <w:rFonts w:ascii="Sylfaen" w:eastAsia="Calibri" w:hAnsi="Sylfaen" w:cs="Sylfaen"/>
                <w:lang w:val="hy-AM"/>
              </w:rPr>
              <w:t>վարարման</w:t>
            </w:r>
            <w:proofErr w:type="spellEnd"/>
            <w:r w:rsidRPr="00E23A8A">
              <w:rPr>
                <w:rFonts w:ascii="Sylfaen" w:eastAsia="Calibri" w:hAnsi="Sylfaen" w:cs="Sylfaen"/>
                <w:lang w:val="hy-AM"/>
              </w:rPr>
              <w:t xml:space="preserve"> և հեղեղումների</w:t>
            </w:r>
            <w:r w:rsidRPr="00E23A8A">
              <w:rPr>
                <w:rFonts w:ascii="Sylfaen" w:eastAsia="Calibri" w:hAnsi="Sylfaen" w:cs="Sylfaen"/>
              </w:rPr>
              <w:t xml:space="preserve"> </w:t>
            </w:r>
            <w:r w:rsidRPr="00E23A8A">
              <w:rPr>
                <w:rFonts w:ascii="Sylfaen" w:eastAsia="Calibri" w:hAnsi="Sylfaen" w:cs="Sylfaen"/>
                <w:lang w:val="hy-AM"/>
              </w:rPr>
              <w:t>պատճառ</w:t>
            </w:r>
            <w:r w:rsidRPr="00E23A8A">
              <w:rPr>
                <w:rFonts w:ascii="Sylfaen" w:eastAsia="Calibri" w:hAnsi="Sylfaen" w:cs="Sylfaen"/>
                <w:lang w:val="af-ZA"/>
              </w:rPr>
              <w:t>:</w:t>
            </w:r>
            <w:r w:rsidRPr="00E23A8A">
              <w:rPr>
                <w:rFonts w:ascii="Sylfaen" w:eastAsia="Calibri" w:hAnsi="Sylfaen" w:cs="Sylfaen"/>
                <w:lang w:val="hy-AM"/>
              </w:rPr>
              <w:t xml:space="preserve">  Առատ տեղումները խոչընդոտում են գյուղատնտեսական աշխատանքների իրականացմանը: </w:t>
            </w:r>
            <w:r w:rsidRPr="00E23A8A">
              <w:rPr>
                <w:rFonts w:ascii="Sylfaen" w:eastAsia="Calibri" w:hAnsi="Sylfaen"/>
                <w:lang w:val="hy-AM"/>
              </w:rPr>
              <w:t xml:space="preserve"> Տեղումների</w:t>
            </w:r>
            <w:r w:rsidRPr="00E23A8A">
              <w:rPr>
                <w:rFonts w:ascii="Sylfaen" w:eastAsia="Calibri" w:hAnsi="Sylfaen"/>
              </w:rPr>
              <w:t xml:space="preserve"> </w:t>
            </w:r>
            <w:r w:rsidRPr="00E23A8A">
              <w:rPr>
                <w:rFonts w:ascii="Sylfaen" w:eastAsia="Calibri" w:hAnsi="Sylfaen"/>
                <w:lang w:val="hy-AM"/>
              </w:rPr>
              <w:t>պատճառով</w:t>
            </w:r>
            <w:r w:rsidRPr="00E23A8A">
              <w:rPr>
                <w:rFonts w:ascii="Sylfaen" w:eastAsia="Calibri" w:hAnsi="Sylfaen"/>
              </w:rPr>
              <w:t xml:space="preserve"> </w:t>
            </w:r>
            <w:r w:rsidRPr="00E23A8A">
              <w:rPr>
                <w:rFonts w:ascii="Sylfaen" w:eastAsia="Calibri" w:hAnsi="Sylfaen"/>
                <w:lang w:val="hy-AM"/>
              </w:rPr>
              <w:t>դժվարանցանելի</w:t>
            </w:r>
            <w:r w:rsidRPr="00E23A8A">
              <w:rPr>
                <w:rFonts w:ascii="Sylfaen" w:eastAsia="Calibri" w:hAnsi="Sylfaen"/>
              </w:rPr>
              <w:t xml:space="preserve"> </w:t>
            </w:r>
            <w:r w:rsidRPr="00E23A8A">
              <w:rPr>
                <w:rFonts w:ascii="Sylfaen" w:eastAsia="Calibri" w:hAnsi="Sylfaen"/>
                <w:lang w:val="hy-AM"/>
              </w:rPr>
              <w:t>են</w:t>
            </w:r>
            <w:r w:rsidRPr="00E23A8A">
              <w:rPr>
                <w:rFonts w:ascii="Sylfaen" w:eastAsia="Calibri" w:hAnsi="Sylfaen"/>
              </w:rPr>
              <w:t xml:space="preserve"> </w:t>
            </w:r>
            <w:r w:rsidRPr="00E23A8A">
              <w:rPr>
                <w:rFonts w:ascii="Sylfaen" w:eastAsia="Calibri" w:hAnsi="Sylfaen"/>
                <w:lang w:val="hy-AM"/>
              </w:rPr>
              <w:t>դառնում</w:t>
            </w:r>
            <w:r w:rsidRPr="00E23A8A">
              <w:rPr>
                <w:rFonts w:ascii="Sylfaen" w:eastAsia="Calibri" w:hAnsi="Sylfaen"/>
              </w:rPr>
              <w:t xml:space="preserve"> </w:t>
            </w:r>
            <w:r w:rsidRPr="00E23A8A">
              <w:rPr>
                <w:rFonts w:ascii="Sylfaen" w:eastAsia="Calibri" w:hAnsi="Sylfaen"/>
                <w:lang w:val="hy-AM"/>
              </w:rPr>
              <w:t>նաև</w:t>
            </w:r>
            <w:r w:rsidRPr="00E23A8A">
              <w:rPr>
                <w:rFonts w:ascii="Sylfaen" w:eastAsia="Calibri" w:hAnsi="Sylfaen"/>
              </w:rPr>
              <w:t xml:space="preserve"> </w:t>
            </w:r>
            <w:proofErr w:type="spellStart"/>
            <w:r w:rsidRPr="00E23A8A">
              <w:rPr>
                <w:rFonts w:ascii="Sylfaen" w:eastAsia="Calibri" w:hAnsi="Sylfaen"/>
                <w:lang w:val="hy-AM"/>
              </w:rPr>
              <w:t>ներհամայնքային</w:t>
            </w:r>
            <w:proofErr w:type="spellEnd"/>
            <w:r w:rsidRPr="00E23A8A">
              <w:rPr>
                <w:rFonts w:ascii="Sylfaen" w:eastAsia="Calibri" w:hAnsi="Sylfaen"/>
              </w:rPr>
              <w:t xml:space="preserve"> </w:t>
            </w:r>
            <w:r w:rsidRPr="00E23A8A">
              <w:rPr>
                <w:rFonts w:ascii="Sylfaen" w:eastAsia="Calibri" w:hAnsi="Sylfaen"/>
                <w:lang w:val="hy-AM"/>
              </w:rPr>
              <w:lastRenderedPageBreak/>
              <w:t>ճանապարհները</w:t>
            </w:r>
            <w:r w:rsidRPr="00E23A8A">
              <w:rPr>
                <w:rFonts w:ascii="Sylfaen" w:eastAsia="Calibri" w:hAnsi="Sylfaen"/>
                <w:lang w:val="af-ZA"/>
              </w:rPr>
              <w:t>:</w:t>
            </w:r>
          </w:p>
        </w:tc>
        <w:tc>
          <w:tcPr>
            <w:tcW w:w="1227" w:type="pct"/>
            <w:tcBorders>
              <w:right w:val="single" w:sz="4" w:space="0" w:color="auto"/>
            </w:tcBorders>
          </w:tcPr>
          <w:p w:rsidR="00F176D2" w:rsidRPr="00E23A8A" w:rsidRDefault="00F176D2" w:rsidP="00F176D2">
            <w:pPr>
              <w:tabs>
                <w:tab w:val="left" w:pos="235"/>
                <w:tab w:val="right" w:pos="9355"/>
              </w:tabs>
              <w:ind w:left="142" w:right="117"/>
              <w:contextualSpacing/>
              <w:jc w:val="center"/>
              <w:rPr>
                <w:rFonts w:ascii="Sylfaen" w:eastAsia="Calibri" w:hAnsi="Sylfaen" w:cs="Arial LatArm"/>
                <w:lang w:val="af-ZA"/>
              </w:rPr>
            </w:pPr>
            <w:r w:rsidRPr="00E23A8A">
              <w:rPr>
                <w:rFonts w:ascii="Sylfaen" w:eastAsia="Calibri" w:hAnsi="Sylfaen" w:cs="Sylfaen"/>
                <w:lang w:val="hy-AM"/>
              </w:rPr>
              <w:lastRenderedPageBreak/>
              <w:t>Մշակել</w:t>
            </w:r>
            <w:r w:rsidRPr="00E23A8A">
              <w:rPr>
                <w:rFonts w:ascii="Sylfaen" w:eastAsia="Calibri" w:hAnsi="Sylfaen" w:cs="Sylfaen"/>
                <w:lang w:val="af-ZA"/>
              </w:rPr>
              <w:t xml:space="preserve"> </w:t>
            </w:r>
            <w:r w:rsidRPr="00E23A8A">
              <w:rPr>
                <w:rFonts w:ascii="Sylfaen" w:eastAsia="Calibri" w:hAnsi="Sylfaen" w:cs="Sylfaen"/>
                <w:lang w:val="hy-AM"/>
              </w:rPr>
              <w:t>և</w:t>
            </w:r>
            <w:r w:rsidRPr="00E23A8A">
              <w:rPr>
                <w:rFonts w:ascii="Sylfaen" w:eastAsia="Calibri" w:hAnsi="Sylfaen" w:cs="Sylfaen"/>
                <w:lang w:val="af-ZA"/>
              </w:rPr>
              <w:t xml:space="preserve"> </w:t>
            </w:r>
            <w:r w:rsidRPr="00E23A8A">
              <w:rPr>
                <w:rFonts w:ascii="Sylfaen" w:eastAsia="Calibri" w:hAnsi="Sylfaen" w:cs="Sylfaen"/>
                <w:lang w:val="hy-AM"/>
              </w:rPr>
              <w:t>կիրառել</w:t>
            </w:r>
            <w:r w:rsidRPr="00E23A8A">
              <w:rPr>
                <w:rFonts w:ascii="Sylfaen" w:eastAsia="Calibri" w:hAnsi="Sylfaen" w:cs="Sylfaen"/>
                <w:lang w:val="af-ZA"/>
              </w:rPr>
              <w:t xml:space="preserve"> </w:t>
            </w:r>
            <w:r w:rsidRPr="00E23A8A">
              <w:rPr>
                <w:rFonts w:ascii="Sylfaen" w:eastAsia="Calibri" w:hAnsi="Sylfaen" w:cs="Sylfaen"/>
                <w:lang w:val="hy-AM"/>
              </w:rPr>
              <w:t>կանխատեսման</w:t>
            </w:r>
            <w:r w:rsidRPr="00E23A8A">
              <w:rPr>
                <w:rFonts w:ascii="Sylfaen" w:eastAsia="Calibri" w:hAnsi="Sylfaen" w:cs="Sylfaen"/>
                <w:lang w:val="af-ZA"/>
              </w:rPr>
              <w:t xml:space="preserve"> </w:t>
            </w:r>
            <w:r w:rsidRPr="00E23A8A">
              <w:rPr>
                <w:rFonts w:ascii="Sylfaen" w:eastAsia="Calibri" w:hAnsi="Sylfaen" w:cs="Sylfaen"/>
                <w:lang w:val="hy-AM"/>
              </w:rPr>
              <w:t>և</w:t>
            </w:r>
            <w:r w:rsidRPr="00E23A8A">
              <w:rPr>
                <w:rFonts w:ascii="Sylfaen" w:eastAsia="Calibri" w:hAnsi="Sylfaen" w:cs="Sylfaen"/>
                <w:lang w:val="af-ZA"/>
              </w:rPr>
              <w:t xml:space="preserve"> </w:t>
            </w:r>
            <w:proofErr w:type="spellStart"/>
            <w:r w:rsidRPr="00E23A8A">
              <w:rPr>
                <w:rFonts w:ascii="Sylfaen" w:eastAsia="Calibri" w:hAnsi="Sylfaen" w:cs="Sylfaen"/>
                <w:lang w:val="hy-AM"/>
              </w:rPr>
              <w:t>վաղազդարարման</w:t>
            </w:r>
            <w:proofErr w:type="spellEnd"/>
            <w:r w:rsidRPr="00E23A8A">
              <w:rPr>
                <w:rFonts w:ascii="Sylfaen" w:eastAsia="Calibri" w:hAnsi="Sylfaen" w:cs="Sylfaen"/>
                <w:lang w:val="af-ZA"/>
              </w:rPr>
              <w:t xml:space="preserve"> </w:t>
            </w:r>
            <w:proofErr w:type="spellStart"/>
            <w:r w:rsidRPr="00E23A8A">
              <w:rPr>
                <w:rFonts w:ascii="Sylfaen" w:eastAsia="Calibri" w:hAnsi="Sylfaen" w:cs="Sylfaen"/>
                <w:lang w:val="hy-AM"/>
              </w:rPr>
              <w:t>համակար</w:t>
            </w:r>
            <w:proofErr w:type="spellEnd"/>
            <w:r w:rsidRPr="00E23A8A">
              <w:rPr>
                <w:rFonts w:ascii="Sylfaen" w:eastAsia="Calibri" w:hAnsi="Sylfaen" w:cs="Arial LatArm"/>
              </w:rPr>
              <w:t>գ</w:t>
            </w:r>
            <w:r w:rsidRPr="00E23A8A">
              <w:rPr>
                <w:rFonts w:ascii="Sylfaen" w:eastAsia="Calibri" w:hAnsi="Sylfaen" w:cs="Arial LatArm"/>
                <w:lang w:val="hy-AM"/>
              </w:rPr>
              <w:t xml:space="preserve">: </w:t>
            </w:r>
            <w:r w:rsidRPr="00E23A8A">
              <w:rPr>
                <w:rFonts w:ascii="Sylfaen" w:eastAsia="Calibri" w:hAnsi="Sylfaen" w:cs="Sylfaen"/>
                <w:lang w:val="hy-AM"/>
              </w:rPr>
              <w:t>Ապահովել</w:t>
            </w:r>
            <w:r w:rsidRPr="00E23A8A">
              <w:rPr>
                <w:rFonts w:ascii="Sylfaen" w:eastAsia="Calibri" w:hAnsi="Sylfaen" w:cs="Sylfaen"/>
                <w:lang w:val="af-ZA"/>
              </w:rPr>
              <w:t xml:space="preserve"> </w:t>
            </w:r>
            <w:r w:rsidRPr="00E23A8A">
              <w:rPr>
                <w:rFonts w:ascii="Sylfaen" w:eastAsia="Calibri" w:hAnsi="Sylfaen" w:cs="Sylfaen"/>
                <w:lang w:val="hy-AM"/>
              </w:rPr>
              <w:t>բնակչության</w:t>
            </w:r>
            <w:r w:rsidRPr="00E23A8A">
              <w:rPr>
                <w:rFonts w:ascii="Sylfaen" w:eastAsia="Calibri" w:hAnsi="Sylfaen" w:cs="Sylfaen"/>
                <w:lang w:val="af-ZA"/>
              </w:rPr>
              <w:t xml:space="preserve"> </w:t>
            </w:r>
            <w:r w:rsidRPr="00E23A8A">
              <w:rPr>
                <w:rFonts w:ascii="Sylfaen" w:eastAsia="Calibri" w:hAnsi="Sylfaen" w:cs="Sylfaen"/>
                <w:lang w:val="hy-AM"/>
              </w:rPr>
              <w:t>վաղ</w:t>
            </w:r>
            <w:r w:rsidRPr="00E23A8A">
              <w:rPr>
                <w:rFonts w:ascii="Sylfaen" w:eastAsia="Calibri" w:hAnsi="Sylfaen" w:cs="Sylfaen"/>
                <w:lang w:val="af-ZA"/>
              </w:rPr>
              <w:t xml:space="preserve"> </w:t>
            </w:r>
            <w:proofErr w:type="spellStart"/>
            <w:r w:rsidRPr="00E23A8A">
              <w:rPr>
                <w:rFonts w:ascii="Sylfaen" w:eastAsia="Calibri" w:hAnsi="Sylfaen" w:cs="Sylfaen"/>
                <w:lang w:val="hy-AM"/>
              </w:rPr>
              <w:t>իրազեկումը</w:t>
            </w:r>
            <w:proofErr w:type="spellEnd"/>
            <w:r w:rsidRPr="00E23A8A">
              <w:rPr>
                <w:rFonts w:ascii="Sylfaen" w:eastAsia="Calibri" w:hAnsi="Sylfaen" w:cs="Arial LatArm"/>
                <w:lang w:val="hy-AM"/>
              </w:rPr>
              <w:t>:</w:t>
            </w:r>
          </w:p>
          <w:p w:rsidR="00F176D2" w:rsidRPr="00E23A8A" w:rsidRDefault="00F176D2" w:rsidP="00F176D2">
            <w:pPr>
              <w:tabs>
                <w:tab w:val="left" w:pos="235"/>
                <w:tab w:val="right" w:pos="9355"/>
              </w:tabs>
              <w:ind w:left="142" w:right="117"/>
              <w:contextualSpacing/>
              <w:jc w:val="center"/>
              <w:rPr>
                <w:rFonts w:ascii="Sylfaen" w:eastAsia="Calibri" w:hAnsi="Sylfaen" w:cs="Arial LatArm"/>
                <w:lang w:val="af-ZA"/>
              </w:rPr>
            </w:pPr>
            <w:proofErr w:type="spellStart"/>
            <w:r w:rsidRPr="00E23A8A">
              <w:rPr>
                <w:rFonts w:ascii="Sylfaen" w:eastAsia="Calibri" w:hAnsi="Sylfaen" w:cs="Arial LatArm"/>
              </w:rPr>
              <w:t>Համապատասխան</w:t>
            </w:r>
            <w:proofErr w:type="spellEnd"/>
            <w:r w:rsidRPr="00E23A8A">
              <w:rPr>
                <w:rFonts w:ascii="Sylfaen" w:eastAsia="Calibri" w:hAnsi="Sylfaen" w:cs="Arial LatArm"/>
                <w:lang w:val="af-ZA"/>
              </w:rPr>
              <w:t xml:space="preserve"> </w:t>
            </w:r>
            <w:proofErr w:type="spellStart"/>
            <w:r w:rsidRPr="00E23A8A">
              <w:rPr>
                <w:rFonts w:ascii="Sylfaen" w:eastAsia="Calibri" w:hAnsi="Sylfaen" w:cs="Arial LatArm"/>
              </w:rPr>
              <w:t>տեխնիկայի</w:t>
            </w:r>
            <w:proofErr w:type="spellEnd"/>
            <w:r w:rsidRPr="00E23A8A">
              <w:rPr>
                <w:rFonts w:ascii="Sylfaen" w:eastAsia="Calibri" w:hAnsi="Sylfaen" w:cs="Arial LatArm"/>
                <w:lang w:val="af-ZA"/>
              </w:rPr>
              <w:t xml:space="preserve"> </w:t>
            </w:r>
            <w:proofErr w:type="spellStart"/>
            <w:r w:rsidRPr="00E23A8A">
              <w:rPr>
                <w:rFonts w:ascii="Sylfaen" w:eastAsia="Calibri" w:hAnsi="Sylfaen" w:cs="Arial LatArm"/>
              </w:rPr>
              <w:t>ձեռքբերում</w:t>
            </w:r>
            <w:proofErr w:type="spellEnd"/>
            <w:r w:rsidRPr="00E23A8A">
              <w:rPr>
                <w:rFonts w:ascii="Sylfaen" w:eastAsia="Calibri" w:hAnsi="Sylfaen" w:cs="Arial LatArm"/>
                <w:lang w:val="af-ZA"/>
              </w:rPr>
              <w:t>:</w:t>
            </w:r>
          </w:p>
          <w:p w:rsidR="00F176D2" w:rsidRPr="00E23A8A" w:rsidRDefault="00F176D2" w:rsidP="00F176D2">
            <w:pPr>
              <w:tabs>
                <w:tab w:val="left" w:pos="235"/>
                <w:tab w:val="right" w:pos="9355"/>
              </w:tabs>
              <w:ind w:left="142" w:right="117"/>
              <w:contextualSpacing/>
              <w:jc w:val="center"/>
              <w:rPr>
                <w:rFonts w:ascii="Sylfaen" w:eastAsia="Calibri" w:hAnsi="Sylfaen"/>
                <w:lang w:val="af-ZA"/>
              </w:rPr>
            </w:pPr>
            <w:proofErr w:type="spellStart"/>
            <w:r w:rsidRPr="00E23A8A">
              <w:rPr>
                <w:rFonts w:ascii="Sylfaen" w:eastAsia="Calibri" w:hAnsi="Sylfaen" w:cs="Arial LatArm"/>
              </w:rPr>
              <w:t>Ճանապարհների</w:t>
            </w:r>
            <w:proofErr w:type="spellEnd"/>
            <w:r w:rsidRPr="00E23A8A">
              <w:rPr>
                <w:rFonts w:ascii="Sylfaen" w:eastAsia="Calibri" w:hAnsi="Sylfaen" w:cs="Arial LatArm"/>
                <w:lang w:val="af-ZA"/>
              </w:rPr>
              <w:t xml:space="preserve"> եզրերին հեղեղատների կառուցում և ճանապարհների </w:t>
            </w:r>
            <w:proofErr w:type="spellStart"/>
            <w:r w:rsidRPr="00E23A8A">
              <w:rPr>
                <w:rFonts w:ascii="Sylfaen" w:eastAsia="Calibri" w:hAnsi="Sylfaen" w:cs="Arial LatArm"/>
              </w:rPr>
              <w:t>բարեկարգում</w:t>
            </w:r>
            <w:proofErr w:type="spellEnd"/>
            <w:r w:rsidRPr="00E23A8A">
              <w:rPr>
                <w:rFonts w:ascii="Sylfaen" w:eastAsia="Calibri" w:hAnsi="Sylfaen" w:cs="Arial LatArm"/>
                <w:lang w:val="af-ZA"/>
              </w:rPr>
              <w:t>:</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lang w:val="hy-AM"/>
              </w:rPr>
            </w:pPr>
            <w:r w:rsidRPr="00E23A8A">
              <w:rPr>
                <w:rFonts w:ascii="Sylfaen" w:eastAsia="Calibri" w:hAnsi="Sylfaen"/>
                <w:b/>
                <w:lang w:val="hy-AM"/>
              </w:rPr>
              <w:t>Կարկտահարություն</w:t>
            </w:r>
          </w:p>
        </w:tc>
      </w:tr>
      <w:tr w:rsidR="00F176D2" w:rsidRPr="00C74DB1" w:rsidTr="00C5103B">
        <w:tc>
          <w:tcPr>
            <w:tcW w:w="1370" w:type="pct"/>
          </w:tcPr>
          <w:p w:rsidR="00F176D2" w:rsidRPr="00E23A8A" w:rsidRDefault="006A5467" w:rsidP="006A5467">
            <w:pPr>
              <w:ind w:left="142" w:right="117"/>
              <w:contextualSpacing/>
              <w:jc w:val="center"/>
              <w:rPr>
                <w:rFonts w:ascii="Sylfaen" w:eastAsia="Calibri" w:hAnsi="Sylfaen"/>
                <w:b/>
                <w:lang w:val="hy-AM"/>
              </w:rPr>
            </w:pPr>
            <w:proofErr w:type="spellStart"/>
            <w:r w:rsidRPr="00E23A8A">
              <w:rPr>
                <w:rFonts w:ascii="Sylfaen" w:hAnsi="Sylfaen"/>
                <w:lang w:val="ru-RU"/>
              </w:rPr>
              <w:t>Հաճախ</w:t>
            </w:r>
            <w:proofErr w:type="spellEnd"/>
            <w:r w:rsidRPr="00E23A8A">
              <w:rPr>
                <w:rFonts w:ascii="Sylfaen" w:hAnsi="Sylfaen"/>
                <w:lang w:val="hy-AM"/>
              </w:rPr>
              <w:t xml:space="preserve"> </w:t>
            </w:r>
            <w:proofErr w:type="spellStart"/>
            <w:r w:rsidRPr="00E23A8A">
              <w:rPr>
                <w:rFonts w:ascii="Sylfaen" w:hAnsi="Sylfaen"/>
                <w:lang w:val="hy-AM"/>
              </w:rPr>
              <w:t>սառցահատիկների</w:t>
            </w:r>
            <w:proofErr w:type="spellEnd"/>
            <w:r w:rsidRPr="00E23A8A">
              <w:rPr>
                <w:rFonts w:ascii="Sylfaen" w:hAnsi="Sylfaen"/>
                <w:lang w:val="hy-AM"/>
              </w:rPr>
              <w:t xml:space="preserve"> տրամագիծը հասնում է 3 </w:t>
            </w:r>
            <w:proofErr w:type="spellStart"/>
            <w:r w:rsidRPr="00E23A8A">
              <w:rPr>
                <w:rFonts w:ascii="Sylfaen" w:hAnsi="Sylfaen"/>
                <w:lang w:val="hy-AM"/>
              </w:rPr>
              <w:t>սանտիմետրի</w:t>
            </w:r>
            <w:proofErr w:type="spellEnd"/>
            <w:r w:rsidRPr="00E23A8A">
              <w:rPr>
                <w:rFonts w:ascii="Sylfaen" w:hAnsi="Sylfaen"/>
                <w:lang w:val="hy-AM"/>
              </w:rPr>
              <w:t xml:space="preserve">, իսկ կարկուտի </w:t>
            </w:r>
            <w:proofErr w:type="spellStart"/>
            <w:r w:rsidRPr="00E23A8A">
              <w:rPr>
                <w:rFonts w:ascii="Sylfaen" w:hAnsi="Sylfaen"/>
                <w:lang w:val="hy-AM"/>
              </w:rPr>
              <w:t>տևողությունը</w:t>
            </w:r>
            <w:proofErr w:type="spellEnd"/>
            <w:r w:rsidRPr="00E23A8A">
              <w:rPr>
                <w:rFonts w:ascii="Sylfaen" w:hAnsi="Sylfaen"/>
                <w:lang w:val="hy-AM"/>
              </w:rPr>
              <w:t xml:space="preserve"> ձգվում է </w:t>
            </w:r>
            <w:proofErr w:type="spellStart"/>
            <w:r w:rsidRPr="00E23A8A">
              <w:rPr>
                <w:rFonts w:ascii="Sylfaen" w:hAnsi="Sylfaen"/>
                <w:lang w:val="hy-AM"/>
              </w:rPr>
              <w:t>մինչև</w:t>
            </w:r>
            <w:proofErr w:type="spellEnd"/>
            <w:r w:rsidRPr="00E23A8A">
              <w:rPr>
                <w:rFonts w:ascii="Sylfaen" w:hAnsi="Sylfaen"/>
                <w:lang w:val="hy-AM"/>
              </w:rPr>
              <w:t xml:space="preserve"> մեկ ժամ</w:t>
            </w:r>
            <w:r w:rsidRPr="00E23A8A">
              <w:rPr>
                <w:rFonts w:ascii="Sylfaen" w:hAnsi="Sylfaen"/>
              </w:rPr>
              <w:t>:</w:t>
            </w:r>
            <w:r w:rsidRPr="00E23A8A">
              <w:rPr>
                <w:rFonts w:ascii="Sylfaen" w:eastAsia="MS Mincho" w:hAnsi="Sylfaen" w:cs="Courier New"/>
                <w:lang w:val="hy-AM"/>
              </w:rPr>
              <w:t xml:space="preserve"> </w:t>
            </w:r>
            <w:proofErr w:type="spellStart"/>
            <w:r w:rsidR="00F176D2" w:rsidRPr="00E23A8A">
              <w:rPr>
                <w:rFonts w:ascii="Sylfaen" w:eastAsia="MS Mincho" w:hAnsi="Sylfaen" w:cs="Courier New"/>
                <w:lang w:val="hy-AM"/>
              </w:rPr>
              <w:t>Կարկտահարությունների</w:t>
            </w:r>
            <w:proofErr w:type="spellEnd"/>
            <w:r w:rsidR="00F176D2" w:rsidRPr="00E23A8A">
              <w:rPr>
                <w:rFonts w:ascii="Sylfaen" w:eastAsia="MS Mincho" w:hAnsi="Sylfaen" w:cs="Courier New"/>
                <w:lang w:val="af-ZA"/>
              </w:rPr>
              <w:t xml:space="preserve"> </w:t>
            </w:r>
            <w:r w:rsidR="00F176D2" w:rsidRPr="00E23A8A">
              <w:rPr>
                <w:rFonts w:ascii="Sylfaen" w:eastAsia="MS Mincho" w:hAnsi="Sylfaen" w:cs="Courier New"/>
                <w:lang w:val="hy-AM"/>
              </w:rPr>
              <w:t>պատճառով</w:t>
            </w:r>
            <w:r w:rsidR="00F176D2" w:rsidRPr="00E23A8A">
              <w:rPr>
                <w:rFonts w:ascii="Sylfaen" w:eastAsia="MS Mincho" w:hAnsi="Sylfaen" w:cs="Courier New"/>
                <w:lang w:val="af-ZA"/>
              </w:rPr>
              <w:t xml:space="preserve"> </w:t>
            </w:r>
            <w:r w:rsidR="00F176D2" w:rsidRPr="00E23A8A">
              <w:rPr>
                <w:rFonts w:ascii="Sylfaen" w:eastAsia="MS Mincho" w:hAnsi="Sylfaen" w:cs="Courier New"/>
                <w:lang w:val="hy-AM"/>
              </w:rPr>
              <w:t>բերքի</w:t>
            </w:r>
            <w:r w:rsidR="00F176D2" w:rsidRPr="00E23A8A">
              <w:rPr>
                <w:rFonts w:ascii="Sylfaen" w:eastAsia="MS Mincho" w:hAnsi="Sylfaen" w:cs="Courier New"/>
                <w:lang w:val="af-ZA"/>
              </w:rPr>
              <w:t xml:space="preserve"> </w:t>
            </w:r>
            <w:r w:rsidR="00F176D2" w:rsidRPr="00E23A8A">
              <w:rPr>
                <w:rFonts w:ascii="Sylfaen" w:eastAsia="MS Mincho" w:hAnsi="Sylfaen" w:cs="Courier New"/>
                <w:lang w:val="hy-AM"/>
              </w:rPr>
              <w:t>կորուստները</w:t>
            </w:r>
            <w:r w:rsidR="00F176D2" w:rsidRPr="00E23A8A">
              <w:rPr>
                <w:rFonts w:ascii="Sylfaen" w:eastAsia="MS Mincho" w:hAnsi="Sylfaen" w:cs="Courier New"/>
                <w:lang w:val="af-ZA"/>
              </w:rPr>
              <w:t xml:space="preserve"> </w:t>
            </w:r>
            <w:r w:rsidR="00F176D2" w:rsidRPr="00E23A8A">
              <w:rPr>
                <w:rFonts w:ascii="Sylfaen" w:eastAsia="MS Mincho" w:hAnsi="Sylfaen" w:cs="Courier New"/>
                <w:lang w:val="hy-AM"/>
              </w:rPr>
              <w:t>Համայնքում</w:t>
            </w:r>
            <w:r w:rsidR="00F176D2" w:rsidRPr="00E23A8A">
              <w:rPr>
                <w:rFonts w:ascii="Sylfaen" w:eastAsia="MS Mincho" w:hAnsi="Sylfaen" w:cs="Courier New"/>
                <w:lang w:val="af-ZA"/>
              </w:rPr>
              <w:t xml:space="preserve"> </w:t>
            </w:r>
            <w:r w:rsidR="00F176D2" w:rsidRPr="00E23A8A">
              <w:rPr>
                <w:rFonts w:ascii="Sylfaen" w:eastAsia="MS Mincho" w:hAnsi="Sylfaen" w:cs="Courier New"/>
                <w:lang w:val="hy-AM"/>
              </w:rPr>
              <w:t>հասնում</w:t>
            </w:r>
            <w:r w:rsidR="00F176D2" w:rsidRPr="00E23A8A">
              <w:rPr>
                <w:rFonts w:ascii="Sylfaen" w:eastAsia="MS Mincho" w:hAnsi="Sylfaen" w:cs="Courier New"/>
                <w:lang w:val="af-ZA"/>
              </w:rPr>
              <w:t xml:space="preserve"> </w:t>
            </w:r>
            <w:r w:rsidR="00F176D2" w:rsidRPr="00E23A8A">
              <w:rPr>
                <w:rFonts w:ascii="Sylfaen" w:eastAsia="MS Mincho" w:hAnsi="Sylfaen" w:cs="Courier New"/>
                <w:lang w:val="hy-AM"/>
              </w:rPr>
              <w:t>են</w:t>
            </w:r>
            <w:r w:rsidR="00F176D2" w:rsidRPr="00E23A8A">
              <w:rPr>
                <w:rFonts w:ascii="Sylfaen" w:eastAsia="MS Mincho" w:hAnsi="Sylfaen" w:cs="Courier New"/>
                <w:lang w:val="af-ZA"/>
              </w:rPr>
              <w:t xml:space="preserve"> 50-60%:</w:t>
            </w:r>
            <w:r w:rsidRPr="00E23A8A">
              <w:rPr>
                <w:rFonts w:ascii="Sylfaen" w:hAnsi="Sylfaen"/>
                <w:lang w:val="hy-AM"/>
              </w:rPr>
              <w:t xml:space="preserve"> </w:t>
            </w:r>
          </w:p>
        </w:tc>
        <w:tc>
          <w:tcPr>
            <w:tcW w:w="1335" w:type="pct"/>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t>Այգիներ</w:t>
            </w:r>
            <w:r w:rsidRPr="00E23A8A">
              <w:rPr>
                <w:rFonts w:ascii="Sylfaen" w:eastAsia="Calibri" w:hAnsi="Sylfaen"/>
                <w:lang w:val="hy-AM"/>
              </w:rPr>
              <w:t xml:space="preserve">, </w:t>
            </w:r>
            <w:proofErr w:type="spellStart"/>
            <w:r w:rsidRPr="00E23A8A">
              <w:rPr>
                <w:rFonts w:ascii="Sylfaen" w:eastAsia="Calibri" w:hAnsi="Sylfaen" w:cs="Sylfaen"/>
                <w:lang w:val="hy-AM"/>
              </w:rPr>
              <w:t>ցանքատարածքներ</w:t>
            </w:r>
            <w:proofErr w:type="spellEnd"/>
            <w:r w:rsidRPr="00E23A8A">
              <w:rPr>
                <w:rFonts w:ascii="Sylfaen" w:eastAsia="Calibri" w:hAnsi="Sylfaen"/>
                <w:lang w:val="hy-AM"/>
              </w:rPr>
              <w:t>,</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t>ցանքեր</w:t>
            </w:r>
            <w:r w:rsidRPr="00E23A8A">
              <w:rPr>
                <w:rFonts w:ascii="Sylfaen" w:eastAsia="Calibri" w:hAnsi="Sylfaen"/>
                <w:lang w:val="hy-AM"/>
              </w:rPr>
              <w:t xml:space="preserve">, </w:t>
            </w:r>
            <w:r w:rsidRPr="00E23A8A">
              <w:rPr>
                <w:rFonts w:ascii="Sylfaen" w:eastAsia="Calibri" w:hAnsi="Sylfaen" w:cs="Sylfaen"/>
                <w:lang w:val="hy-AM"/>
              </w:rPr>
              <w:t>բերք</w:t>
            </w:r>
            <w:r w:rsidRPr="00E23A8A">
              <w:rPr>
                <w:rFonts w:ascii="Sylfaen" w:eastAsia="Calibri" w:hAnsi="Sylfaen"/>
                <w:lang w:val="hy-AM"/>
              </w:rPr>
              <w:t>,</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t>ընտանի</w:t>
            </w:r>
            <w:r w:rsidRPr="00E23A8A">
              <w:rPr>
                <w:rFonts w:ascii="Sylfaen" w:eastAsia="Calibri" w:hAnsi="Sylfaen"/>
                <w:lang w:val="hy-AM"/>
              </w:rPr>
              <w:t xml:space="preserve"> </w:t>
            </w:r>
            <w:r w:rsidRPr="00E23A8A">
              <w:rPr>
                <w:rFonts w:ascii="Sylfaen" w:eastAsia="Calibri" w:hAnsi="Sylfaen" w:cs="Sylfaen"/>
                <w:lang w:val="hy-AM"/>
              </w:rPr>
              <w:t>կենդանիներ</w:t>
            </w:r>
            <w:r w:rsidRPr="00E23A8A">
              <w:rPr>
                <w:rFonts w:ascii="Sylfaen" w:eastAsia="Calibri" w:hAnsi="Sylfaen"/>
                <w:lang w:val="hy-AM"/>
              </w:rPr>
              <w:t xml:space="preserve">, </w:t>
            </w:r>
            <w:r w:rsidRPr="00E23A8A">
              <w:rPr>
                <w:rFonts w:ascii="Sylfaen" w:eastAsia="Calibri" w:hAnsi="Sylfaen" w:cs="Sylfaen"/>
                <w:lang w:val="hy-AM"/>
              </w:rPr>
              <w:t>շինություններ</w:t>
            </w:r>
            <w:r w:rsidRPr="00E23A8A">
              <w:rPr>
                <w:rFonts w:ascii="Sylfaen" w:eastAsia="Calibri" w:hAnsi="Sylfaen"/>
                <w:lang w:val="hy-AM"/>
              </w:rPr>
              <w:t xml:space="preserve">, </w:t>
            </w:r>
            <w:r w:rsidRPr="00E23A8A">
              <w:rPr>
                <w:rFonts w:ascii="Sylfaen" w:eastAsia="Calibri" w:hAnsi="Sylfaen" w:cs="Sylfaen"/>
                <w:lang w:val="hy-AM"/>
              </w:rPr>
              <w:t>տրանսպորտային</w:t>
            </w:r>
            <w:r w:rsidRPr="00E23A8A">
              <w:rPr>
                <w:rFonts w:ascii="Sylfaen" w:eastAsia="Calibri" w:hAnsi="Sylfaen"/>
                <w:lang w:val="hy-AM"/>
              </w:rPr>
              <w:t xml:space="preserve"> </w:t>
            </w:r>
            <w:r w:rsidRPr="00E23A8A">
              <w:rPr>
                <w:rFonts w:ascii="Sylfaen" w:eastAsia="Calibri" w:hAnsi="Sylfaen" w:cs="Sylfaen"/>
                <w:lang w:val="hy-AM"/>
              </w:rPr>
              <w:t>միջոցներ</w:t>
            </w:r>
            <w:r w:rsidRPr="00E23A8A">
              <w:rPr>
                <w:rFonts w:ascii="Sylfaen" w:eastAsia="Calibri" w:hAnsi="Sylfaen"/>
                <w:lang w:val="hy-AM"/>
              </w:rPr>
              <w:t>:</w:t>
            </w:r>
          </w:p>
        </w:tc>
        <w:tc>
          <w:tcPr>
            <w:tcW w:w="1068" w:type="pct"/>
          </w:tcPr>
          <w:p w:rsidR="00F176D2" w:rsidRPr="00E23A8A" w:rsidRDefault="006A5467" w:rsidP="006A5467">
            <w:pPr>
              <w:ind w:left="142" w:right="117"/>
              <w:contextualSpacing/>
              <w:jc w:val="center"/>
              <w:rPr>
                <w:rFonts w:ascii="Sylfaen" w:eastAsia="Calibri" w:hAnsi="Sylfaen"/>
                <w:lang w:val="hy-AM"/>
              </w:rPr>
            </w:pPr>
            <w:r w:rsidRPr="00E23A8A">
              <w:rPr>
                <w:rFonts w:ascii="Sylfaen" w:hAnsi="Sylfaen"/>
                <w:lang w:val="hy-AM"/>
              </w:rPr>
              <w:t xml:space="preserve">Գրեթե յուրաքանչյուր տարի </w:t>
            </w:r>
            <w:proofErr w:type="spellStart"/>
            <w:r w:rsidRPr="00E23A8A">
              <w:rPr>
                <w:rFonts w:ascii="Sylfaen" w:hAnsi="Sylfaen"/>
                <w:lang w:val="hy-AM"/>
              </w:rPr>
              <w:t>կարկտահարությունները</w:t>
            </w:r>
            <w:proofErr w:type="spellEnd"/>
            <w:r w:rsidRPr="00E23A8A">
              <w:rPr>
                <w:rFonts w:ascii="Sylfaen" w:hAnsi="Sylfaen"/>
                <w:lang w:val="hy-AM"/>
              </w:rPr>
              <w:t xml:space="preserve"> վնասում են </w:t>
            </w:r>
            <w:proofErr w:type="spellStart"/>
            <w:r w:rsidRPr="00E23A8A">
              <w:rPr>
                <w:rFonts w:ascii="Sylfaen" w:hAnsi="Sylfaen"/>
                <w:lang w:val="hy-AM"/>
              </w:rPr>
              <w:t>ցանքատարածություններին</w:t>
            </w:r>
            <w:proofErr w:type="spellEnd"/>
            <w:r w:rsidRPr="00E23A8A">
              <w:rPr>
                <w:rFonts w:ascii="Sylfaen" w:hAnsi="Sylfaen"/>
                <w:lang w:val="hy-AM"/>
              </w:rPr>
              <w:t>, շ</w:t>
            </w:r>
            <w:r w:rsidR="00812DCC" w:rsidRPr="00E23A8A">
              <w:rPr>
                <w:rFonts w:ascii="Sylfaen" w:hAnsi="Sylfaen"/>
                <w:lang w:val="hy-AM"/>
              </w:rPr>
              <w:t xml:space="preserve">ինություններին, </w:t>
            </w:r>
            <w:proofErr w:type="spellStart"/>
            <w:r w:rsidR="00812DCC" w:rsidRPr="00E23A8A">
              <w:rPr>
                <w:rFonts w:ascii="Sylfaen" w:hAnsi="Sylfaen"/>
                <w:lang w:val="hy-AM"/>
              </w:rPr>
              <w:t>ավտոմեքենաներին</w:t>
            </w:r>
            <w:proofErr w:type="spellEnd"/>
            <w:r w:rsidRPr="00E23A8A">
              <w:rPr>
                <w:rFonts w:ascii="Sylfaen" w:hAnsi="Sylfaen"/>
                <w:lang w:val="hy-AM"/>
              </w:rPr>
              <w:t xml:space="preserve">: </w:t>
            </w:r>
            <w:proofErr w:type="spellStart"/>
            <w:r w:rsidRPr="00E23A8A">
              <w:rPr>
                <w:rFonts w:ascii="Sylfaen" w:hAnsi="Sylfaen"/>
                <w:lang w:val="hy-AM"/>
              </w:rPr>
              <w:t>Կարկտահարությունից</w:t>
            </w:r>
            <w:proofErr w:type="spellEnd"/>
            <w:r w:rsidRPr="00E23A8A">
              <w:rPr>
                <w:rFonts w:ascii="Sylfaen" w:hAnsi="Sylfaen"/>
                <w:lang w:val="hy-AM"/>
              </w:rPr>
              <w:t xml:space="preserve"> հատկապես մեծ վնասներ է կրում գյուղատնտեսության</w:t>
            </w:r>
            <w:r w:rsidR="00812DCC" w:rsidRPr="00E23A8A">
              <w:rPr>
                <w:rFonts w:ascii="Sylfaen" w:hAnsi="Sylfaen"/>
                <w:lang w:val="hy-AM"/>
              </w:rPr>
              <w:t xml:space="preserve"> </w:t>
            </w:r>
            <w:r w:rsidRPr="00E23A8A">
              <w:rPr>
                <w:rFonts w:ascii="Sylfaen" w:hAnsi="Sylfaen"/>
                <w:lang w:val="hy-AM"/>
              </w:rPr>
              <w:t>ոլորտը:</w:t>
            </w:r>
          </w:p>
        </w:tc>
        <w:tc>
          <w:tcPr>
            <w:tcW w:w="1227" w:type="pct"/>
            <w:tcBorders>
              <w:right w:val="single" w:sz="4" w:space="0" w:color="auto"/>
            </w:tcBorders>
          </w:tcPr>
          <w:p w:rsidR="00F176D2" w:rsidRPr="00E23A8A" w:rsidRDefault="00F176D2" w:rsidP="00F176D2">
            <w:pPr>
              <w:ind w:left="142" w:right="117"/>
              <w:contextualSpacing/>
              <w:jc w:val="center"/>
              <w:rPr>
                <w:rFonts w:ascii="Sylfaen" w:eastAsia="Calibri" w:hAnsi="Sylfaen"/>
                <w:lang w:val="hy-AM"/>
              </w:rPr>
            </w:pPr>
            <w:proofErr w:type="spellStart"/>
            <w:r w:rsidRPr="00E23A8A">
              <w:rPr>
                <w:rFonts w:ascii="Sylfaen" w:eastAsia="Calibri" w:hAnsi="Sylfaen" w:cs="Sylfaen"/>
                <w:lang w:val="hy-AM"/>
              </w:rPr>
              <w:t>Հակակարկտային</w:t>
            </w:r>
            <w:proofErr w:type="spellEnd"/>
            <w:r w:rsidRPr="00E23A8A">
              <w:rPr>
                <w:rFonts w:ascii="Sylfaen" w:eastAsia="Calibri" w:hAnsi="Sylfaen" w:cs="Arial LatArm"/>
                <w:lang w:val="hy-AM"/>
              </w:rPr>
              <w:t xml:space="preserve"> միջոցների տեղադրում,   </w:t>
            </w:r>
            <w:r w:rsidRPr="00E23A8A">
              <w:rPr>
                <w:rFonts w:ascii="Sylfaen" w:eastAsia="Calibri" w:hAnsi="Sylfaen" w:cs="Sylfaen"/>
                <w:lang w:val="hy-AM"/>
              </w:rPr>
              <w:t>կանխատեսման և վաղ ազդարարման համակարգի մշակում և կիրառում</w:t>
            </w:r>
            <w:r w:rsidRPr="00E23A8A">
              <w:rPr>
                <w:rFonts w:ascii="Sylfaen" w:eastAsia="Calibri" w:hAnsi="Sylfaen" w:cs="Arial LatArm"/>
                <w:lang w:val="hy-AM"/>
              </w:rPr>
              <w:t>:</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rPr>
            </w:pPr>
            <w:proofErr w:type="spellStart"/>
            <w:r w:rsidRPr="00E23A8A">
              <w:rPr>
                <w:rFonts w:ascii="Sylfaen" w:eastAsia="Calibri" w:hAnsi="Sylfaen"/>
                <w:b/>
                <w:lang w:val="hy-AM"/>
              </w:rPr>
              <w:t>ՈՒժեղ</w:t>
            </w:r>
            <w:proofErr w:type="spellEnd"/>
            <w:r w:rsidRPr="00E23A8A">
              <w:rPr>
                <w:rFonts w:ascii="Sylfaen" w:eastAsia="Calibri" w:hAnsi="Sylfaen"/>
                <w:b/>
                <w:lang w:val="hy-AM"/>
              </w:rPr>
              <w:t xml:space="preserve"> քամիներ</w:t>
            </w:r>
          </w:p>
        </w:tc>
      </w:tr>
      <w:tr w:rsidR="00F176D2" w:rsidRPr="00C74DB1" w:rsidTr="00C5103B">
        <w:tc>
          <w:tcPr>
            <w:tcW w:w="1370" w:type="pct"/>
          </w:tcPr>
          <w:p w:rsidR="00F176D2" w:rsidRPr="00E23A8A" w:rsidRDefault="006A5467" w:rsidP="006A5467">
            <w:pPr>
              <w:ind w:left="142" w:right="117"/>
              <w:contextualSpacing/>
              <w:jc w:val="center"/>
              <w:rPr>
                <w:rFonts w:ascii="Sylfaen" w:eastAsia="Calibri" w:hAnsi="Sylfaen"/>
                <w:b/>
                <w:lang w:val="hy-AM"/>
              </w:rPr>
            </w:pPr>
            <w:r w:rsidRPr="00E23A8A">
              <w:rPr>
                <w:rFonts w:ascii="Sylfaen" w:hAnsi="Sylfaen"/>
              </w:rPr>
              <w:t xml:space="preserve">20-30մ/վ </w:t>
            </w:r>
            <w:proofErr w:type="spellStart"/>
            <w:r w:rsidRPr="00E23A8A">
              <w:rPr>
                <w:rFonts w:ascii="Sylfaen" w:hAnsi="Sylfaen"/>
              </w:rPr>
              <w:t>ուժգնությամբ</w:t>
            </w:r>
            <w:proofErr w:type="spellEnd"/>
            <w:r w:rsidRPr="00E23A8A">
              <w:rPr>
                <w:rFonts w:ascii="Sylfaen" w:hAnsi="Sylfaen"/>
              </w:rPr>
              <w:t xml:space="preserve"> </w:t>
            </w:r>
            <w:proofErr w:type="spellStart"/>
            <w:r w:rsidRPr="00E23A8A">
              <w:rPr>
                <w:rFonts w:ascii="Sylfaen" w:hAnsi="Sylfaen"/>
              </w:rPr>
              <w:t>քամիների</w:t>
            </w:r>
            <w:proofErr w:type="spellEnd"/>
            <w:r w:rsidRPr="00E23A8A">
              <w:rPr>
                <w:rFonts w:ascii="Sylfaen" w:hAnsi="Sylfaen"/>
              </w:rPr>
              <w:t xml:space="preserve"> </w:t>
            </w:r>
            <w:proofErr w:type="spellStart"/>
            <w:r w:rsidRPr="00E23A8A">
              <w:rPr>
                <w:rFonts w:ascii="Sylfaen" w:hAnsi="Sylfaen"/>
              </w:rPr>
              <w:t>հավանականությունը</w:t>
            </w:r>
            <w:proofErr w:type="spellEnd"/>
            <w:r w:rsidRPr="00E23A8A">
              <w:rPr>
                <w:rFonts w:ascii="Sylfaen" w:hAnsi="Sylfaen"/>
              </w:rPr>
              <w:t xml:space="preserve"> </w:t>
            </w:r>
            <w:proofErr w:type="spellStart"/>
            <w:r w:rsidRPr="00E23A8A">
              <w:rPr>
                <w:rFonts w:ascii="Sylfaen" w:hAnsi="Sylfaen"/>
              </w:rPr>
              <w:t>համայնքում</w:t>
            </w:r>
            <w:proofErr w:type="spellEnd"/>
            <w:r w:rsidRPr="00E23A8A">
              <w:rPr>
                <w:rFonts w:ascii="Sylfaen" w:hAnsi="Sylfaen"/>
              </w:rPr>
              <w:t xml:space="preserve"> </w:t>
            </w:r>
            <w:proofErr w:type="spellStart"/>
            <w:r w:rsidRPr="00E23A8A">
              <w:rPr>
                <w:rFonts w:ascii="Sylfaen" w:hAnsi="Sylfaen"/>
              </w:rPr>
              <w:t>մեծանում</w:t>
            </w:r>
            <w:proofErr w:type="spellEnd"/>
            <w:r w:rsidRPr="00E23A8A">
              <w:rPr>
                <w:rFonts w:ascii="Sylfaen" w:hAnsi="Sylfaen"/>
              </w:rPr>
              <w:t xml:space="preserve"> է </w:t>
            </w:r>
            <w:proofErr w:type="spellStart"/>
            <w:r w:rsidRPr="00E23A8A">
              <w:rPr>
                <w:rFonts w:ascii="Sylfaen" w:hAnsi="Sylfaen"/>
              </w:rPr>
              <w:t>հատկապես</w:t>
            </w:r>
            <w:proofErr w:type="spellEnd"/>
            <w:r w:rsidRPr="00E23A8A">
              <w:rPr>
                <w:rFonts w:ascii="Sylfaen" w:hAnsi="Sylfaen"/>
              </w:rPr>
              <w:t xml:space="preserve"> </w:t>
            </w:r>
            <w:proofErr w:type="spellStart"/>
            <w:r w:rsidRPr="00E23A8A">
              <w:rPr>
                <w:rFonts w:ascii="Sylfaen" w:hAnsi="Sylfaen"/>
              </w:rPr>
              <w:t>նոյեմբեր-դեկտեմբեր</w:t>
            </w:r>
            <w:proofErr w:type="spellEnd"/>
            <w:r w:rsidRPr="00E23A8A">
              <w:rPr>
                <w:rFonts w:ascii="Sylfaen" w:hAnsi="Sylfaen"/>
              </w:rPr>
              <w:t xml:space="preserve"> և </w:t>
            </w:r>
            <w:proofErr w:type="spellStart"/>
            <w:r w:rsidRPr="00E23A8A">
              <w:rPr>
                <w:rFonts w:ascii="Sylfaen" w:hAnsi="Sylfaen"/>
              </w:rPr>
              <w:t>փետրվար-մարտ</w:t>
            </w:r>
            <w:proofErr w:type="spellEnd"/>
            <w:r w:rsidRPr="00E23A8A">
              <w:rPr>
                <w:rFonts w:ascii="Sylfaen" w:hAnsi="Sylfaen"/>
              </w:rPr>
              <w:t xml:space="preserve"> </w:t>
            </w:r>
            <w:proofErr w:type="spellStart"/>
            <w:r w:rsidRPr="00E23A8A">
              <w:rPr>
                <w:rFonts w:ascii="Sylfaen" w:hAnsi="Sylfaen"/>
              </w:rPr>
              <w:t>ամիսներին</w:t>
            </w:r>
            <w:proofErr w:type="spellEnd"/>
            <w:r w:rsidRPr="00E23A8A">
              <w:rPr>
                <w:rFonts w:ascii="Sylfaen" w:hAnsi="Sylfaen"/>
              </w:rPr>
              <w:t xml:space="preserve"> </w:t>
            </w:r>
            <w:r w:rsidRPr="00E23A8A">
              <w:rPr>
                <w:rFonts w:ascii="Sylfaen" w:eastAsia="Calibri" w:hAnsi="Sylfaen" w:cs="Sylfaen"/>
                <w:lang w:val="ru-RU"/>
              </w:rPr>
              <w:t>և</w:t>
            </w:r>
            <w:r w:rsidRPr="00E23A8A">
              <w:rPr>
                <w:rFonts w:ascii="Sylfaen" w:eastAsia="Calibri" w:hAnsi="Sylfaen" w:cs="Sylfaen"/>
              </w:rPr>
              <w:t xml:space="preserve"> </w:t>
            </w:r>
            <w:r w:rsidR="00F176D2" w:rsidRPr="00E23A8A">
              <w:rPr>
                <w:rFonts w:ascii="Sylfaen" w:eastAsia="Calibri" w:hAnsi="Sylfaen" w:cs="Sylfaen"/>
                <w:lang w:val="hy-AM"/>
              </w:rPr>
              <w:t xml:space="preserve">մեծ վնասներ են պատճառում </w:t>
            </w:r>
            <w:r w:rsidRPr="00E23A8A">
              <w:rPr>
                <w:rFonts w:ascii="Sylfaen" w:eastAsia="Calibri" w:hAnsi="Sylfaen" w:cs="Sylfaen"/>
                <w:lang w:val="ru-RU"/>
              </w:rPr>
              <w:t>հ</w:t>
            </w:r>
            <w:proofErr w:type="spellStart"/>
            <w:r w:rsidR="00F176D2" w:rsidRPr="00E23A8A">
              <w:rPr>
                <w:rFonts w:ascii="Sylfaen" w:eastAsia="Calibri" w:hAnsi="Sylfaen" w:cs="Sylfaen"/>
                <w:lang w:val="hy-AM"/>
              </w:rPr>
              <w:t>ամայնքին</w:t>
            </w:r>
            <w:proofErr w:type="spellEnd"/>
            <w:r w:rsidR="00F176D2" w:rsidRPr="00E23A8A">
              <w:rPr>
                <w:rFonts w:ascii="Sylfaen" w:eastAsia="Calibri" w:hAnsi="Sylfaen" w:cs="Sylfaen"/>
                <w:lang w:val="hy-AM"/>
              </w:rPr>
              <w:t xml:space="preserve">: </w:t>
            </w:r>
          </w:p>
        </w:tc>
        <w:tc>
          <w:tcPr>
            <w:tcW w:w="1335" w:type="pct"/>
          </w:tcPr>
          <w:p w:rsidR="00F176D2" w:rsidRPr="00E23A8A" w:rsidRDefault="00F176D2" w:rsidP="00F176D2">
            <w:pPr>
              <w:ind w:left="142" w:right="117"/>
              <w:contextualSpacing/>
              <w:jc w:val="center"/>
              <w:rPr>
                <w:rFonts w:ascii="Sylfaen" w:eastAsia="Calibri" w:hAnsi="Sylfaen" w:cs="Sylfaen"/>
                <w:lang w:val="hy-AM"/>
              </w:rPr>
            </w:pPr>
            <w:r w:rsidRPr="00E23A8A">
              <w:rPr>
                <w:rFonts w:ascii="Sylfaen" w:eastAsia="Calibri" w:hAnsi="Sylfaen" w:cs="Sylfaen"/>
                <w:lang w:val="hy-AM"/>
              </w:rPr>
              <w:t xml:space="preserve">Բնակելի տներ,         շենք-շինություններ, </w:t>
            </w:r>
            <w:proofErr w:type="spellStart"/>
            <w:r w:rsidRPr="00E23A8A">
              <w:rPr>
                <w:rFonts w:ascii="Sylfaen" w:eastAsia="Calibri" w:hAnsi="Sylfaen" w:cs="Sylfaen"/>
                <w:lang w:val="hy-AM"/>
              </w:rPr>
              <w:t>էլեկտրահաղորդակցման</w:t>
            </w:r>
            <w:proofErr w:type="spellEnd"/>
            <w:r w:rsidRPr="00E23A8A">
              <w:rPr>
                <w:rFonts w:ascii="Sylfaen" w:eastAsia="Calibri" w:hAnsi="Sylfaen" w:cs="Sylfaen"/>
                <w:lang w:val="hy-AM"/>
              </w:rPr>
              <w:t xml:space="preserve"> համակարգ, </w:t>
            </w:r>
            <w:proofErr w:type="spellStart"/>
            <w:r w:rsidRPr="00E23A8A">
              <w:rPr>
                <w:rFonts w:ascii="Sylfaen" w:eastAsia="Calibri" w:hAnsi="Sylfaen" w:cs="Sylfaen"/>
                <w:lang w:val="hy-AM"/>
              </w:rPr>
              <w:t>ցանքատարածքներ</w:t>
            </w:r>
            <w:proofErr w:type="spellEnd"/>
            <w:r w:rsidRPr="00E23A8A">
              <w:rPr>
                <w:rFonts w:ascii="Sylfaen" w:eastAsia="Calibri" w:hAnsi="Sylfaen" w:cs="Sylfaen"/>
                <w:lang w:val="hy-AM"/>
              </w:rPr>
              <w:t>, այգիներ, հողեր</w:t>
            </w:r>
          </w:p>
          <w:p w:rsidR="00F176D2" w:rsidRPr="00E23A8A" w:rsidRDefault="00F176D2" w:rsidP="00F176D2">
            <w:pPr>
              <w:ind w:left="142" w:right="117"/>
              <w:contextualSpacing/>
              <w:jc w:val="center"/>
              <w:rPr>
                <w:rFonts w:ascii="Sylfaen" w:eastAsia="Calibri" w:hAnsi="Sylfaen"/>
                <w:lang w:val="hy-AM"/>
              </w:rPr>
            </w:pPr>
          </w:p>
        </w:tc>
        <w:tc>
          <w:tcPr>
            <w:tcW w:w="1068" w:type="pct"/>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t xml:space="preserve">Պարբերական բնույթ կրող ուժեղ </w:t>
            </w:r>
            <w:proofErr w:type="spellStart"/>
            <w:r w:rsidRPr="00E23A8A">
              <w:rPr>
                <w:rFonts w:ascii="Sylfaen" w:eastAsia="Calibri" w:hAnsi="Sylfaen" w:cs="Sylfaen"/>
                <w:lang w:val="hy-AM"/>
              </w:rPr>
              <w:t>քամիները</w:t>
            </w:r>
            <w:proofErr w:type="spellEnd"/>
            <w:r w:rsidRPr="00E23A8A">
              <w:rPr>
                <w:rFonts w:ascii="Sylfaen" w:eastAsia="Calibri" w:hAnsi="Sylfaen" w:cs="Sylfaen"/>
                <w:lang w:val="hy-AM"/>
              </w:rPr>
              <w:t xml:space="preserve"> </w:t>
            </w:r>
            <w:r w:rsidRPr="00E23A8A">
              <w:rPr>
                <w:rFonts w:ascii="Sylfaen" w:eastAsia="Calibri" w:hAnsi="Sylfaen"/>
                <w:lang w:val="hy-AM"/>
              </w:rPr>
              <w:t xml:space="preserve">առավել շատ </w:t>
            </w:r>
            <w:r w:rsidRPr="00E23A8A">
              <w:rPr>
                <w:rFonts w:ascii="Sylfaen" w:eastAsia="Calibri" w:hAnsi="Sylfaen" w:cs="Sylfaen"/>
                <w:lang w:val="hy-AM"/>
              </w:rPr>
              <w:t xml:space="preserve">վնասում են </w:t>
            </w:r>
            <w:proofErr w:type="spellStart"/>
            <w:r w:rsidR="003B164C" w:rsidRPr="00E23A8A">
              <w:rPr>
                <w:rFonts w:ascii="Sylfaen" w:eastAsia="Calibri" w:hAnsi="Sylfaen" w:cs="Sylfaen"/>
                <w:lang w:val="hy-AM"/>
              </w:rPr>
              <w:t>էլեկտրասյուներին</w:t>
            </w:r>
            <w:proofErr w:type="spellEnd"/>
            <w:r w:rsidRPr="00E23A8A">
              <w:rPr>
                <w:rFonts w:ascii="Sylfaen" w:eastAsia="Calibri" w:hAnsi="Sylfaen" w:cs="Sylfaen"/>
                <w:lang w:val="hy-AM"/>
              </w:rPr>
              <w:t xml:space="preserve"> և </w:t>
            </w:r>
            <w:proofErr w:type="spellStart"/>
            <w:r w:rsidR="003B164C" w:rsidRPr="00E23A8A">
              <w:rPr>
                <w:rFonts w:ascii="Sylfaen" w:eastAsia="Calibri" w:hAnsi="Sylfaen" w:cs="Sylfaen"/>
                <w:lang w:val="hy-AM"/>
              </w:rPr>
              <w:t>էլեկտրալարերին</w:t>
            </w:r>
            <w:proofErr w:type="spellEnd"/>
            <w:r w:rsidRPr="00E23A8A">
              <w:rPr>
                <w:rFonts w:ascii="Sylfaen" w:eastAsia="Calibri" w:hAnsi="Sylfaen"/>
                <w:lang w:val="hy-AM"/>
              </w:rPr>
              <w:t xml:space="preserve">: </w:t>
            </w:r>
            <w:r w:rsidRPr="00E23A8A">
              <w:rPr>
                <w:rFonts w:ascii="Sylfaen" w:eastAsia="Calibri" w:hAnsi="Sylfaen" w:cs="Sylfaen"/>
                <w:lang w:val="hy-AM"/>
              </w:rPr>
              <w:t xml:space="preserve">Վնասվում են նաև բնակելի տների և շենք-շինությունների </w:t>
            </w:r>
            <w:proofErr w:type="spellStart"/>
            <w:r w:rsidRPr="00E23A8A">
              <w:rPr>
                <w:rFonts w:ascii="Sylfaen" w:eastAsia="Calibri" w:hAnsi="Sylfaen" w:cs="Sylfaen"/>
                <w:lang w:val="hy-AM"/>
              </w:rPr>
              <w:t>տանիքածածկերը</w:t>
            </w:r>
            <w:proofErr w:type="spellEnd"/>
            <w:r w:rsidRPr="00E23A8A">
              <w:rPr>
                <w:rFonts w:ascii="Sylfaen" w:eastAsia="Calibri" w:hAnsi="Sylfaen"/>
                <w:lang w:val="hy-AM"/>
              </w:rPr>
              <w:t xml:space="preserve">, </w:t>
            </w:r>
            <w:r w:rsidRPr="00E23A8A">
              <w:rPr>
                <w:rFonts w:ascii="Sylfaen" w:eastAsia="Calibri" w:hAnsi="Sylfaen" w:cs="Sylfaen"/>
                <w:lang w:val="hy-AM"/>
              </w:rPr>
              <w:t>լուսամուտները</w:t>
            </w:r>
            <w:r w:rsidRPr="00E23A8A">
              <w:rPr>
                <w:rFonts w:ascii="Sylfaen" w:eastAsia="Calibri" w:hAnsi="Sylfaen"/>
                <w:lang w:val="hy-AM"/>
              </w:rPr>
              <w:t>:</w:t>
            </w:r>
            <w:r w:rsidR="006A5467" w:rsidRPr="00E23A8A">
              <w:rPr>
                <w:rFonts w:ascii="Sylfaen" w:hAnsi="Sylfaen"/>
                <w:lang w:val="hy-AM"/>
              </w:rPr>
              <w:t xml:space="preserve"> Վտանգի աստիճանը առավել մեծ է հաշվի առնելով համայնքի շենքերի </w:t>
            </w:r>
            <w:proofErr w:type="spellStart"/>
            <w:r w:rsidR="006A5467" w:rsidRPr="00E23A8A">
              <w:rPr>
                <w:rFonts w:ascii="Sylfaen" w:hAnsi="Sylfaen"/>
                <w:lang w:val="hy-AM"/>
              </w:rPr>
              <w:t>տանիքների</w:t>
            </w:r>
            <w:proofErr w:type="spellEnd"/>
            <w:r w:rsidR="006A5467" w:rsidRPr="00E23A8A">
              <w:rPr>
                <w:rFonts w:ascii="Sylfaen" w:hAnsi="Sylfaen"/>
                <w:lang w:val="hy-AM"/>
              </w:rPr>
              <w:t xml:space="preserve"> և </w:t>
            </w:r>
            <w:proofErr w:type="spellStart"/>
            <w:r w:rsidR="006A5467" w:rsidRPr="00E23A8A">
              <w:rPr>
                <w:rFonts w:ascii="Sylfaen" w:hAnsi="Sylfaen"/>
                <w:lang w:val="hy-AM"/>
              </w:rPr>
              <w:t>էլեկտրասյուների</w:t>
            </w:r>
            <w:proofErr w:type="spellEnd"/>
            <w:r w:rsidR="006A5467" w:rsidRPr="00E23A8A">
              <w:rPr>
                <w:rFonts w:ascii="Sylfaen" w:hAnsi="Sylfaen"/>
                <w:lang w:val="hy-AM"/>
              </w:rPr>
              <w:t xml:space="preserve"> մեծ </w:t>
            </w:r>
            <w:r w:rsidR="006A5467" w:rsidRPr="00E23A8A">
              <w:rPr>
                <w:rFonts w:ascii="Sylfaen" w:hAnsi="Sylfaen"/>
                <w:lang w:val="hy-AM"/>
              </w:rPr>
              <w:lastRenderedPageBreak/>
              <w:t xml:space="preserve">մասի </w:t>
            </w:r>
            <w:proofErr w:type="spellStart"/>
            <w:r w:rsidR="006A5467" w:rsidRPr="00E23A8A">
              <w:rPr>
                <w:rFonts w:ascii="Sylfaen" w:hAnsi="Sylfaen"/>
                <w:lang w:val="hy-AM"/>
              </w:rPr>
              <w:t>հնամաշությունը</w:t>
            </w:r>
            <w:proofErr w:type="spellEnd"/>
            <w:r w:rsidR="006A5467" w:rsidRPr="00E23A8A">
              <w:rPr>
                <w:rFonts w:ascii="Sylfaen" w:hAnsi="Sylfaen"/>
                <w:lang w:val="hy-AM"/>
              </w:rPr>
              <w:t>:</w:t>
            </w:r>
          </w:p>
          <w:p w:rsidR="00F176D2" w:rsidRPr="00E23A8A" w:rsidRDefault="00F176D2" w:rsidP="006A5467">
            <w:pPr>
              <w:ind w:left="142" w:right="117"/>
              <w:contextualSpacing/>
              <w:jc w:val="center"/>
              <w:rPr>
                <w:rFonts w:ascii="Sylfaen" w:eastAsia="Calibri" w:hAnsi="Sylfaen" w:cs="Sylfaen"/>
                <w:lang w:val="hy-AM"/>
              </w:rPr>
            </w:pPr>
            <w:proofErr w:type="spellStart"/>
            <w:r w:rsidRPr="00E23A8A">
              <w:rPr>
                <w:rFonts w:ascii="Sylfaen" w:eastAsia="Calibri" w:hAnsi="Sylfaen" w:cs="Sylfaen"/>
                <w:lang w:val="hy-AM"/>
              </w:rPr>
              <w:t>Քամիները</w:t>
            </w:r>
            <w:proofErr w:type="spellEnd"/>
            <w:r w:rsidRPr="00E23A8A">
              <w:rPr>
                <w:rFonts w:ascii="Sylfaen" w:eastAsia="Calibri" w:hAnsi="Sylfaen" w:cs="Sylfaen"/>
                <w:lang w:val="hy-AM"/>
              </w:rPr>
              <w:t xml:space="preserve"> մեծ վնասներ են պատճառում նաև գյուղատնտեսական ոլորտին:  Ամառ-աշուն </w:t>
            </w:r>
            <w:r w:rsidR="006A5467" w:rsidRPr="00E23A8A">
              <w:rPr>
                <w:rFonts w:ascii="Sylfaen" w:eastAsia="Calibri" w:hAnsi="Sylfaen" w:cs="Sylfaen"/>
                <w:lang w:val="hy-AM"/>
              </w:rPr>
              <w:t>ժամանակահատվածում</w:t>
            </w:r>
            <w:r w:rsidRPr="00E23A8A">
              <w:rPr>
                <w:rFonts w:ascii="Sylfaen" w:eastAsia="Calibri" w:hAnsi="Sylfaen" w:cs="Sylfaen"/>
                <w:lang w:val="hy-AM"/>
              </w:rPr>
              <w:t xml:space="preserve"> մեծ վնաս են հասցնում </w:t>
            </w:r>
            <w:r w:rsidR="006A5467" w:rsidRPr="00E23A8A">
              <w:rPr>
                <w:rFonts w:ascii="Sylfaen" w:eastAsia="Calibri" w:hAnsi="Sylfaen" w:cs="Sylfaen"/>
                <w:lang w:val="hy-AM"/>
              </w:rPr>
              <w:t xml:space="preserve">պտղատու և մրգատու </w:t>
            </w:r>
            <w:r w:rsidRPr="00E23A8A">
              <w:rPr>
                <w:rFonts w:ascii="Sylfaen" w:eastAsia="Calibri" w:hAnsi="Sylfaen" w:cs="Sylfaen"/>
                <w:lang w:val="hy-AM"/>
              </w:rPr>
              <w:t xml:space="preserve">այգիներին՝ դառնալով բերքի </w:t>
            </w:r>
            <w:proofErr w:type="spellStart"/>
            <w:r w:rsidRPr="00E23A8A">
              <w:rPr>
                <w:rFonts w:ascii="Sylfaen" w:eastAsia="Calibri" w:hAnsi="Sylfaen" w:cs="Sylfaen"/>
                <w:lang w:val="hy-AM"/>
              </w:rPr>
              <w:t>թափման</w:t>
            </w:r>
            <w:proofErr w:type="spellEnd"/>
            <w:r w:rsidRPr="00E23A8A">
              <w:rPr>
                <w:rFonts w:ascii="Sylfaen" w:eastAsia="Calibri" w:hAnsi="Sylfaen" w:cs="Sylfaen"/>
                <w:lang w:val="hy-AM"/>
              </w:rPr>
              <w:t xml:space="preserve"> պատճառ:</w:t>
            </w:r>
          </w:p>
        </w:tc>
        <w:tc>
          <w:tcPr>
            <w:tcW w:w="1227" w:type="pct"/>
            <w:tcBorders>
              <w:right w:val="single" w:sz="4" w:space="0" w:color="auto"/>
            </w:tcBorders>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lastRenderedPageBreak/>
              <w:t xml:space="preserve">Համայնքային բյուջեով կամ այլ աղբյուրներից նախատեսել միջոցներ ուժեղ </w:t>
            </w:r>
            <w:proofErr w:type="spellStart"/>
            <w:r w:rsidRPr="00E23A8A">
              <w:rPr>
                <w:rFonts w:ascii="Sylfaen" w:eastAsia="Calibri" w:hAnsi="Sylfaen" w:cs="Sylfaen"/>
                <w:lang w:val="hy-AM"/>
              </w:rPr>
              <w:t>քամիների</w:t>
            </w:r>
            <w:proofErr w:type="spellEnd"/>
            <w:r w:rsidRPr="00E23A8A">
              <w:rPr>
                <w:rFonts w:ascii="Sylfaen" w:eastAsia="Calibri" w:hAnsi="Sylfaen" w:cs="Sylfaen"/>
                <w:lang w:val="hy-AM"/>
              </w:rPr>
              <w:t xml:space="preserve"> </w:t>
            </w:r>
            <w:proofErr w:type="spellStart"/>
            <w:r w:rsidRPr="00E23A8A">
              <w:rPr>
                <w:rFonts w:ascii="Sylfaen" w:eastAsia="Calibri" w:hAnsi="Sylfaen" w:cs="Sylfaen"/>
                <w:lang w:val="hy-AM"/>
              </w:rPr>
              <w:t>հետևանքների</w:t>
            </w:r>
            <w:proofErr w:type="spellEnd"/>
            <w:r w:rsidRPr="00E23A8A">
              <w:rPr>
                <w:rFonts w:ascii="Sylfaen" w:eastAsia="Calibri" w:hAnsi="Sylfaen" w:cs="Sylfaen"/>
                <w:lang w:val="hy-AM"/>
              </w:rPr>
              <w:t xml:space="preserve"> վերացման աշխատանքների համար</w:t>
            </w:r>
            <w:r w:rsidRPr="00E23A8A">
              <w:rPr>
                <w:rFonts w:ascii="Sylfaen" w:eastAsia="Calibri" w:hAnsi="Sylfaen"/>
                <w:lang w:val="hy-AM"/>
              </w:rPr>
              <w:t>:</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t xml:space="preserve">Մշակել կանխատեսման և </w:t>
            </w:r>
            <w:proofErr w:type="spellStart"/>
            <w:r w:rsidRPr="00E23A8A">
              <w:rPr>
                <w:rFonts w:ascii="Sylfaen" w:eastAsia="Calibri" w:hAnsi="Sylfaen" w:cs="Sylfaen"/>
                <w:lang w:val="hy-AM"/>
              </w:rPr>
              <w:t>վաղազդարարման</w:t>
            </w:r>
            <w:proofErr w:type="spellEnd"/>
            <w:r w:rsidRPr="00E23A8A">
              <w:rPr>
                <w:rFonts w:ascii="Sylfaen" w:eastAsia="Calibri" w:hAnsi="Sylfaen" w:cs="Sylfaen"/>
                <w:lang w:val="hy-AM"/>
              </w:rPr>
              <w:t xml:space="preserve"> համակարգ և կիրառել</w:t>
            </w:r>
            <w:r w:rsidRPr="00E23A8A">
              <w:rPr>
                <w:rFonts w:ascii="Sylfaen" w:eastAsia="Calibri" w:hAnsi="Sylfaen"/>
                <w:lang w:val="hy-AM"/>
              </w:rPr>
              <w:t>:</w:t>
            </w:r>
          </w:p>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lang w:val="hy-AM"/>
              </w:rPr>
              <w:t xml:space="preserve">Ապահովել բնակչության վաղ </w:t>
            </w:r>
            <w:proofErr w:type="spellStart"/>
            <w:r w:rsidRPr="00E23A8A">
              <w:rPr>
                <w:rFonts w:ascii="Sylfaen" w:eastAsia="Calibri" w:hAnsi="Sylfaen" w:cs="Sylfaen"/>
                <w:lang w:val="hy-AM"/>
              </w:rPr>
              <w:t>իրազեկումը</w:t>
            </w:r>
            <w:proofErr w:type="spellEnd"/>
            <w:r w:rsidRPr="00E23A8A">
              <w:rPr>
                <w:rFonts w:ascii="Sylfaen" w:eastAsia="Calibri" w:hAnsi="Sylfaen"/>
                <w:lang w:val="hy-AM"/>
              </w:rPr>
              <w:t>:</w:t>
            </w:r>
          </w:p>
          <w:p w:rsidR="00F176D2" w:rsidRPr="00E23A8A" w:rsidRDefault="00F176D2" w:rsidP="00F176D2">
            <w:pPr>
              <w:ind w:left="142" w:right="117"/>
              <w:contextualSpacing/>
              <w:jc w:val="center"/>
              <w:rPr>
                <w:rFonts w:ascii="Sylfaen" w:eastAsia="Calibri" w:hAnsi="Sylfaen"/>
                <w:highlight w:val="yellow"/>
                <w:lang w:val="hy-AM"/>
              </w:rPr>
            </w:pPr>
            <w:r w:rsidRPr="00E23A8A">
              <w:rPr>
                <w:rFonts w:ascii="Sylfaen" w:eastAsia="Calibri" w:hAnsi="Sylfaen" w:cs="Sylfaen"/>
                <w:lang w:val="hy-AM"/>
              </w:rPr>
              <w:t xml:space="preserve">Այգիների </w:t>
            </w:r>
            <w:proofErr w:type="spellStart"/>
            <w:r w:rsidRPr="00E23A8A">
              <w:rPr>
                <w:rFonts w:ascii="Sylfaen" w:eastAsia="Calibri" w:hAnsi="Sylfaen" w:cs="Sylfaen"/>
                <w:lang w:val="hy-AM"/>
              </w:rPr>
              <w:t>երկանքով</w:t>
            </w:r>
            <w:proofErr w:type="spellEnd"/>
            <w:r w:rsidRPr="00E23A8A">
              <w:rPr>
                <w:rFonts w:ascii="Sylfaen" w:eastAsia="Calibri" w:hAnsi="Sylfaen" w:cs="Sylfaen"/>
                <w:lang w:val="hy-AM"/>
              </w:rPr>
              <w:t xml:space="preserve"> պաշտպանիչ շերտի կառուցում</w:t>
            </w:r>
            <w:r w:rsidRPr="00E23A8A">
              <w:rPr>
                <w:rFonts w:ascii="Sylfaen" w:eastAsia="Calibri" w:hAnsi="Sylfaen"/>
                <w:lang w:val="hy-AM"/>
              </w:rPr>
              <w:t>-</w:t>
            </w:r>
            <w:r w:rsidRPr="00E23A8A">
              <w:rPr>
                <w:rFonts w:ascii="Sylfaen" w:eastAsia="Calibri" w:hAnsi="Sylfaen" w:cs="Sylfaen"/>
                <w:lang w:val="hy-AM"/>
              </w:rPr>
              <w:t>տեղադրում</w:t>
            </w:r>
            <w:r w:rsidRPr="00E23A8A">
              <w:rPr>
                <w:rFonts w:ascii="Sylfaen" w:eastAsia="Calibri" w:hAnsi="Sylfaen"/>
                <w:lang w:val="hy-AM"/>
              </w:rPr>
              <w:t xml:space="preserve"> /</w:t>
            </w:r>
            <w:r w:rsidRPr="00E23A8A">
              <w:rPr>
                <w:rFonts w:ascii="Sylfaen" w:eastAsia="Calibri" w:hAnsi="Sylfaen" w:cs="Sylfaen"/>
                <w:lang w:val="hy-AM"/>
              </w:rPr>
              <w:t xml:space="preserve">բնական կամ արհեստական </w:t>
            </w:r>
            <w:r w:rsidRPr="00E23A8A">
              <w:rPr>
                <w:rFonts w:ascii="Sylfaen" w:eastAsia="Calibri" w:hAnsi="Sylfaen" w:cs="Sylfaen"/>
                <w:lang w:val="hy-AM"/>
              </w:rPr>
              <w:lastRenderedPageBreak/>
              <w:t>անտառաշերտ</w:t>
            </w:r>
            <w:r w:rsidRPr="00E23A8A">
              <w:rPr>
                <w:rFonts w:ascii="Sylfaen" w:eastAsia="Calibri" w:hAnsi="Sylfaen"/>
                <w:lang w:val="hy-AM"/>
              </w:rPr>
              <w:t xml:space="preserve">, </w:t>
            </w:r>
            <w:r w:rsidRPr="00E23A8A">
              <w:rPr>
                <w:rFonts w:ascii="Sylfaen" w:eastAsia="Calibri" w:hAnsi="Sylfaen" w:cs="Sylfaen"/>
                <w:lang w:val="hy-AM"/>
              </w:rPr>
              <w:t>պաշտպանիչ ցանկապատեր</w:t>
            </w:r>
            <w:r w:rsidRPr="00E23A8A">
              <w:rPr>
                <w:rFonts w:ascii="Sylfaen" w:eastAsia="Calibri" w:hAnsi="Sylfaen"/>
                <w:lang w:val="hy-AM"/>
              </w:rPr>
              <w:t>/</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lang w:val="hy-AM"/>
              </w:rPr>
            </w:pPr>
            <w:r w:rsidRPr="00E23A8A">
              <w:rPr>
                <w:rFonts w:ascii="Sylfaen" w:eastAsia="Calibri" w:hAnsi="Sylfaen"/>
                <w:b/>
                <w:color w:val="302F2F"/>
                <w:lang w:val="hy-AM"/>
              </w:rPr>
              <w:lastRenderedPageBreak/>
              <w:t>խոտածածկ տարածքների հրդեհներ</w:t>
            </w:r>
            <w:r w:rsidRPr="00E23A8A">
              <w:rPr>
                <w:rFonts w:ascii="Sylfaen" w:eastAsia="Calibri" w:hAnsi="Sylfaen"/>
                <w:color w:val="302F2F"/>
                <w:lang w:val="hy-AM"/>
              </w:rPr>
              <w:t>-</w:t>
            </w:r>
          </w:p>
        </w:tc>
      </w:tr>
      <w:tr w:rsidR="00F176D2" w:rsidRPr="00C74DB1" w:rsidTr="00C5103B">
        <w:tc>
          <w:tcPr>
            <w:tcW w:w="1370" w:type="pct"/>
          </w:tcPr>
          <w:p w:rsidR="00F176D2" w:rsidRPr="00E23A8A" w:rsidRDefault="00F176D2" w:rsidP="00BA27C4">
            <w:pPr>
              <w:ind w:left="142" w:right="117"/>
              <w:contextualSpacing/>
              <w:jc w:val="center"/>
              <w:rPr>
                <w:rFonts w:ascii="Sylfaen" w:eastAsia="Calibri" w:hAnsi="Sylfaen"/>
                <w:color w:val="302F2F"/>
                <w:lang w:val="hy-AM"/>
              </w:rPr>
            </w:pPr>
            <w:r w:rsidRPr="00E23A8A">
              <w:rPr>
                <w:rFonts w:ascii="Sylfaen" w:eastAsia="Calibri" w:hAnsi="Sylfaen"/>
                <w:color w:val="302F2F"/>
                <w:lang w:val="hy-AM"/>
              </w:rPr>
              <w:t xml:space="preserve">Դաշտերում խոտածածկ տարածքների  հրդեհների ժամանակ կարող են այրվել  </w:t>
            </w:r>
            <w:proofErr w:type="spellStart"/>
            <w:r w:rsidR="003B164C" w:rsidRPr="00E23A8A">
              <w:rPr>
                <w:rFonts w:ascii="Sylfaen" w:eastAsia="Calibri" w:hAnsi="Sylfaen"/>
                <w:color w:val="302F2F"/>
                <w:lang w:val="hy-AM"/>
              </w:rPr>
              <w:t>ցանքատարածություններ</w:t>
            </w:r>
            <w:proofErr w:type="spellEnd"/>
            <w:r w:rsidR="003B164C" w:rsidRPr="00E23A8A">
              <w:rPr>
                <w:rFonts w:ascii="Sylfaen" w:eastAsia="Calibri" w:hAnsi="Sylfaen"/>
                <w:color w:val="302F2F"/>
                <w:lang w:val="hy-AM"/>
              </w:rPr>
              <w:t xml:space="preserve">, </w:t>
            </w:r>
            <w:r w:rsidRPr="00E23A8A">
              <w:rPr>
                <w:rFonts w:ascii="Sylfaen" w:eastAsia="Calibri" w:hAnsi="Sylfaen"/>
                <w:color w:val="302F2F"/>
                <w:lang w:val="hy-AM"/>
              </w:rPr>
              <w:t>այգիներ և մրգատու ծառեր:</w:t>
            </w:r>
            <w:r w:rsidR="00B1759F" w:rsidRPr="00E23A8A">
              <w:rPr>
                <w:rFonts w:ascii="Sylfaen" w:hAnsi="Sylfaen"/>
                <w:lang w:val="hy-AM"/>
              </w:rPr>
              <w:t xml:space="preserve"> Դրանց առաջացումը հիմնականում մարդկանց անզգուշության և </w:t>
            </w:r>
            <w:proofErr w:type="spellStart"/>
            <w:r w:rsidR="00B1759F" w:rsidRPr="00E23A8A">
              <w:rPr>
                <w:rFonts w:ascii="Sylfaen" w:hAnsi="Sylfaen"/>
                <w:lang w:val="hy-AM"/>
              </w:rPr>
              <w:t>հրդեհային</w:t>
            </w:r>
            <w:proofErr w:type="spellEnd"/>
            <w:r w:rsidR="00B1759F" w:rsidRPr="00E23A8A">
              <w:rPr>
                <w:rFonts w:ascii="Sylfaen" w:hAnsi="Sylfaen"/>
                <w:lang w:val="hy-AM"/>
              </w:rPr>
              <w:t xml:space="preserve"> անվտանգության կանոնների չպահպանման </w:t>
            </w:r>
            <w:proofErr w:type="spellStart"/>
            <w:r w:rsidR="00B1759F" w:rsidRPr="00E23A8A">
              <w:rPr>
                <w:rFonts w:ascii="Sylfaen" w:hAnsi="Sylfaen"/>
                <w:lang w:val="hy-AM"/>
              </w:rPr>
              <w:t>հետևանք</w:t>
            </w:r>
            <w:proofErr w:type="spellEnd"/>
            <w:r w:rsidR="00B1759F" w:rsidRPr="00E23A8A">
              <w:rPr>
                <w:rFonts w:ascii="Sylfaen" w:hAnsi="Sylfaen"/>
                <w:lang w:val="hy-AM"/>
              </w:rPr>
              <w:t xml:space="preserve"> է</w:t>
            </w:r>
          </w:p>
        </w:tc>
        <w:tc>
          <w:tcPr>
            <w:tcW w:w="1335" w:type="pct"/>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lang w:val="hy-AM"/>
              </w:rPr>
              <w:t xml:space="preserve"> խոտածածկ տարածքներ, կենդանիներ, բուսականություն</w:t>
            </w:r>
          </w:p>
        </w:tc>
        <w:tc>
          <w:tcPr>
            <w:tcW w:w="1068" w:type="pct"/>
          </w:tcPr>
          <w:p w:rsidR="00F176D2" w:rsidRPr="00E23A8A" w:rsidRDefault="00F176D2" w:rsidP="00F176D2">
            <w:pPr>
              <w:ind w:left="142" w:right="117"/>
              <w:contextualSpacing/>
              <w:jc w:val="center"/>
              <w:rPr>
                <w:rFonts w:ascii="Sylfaen" w:eastAsia="Calibri" w:hAnsi="Sylfaen"/>
                <w:color w:val="000000"/>
                <w:lang w:val="hy-AM"/>
              </w:rPr>
            </w:pPr>
            <w:r w:rsidRPr="00E23A8A">
              <w:rPr>
                <w:rFonts w:ascii="Sylfaen" w:eastAsia="Calibri" w:hAnsi="Sylfaen"/>
                <w:color w:val="000000"/>
                <w:lang w:val="hy-AM"/>
              </w:rPr>
              <w:t>Կենդանիների և բույսերի ոչնչացում, անհետացում, հողի բերքատվության նվազում, էրոզիա:</w:t>
            </w:r>
          </w:p>
        </w:tc>
        <w:tc>
          <w:tcPr>
            <w:tcW w:w="1227" w:type="pct"/>
            <w:tcBorders>
              <w:right w:val="single" w:sz="4" w:space="0" w:color="auto"/>
            </w:tcBorders>
          </w:tcPr>
          <w:p w:rsidR="00F176D2" w:rsidRPr="00E23A8A" w:rsidRDefault="00F176D2" w:rsidP="00F176D2">
            <w:pPr>
              <w:ind w:left="142" w:right="117"/>
              <w:contextualSpacing/>
              <w:jc w:val="center"/>
              <w:rPr>
                <w:rFonts w:ascii="Sylfaen" w:eastAsia="Calibri" w:hAnsi="Sylfaen"/>
                <w:color w:val="000000"/>
                <w:lang w:val="hy-AM"/>
              </w:rPr>
            </w:pPr>
            <w:r w:rsidRPr="00E23A8A">
              <w:rPr>
                <w:rFonts w:ascii="Sylfaen" w:eastAsia="Calibri" w:hAnsi="Sylfaen"/>
                <w:lang w:val="hy-AM"/>
              </w:rPr>
              <w:t>Կլիմայական փոփոխությունների վերաբերյալ տեղեկատվության տրամադրում: Բնակչության իրազեկում</w:t>
            </w:r>
            <w:r w:rsidR="00B1759F" w:rsidRPr="00E23A8A">
              <w:rPr>
                <w:rFonts w:ascii="Sylfaen" w:eastAsia="Calibri" w:hAnsi="Sylfaen"/>
                <w:lang w:val="hy-AM"/>
              </w:rPr>
              <w:t xml:space="preserve"> և ուսուցում</w:t>
            </w:r>
            <w:r w:rsidRPr="00E23A8A">
              <w:rPr>
                <w:rFonts w:ascii="Sylfaen" w:eastAsia="Calibri" w:hAnsi="Sylfaen"/>
                <w:lang w:val="hy-AM"/>
              </w:rPr>
              <w:t>:</w:t>
            </w:r>
            <w:r w:rsidR="00F16633" w:rsidRPr="00E23A8A">
              <w:rPr>
                <w:rFonts w:ascii="Sylfaen" w:eastAsia="Calibri" w:hAnsi="Sylfaen"/>
                <w:lang w:val="hy-AM"/>
              </w:rPr>
              <w:t xml:space="preserve"> </w:t>
            </w:r>
            <w:r w:rsidRPr="00E23A8A">
              <w:rPr>
                <w:rFonts w:ascii="Sylfaen" w:eastAsia="Calibri" w:hAnsi="Sylfaen"/>
                <w:lang w:val="hy-AM"/>
              </w:rPr>
              <w:t>Տեղեկատվական վահանակների տեղադրում:</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b/>
                <w:color w:val="000000"/>
                <w:lang w:val="hy-AM"/>
              </w:rPr>
            </w:pPr>
            <w:r w:rsidRPr="00E23A8A">
              <w:rPr>
                <w:rFonts w:ascii="Sylfaen" w:eastAsia="Calibri" w:hAnsi="Sylfaen"/>
                <w:b/>
                <w:color w:val="000000"/>
                <w:lang w:val="hy-AM"/>
              </w:rPr>
              <w:t>Անասունների հիվանդություններ</w:t>
            </w:r>
          </w:p>
        </w:tc>
      </w:tr>
      <w:tr w:rsidR="00F176D2" w:rsidRPr="00C74DB1" w:rsidTr="00C5103B">
        <w:tc>
          <w:tcPr>
            <w:tcW w:w="1370" w:type="pct"/>
          </w:tcPr>
          <w:p w:rsidR="00F176D2" w:rsidRPr="00E23A8A" w:rsidRDefault="00F176D2" w:rsidP="00B1759F">
            <w:pPr>
              <w:ind w:left="142" w:right="117"/>
              <w:contextualSpacing/>
              <w:jc w:val="both"/>
              <w:rPr>
                <w:rFonts w:ascii="Sylfaen" w:eastAsia="Calibri" w:hAnsi="Sylfaen"/>
                <w:color w:val="302F2F"/>
                <w:lang w:val="hy-AM"/>
              </w:rPr>
            </w:pPr>
            <w:proofErr w:type="spellStart"/>
            <w:r w:rsidRPr="00E23A8A">
              <w:rPr>
                <w:rFonts w:ascii="Sylfaen" w:eastAsia="Calibri" w:hAnsi="Sylfaen"/>
                <w:color w:val="000000"/>
                <w:lang w:val="hy-AM"/>
              </w:rPr>
              <w:t>Անասնահամաճարակի</w:t>
            </w:r>
            <w:proofErr w:type="spellEnd"/>
            <w:r w:rsidRPr="00E23A8A">
              <w:rPr>
                <w:rFonts w:ascii="Sylfaen" w:eastAsia="Calibri" w:hAnsi="Sylfaen"/>
                <w:color w:val="000000"/>
                <w:lang w:val="hy-AM"/>
              </w:rPr>
              <w:t xml:space="preserve"> տարածում Համայնքի գյուղատնտեսական կենդանիների շրջանում</w:t>
            </w:r>
          </w:p>
        </w:tc>
        <w:tc>
          <w:tcPr>
            <w:tcW w:w="1335" w:type="pct"/>
          </w:tcPr>
          <w:p w:rsidR="00F176D2" w:rsidRPr="00E23A8A" w:rsidRDefault="00B1759F" w:rsidP="00F176D2">
            <w:pPr>
              <w:ind w:left="142" w:right="117"/>
              <w:contextualSpacing/>
              <w:jc w:val="both"/>
              <w:rPr>
                <w:rFonts w:ascii="Sylfaen" w:eastAsia="Calibri" w:hAnsi="Sylfaen"/>
              </w:rPr>
            </w:pPr>
            <w:r w:rsidRPr="00E23A8A">
              <w:rPr>
                <w:rFonts w:ascii="Sylfaen" w:eastAsia="Calibri" w:hAnsi="Sylfaen"/>
                <w:color w:val="000000"/>
                <w:lang w:val="hy-AM"/>
              </w:rPr>
              <w:t>գյուղատնտեսական կենդանիներ</w:t>
            </w:r>
            <w:r w:rsidR="00F176D2" w:rsidRPr="00E23A8A">
              <w:rPr>
                <w:rFonts w:ascii="Sylfaen" w:eastAsia="Calibri" w:hAnsi="Sylfaen"/>
                <w:lang w:val="hy-AM"/>
              </w:rPr>
              <w:t>, մարդիկ</w:t>
            </w:r>
          </w:p>
        </w:tc>
        <w:tc>
          <w:tcPr>
            <w:tcW w:w="1068" w:type="pct"/>
          </w:tcPr>
          <w:p w:rsidR="00F176D2" w:rsidRPr="00E23A8A" w:rsidRDefault="00F176D2" w:rsidP="00F176D2">
            <w:pPr>
              <w:ind w:left="142" w:right="117"/>
              <w:contextualSpacing/>
              <w:jc w:val="both"/>
              <w:rPr>
                <w:rFonts w:ascii="Sylfaen" w:eastAsia="Calibri" w:hAnsi="Sylfaen"/>
                <w:lang w:val="hy-AM"/>
              </w:rPr>
            </w:pPr>
            <w:r w:rsidRPr="00E23A8A">
              <w:rPr>
                <w:rFonts w:ascii="Sylfaen" w:eastAsia="Calibri" w:hAnsi="Sylfaen"/>
                <w:lang w:val="hy-AM"/>
              </w:rPr>
              <w:t>Կյանքի և առողջության սպառնալիք, անասունների կորուստ:</w:t>
            </w:r>
          </w:p>
        </w:tc>
        <w:tc>
          <w:tcPr>
            <w:tcW w:w="1227" w:type="pct"/>
            <w:tcBorders>
              <w:right w:val="single" w:sz="4" w:space="0" w:color="auto"/>
            </w:tcBorders>
          </w:tcPr>
          <w:p w:rsidR="00F176D2" w:rsidRPr="00E23A8A" w:rsidRDefault="00F176D2" w:rsidP="00F176D2">
            <w:pPr>
              <w:ind w:left="142" w:right="117"/>
              <w:contextualSpacing/>
              <w:jc w:val="both"/>
              <w:rPr>
                <w:rFonts w:ascii="Sylfaen" w:eastAsia="Calibri" w:hAnsi="Sylfaen"/>
                <w:lang w:val="hy-AM"/>
              </w:rPr>
            </w:pPr>
            <w:r w:rsidRPr="00E23A8A">
              <w:rPr>
                <w:rFonts w:ascii="Sylfaen" w:eastAsia="Calibri" w:hAnsi="Sylfaen"/>
                <w:lang w:val="hy-AM"/>
              </w:rPr>
              <w:t xml:space="preserve">Ժամանակին </w:t>
            </w:r>
            <w:proofErr w:type="spellStart"/>
            <w:r w:rsidRPr="00E23A8A">
              <w:rPr>
                <w:rFonts w:ascii="Sylfaen" w:eastAsia="Calibri" w:hAnsi="Sylfaen"/>
                <w:lang w:val="hy-AM"/>
              </w:rPr>
              <w:t>պատվաստումների</w:t>
            </w:r>
            <w:proofErr w:type="spellEnd"/>
            <w:r w:rsidRPr="00E23A8A">
              <w:rPr>
                <w:rFonts w:ascii="Sylfaen" w:eastAsia="Calibri" w:hAnsi="Sylfaen"/>
                <w:lang w:val="hy-AM"/>
              </w:rPr>
              <w:t xml:space="preserve"> կատարում: Պրոֆիլակտիկ միջոցառումների իրականացում:</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rPr>
            </w:pPr>
            <w:r w:rsidRPr="00E23A8A">
              <w:rPr>
                <w:rFonts w:ascii="Sylfaen" w:eastAsia="Calibri" w:hAnsi="Sylfaen"/>
                <w:b/>
                <w:color w:val="302F2F"/>
                <w:lang w:val="hy-AM"/>
              </w:rPr>
              <w:t>Բույսերի հիվանդություններ</w:t>
            </w:r>
          </w:p>
        </w:tc>
      </w:tr>
      <w:tr w:rsidR="00F176D2" w:rsidRPr="00C74DB1" w:rsidTr="00C5103B">
        <w:tc>
          <w:tcPr>
            <w:tcW w:w="1370" w:type="pct"/>
          </w:tcPr>
          <w:p w:rsidR="00F176D2" w:rsidRPr="00E23A8A" w:rsidRDefault="00F176D2" w:rsidP="00F176D2">
            <w:pPr>
              <w:ind w:left="142" w:right="117"/>
              <w:contextualSpacing/>
              <w:jc w:val="both"/>
              <w:rPr>
                <w:rFonts w:ascii="Sylfaen" w:eastAsia="Calibri" w:hAnsi="Sylfaen"/>
                <w:color w:val="302F2F"/>
                <w:lang w:val="hy-AM"/>
              </w:rPr>
            </w:pPr>
            <w:r w:rsidRPr="00E23A8A">
              <w:rPr>
                <w:rFonts w:ascii="Sylfaen" w:eastAsia="Calibri" w:hAnsi="Sylfaen"/>
                <w:color w:val="302F2F"/>
                <w:lang w:val="hy-AM"/>
              </w:rPr>
              <w:t>Համայնքի</w:t>
            </w:r>
            <w:r w:rsidR="00631B2F" w:rsidRPr="00E23A8A">
              <w:rPr>
                <w:rFonts w:ascii="Sylfaen" w:eastAsia="Calibri" w:hAnsi="Sylfaen"/>
                <w:color w:val="302F2F"/>
              </w:rPr>
              <w:t xml:space="preserve"> </w:t>
            </w:r>
            <w:r w:rsidR="00F16633" w:rsidRPr="00E23A8A">
              <w:rPr>
                <w:rFonts w:ascii="Sylfaen" w:eastAsia="Calibri" w:hAnsi="Sylfaen"/>
                <w:color w:val="302F2F"/>
                <w:lang w:val="hy-AM"/>
              </w:rPr>
              <w:lastRenderedPageBreak/>
              <w:t>ցանքատարածությունների</w:t>
            </w:r>
            <w:r w:rsidRPr="00E23A8A">
              <w:rPr>
                <w:rFonts w:ascii="Sylfaen" w:eastAsia="Calibri" w:hAnsi="Sylfaen"/>
                <w:color w:val="302F2F"/>
                <w:lang w:val="hy-AM"/>
              </w:rPr>
              <w:t xml:space="preserve"> կամ այգիների լայնածավալ վարակվածություն (կրծողների քանակի ավելացում)</w:t>
            </w:r>
          </w:p>
          <w:p w:rsidR="00F176D2" w:rsidRPr="00E23A8A" w:rsidRDefault="00F176D2" w:rsidP="00F176D2">
            <w:pPr>
              <w:ind w:left="142" w:right="117"/>
              <w:contextualSpacing/>
              <w:jc w:val="both"/>
              <w:rPr>
                <w:rFonts w:ascii="Sylfaen" w:eastAsia="Calibri" w:hAnsi="Sylfaen"/>
                <w:b/>
                <w:color w:val="302F2F"/>
                <w:lang w:val="hy-AM"/>
              </w:rPr>
            </w:pPr>
          </w:p>
        </w:tc>
        <w:tc>
          <w:tcPr>
            <w:tcW w:w="1335" w:type="pct"/>
          </w:tcPr>
          <w:p w:rsidR="00F176D2" w:rsidRPr="00E23A8A" w:rsidRDefault="00F176D2" w:rsidP="00F176D2">
            <w:pPr>
              <w:ind w:left="142" w:right="117"/>
              <w:contextualSpacing/>
              <w:jc w:val="both"/>
              <w:rPr>
                <w:rFonts w:ascii="Sylfaen" w:eastAsia="Calibri" w:hAnsi="Sylfaen"/>
                <w:lang w:val="hy-AM"/>
              </w:rPr>
            </w:pPr>
            <w:r w:rsidRPr="00E23A8A">
              <w:rPr>
                <w:rFonts w:ascii="Sylfaen" w:eastAsia="Calibri" w:hAnsi="Sylfaen"/>
                <w:lang w:val="hy-AM"/>
              </w:rPr>
              <w:lastRenderedPageBreak/>
              <w:t xml:space="preserve">Մշակվող հացահատիկ, </w:t>
            </w:r>
            <w:r w:rsidRPr="00E23A8A">
              <w:rPr>
                <w:rFonts w:ascii="Sylfaen" w:eastAsia="Calibri" w:hAnsi="Sylfaen"/>
                <w:lang w:val="hy-AM"/>
              </w:rPr>
              <w:lastRenderedPageBreak/>
              <w:t>բանջարաբոստանային բուսատեսակներ</w:t>
            </w:r>
          </w:p>
        </w:tc>
        <w:tc>
          <w:tcPr>
            <w:tcW w:w="1068" w:type="pct"/>
          </w:tcPr>
          <w:p w:rsidR="00F176D2" w:rsidRPr="00E23A8A" w:rsidRDefault="00F176D2" w:rsidP="00F176D2">
            <w:pPr>
              <w:ind w:left="142" w:right="117"/>
              <w:contextualSpacing/>
              <w:rPr>
                <w:rFonts w:ascii="Sylfaen" w:eastAsia="Calibri" w:hAnsi="Sylfaen"/>
                <w:lang w:val="hy-AM"/>
              </w:rPr>
            </w:pPr>
            <w:r w:rsidRPr="00E23A8A">
              <w:rPr>
                <w:rFonts w:ascii="Sylfaen" w:eastAsia="Calibri" w:hAnsi="Sylfaen"/>
                <w:lang w:val="hy-AM"/>
              </w:rPr>
              <w:lastRenderedPageBreak/>
              <w:t xml:space="preserve">Բերքի նվազում, կորուստ, </w:t>
            </w:r>
            <w:r w:rsidRPr="00E23A8A">
              <w:rPr>
                <w:rFonts w:ascii="Sylfaen" w:eastAsia="Calibri" w:hAnsi="Sylfaen"/>
                <w:lang w:val="hy-AM"/>
              </w:rPr>
              <w:lastRenderedPageBreak/>
              <w:t>նյութական կորուստ</w:t>
            </w:r>
          </w:p>
        </w:tc>
        <w:tc>
          <w:tcPr>
            <w:tcW w:w="1227" w:type="pct"/>
            <w:tcBorders>
              <w:right w:val="single" w:sz="4" w:space="0" w:color="auto"/>
            </w:tcBorders>
          </w:tcPr>
          <w:p w:rsidR="00F176D2" w:rsidRPr="00E23A8A" w:rsidRDefault="00F176D2" w:rsidP="00F16633">
            <w:pPr>
              <w:ind w:left="142" w:right="117"/>
              <w:contextualSpacing/>
              <w:jc w:val="both"/>
              <w:rPr>
                <w:rFonts w:ascii="Sylfaen" w:eastAsia="Calibri" w:hAnsi="Sylfaen"/>
                <w:lang w:val="hy-AM"/>
              </w:rPr>
            </w:pPr>
            <w:r w:rsidRPr="00E23A8A">
              <w:rPr>
                <w:rFonts w:ascii="Sylfaen" w:eastAsia="Calibri" w:hAnsi="Sylfaen"/>
                <w:lang w:val="hy-AM"/>
              </w:rPr>
              <w:lastRenderedPageBreak/>
              <w:t xml:space="preserve">Համակարգված </w:t>
            </w:r>
            <w:r w:rsidR="00D54582" w:rsidRPr="00E23A8A">
              <w:rPr>
                <w:rFonts w:ascii="Sylfaen" w:eastAsia="Calibri" w:hAnsi="Sylfaen"/>
                <w:lang w:val="hy-AM"/>
              </w:rPr>
              <w:t xml:space="preserve">պայքարի </w:t>
            </w:r>
            <w:r w:rsidR="00F16633" w:rsidRPr="00E23A8A">
              <w:rPr>
                <w:rFonts w:ascii="Sylfaen" w:eastAsia="Calibri" w:hAnsi="Sylfaen"/>
                <w:lang w:val="hy-AM"/>
              </w:rPr>
              <w:lastRenderedPageBreak/>
              <w:t>մ</w:t>
            </w:r>
            <w:r w:rsidRPr="00E23A8A">
              <w:rPr>
                <w:rFonts w:ascii="Sylfaen" w:eastAsia="Calibri" w:hAnsi="Sylfaen"/>
                <w:lang w:val="hy-AM"/>
              </w:rPr>
              <w:t>իջոցների կիրառում տարվա բոլոր ժամանակահատվածներում:</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lang w:val="hy-AM"/>
              </w:rPr>
            </w:pPr>
            <w:r w:rsidRPr="00E23A8A">
              <w:rPr>
                <w:rFonts w:ascii="Sylfaen" w:eastAsia="Calibri" w:hAnsi="Sylfaen" w:cs="Sylfaen"/>
                <w:b/>
                <w:color w:val="000000"/>
                <w:lang w:val="hy-AM"/>
              </w:rPr>
              <w:lastRenderedPageBreak/>
              <w:t>Պայթյուններ</w:t>
            </w:r>
          </w:p>
        </w:tc>
      </w:tr>
      <w:tr w:rsidR="00F176D2" w:rsidRPr="00E23A8A" w:rsidTr="00C5103B">
        <w:tc>
          <w:tcPr>
            <w:tcW w:w="1370" w:type="pct"/>
          </w:tcPr>
          <w:p w:rsidR="00F176D2" w:rsidRPr="00E23A8A" w:rsidRDefault="00F176D2" w:rsidP="00F176D2">
            <w:pPr>
              <w:ind w:left="142" w:right="117"/>
              <w:contextualSpacing/>
              <w:jc w:val="center"/>
              <w:rPr>
                <w:rFonts w:ascii="Sylfaen" w:eastAsia="Calibri" w:hAnsi="Sylfaen"/>
                <w:b/>
                <w:lang w:val="hy-AM"/>
              </w:rPr>
            </w:pPr>
            <w:r w:rsidRPr="00E23A8A">
              <w:rPr>
                <w:rFonts w:ascii="Sylfaen" w:eastAsia="Calibri" w:hAnsi="Sylfaen" w:cs="Sylfaen"/>
                <w:color w:val="000000"/>
                <w:lang w:val="hy-AM"/>
              </w:rPr>
              <w:t xml:space="preserve">Համայնքում առկա </w:t>
            </w:r>
            <w:proofErr w:type="spellStart"/>
            <w:r w:rsidRPr="00E23A8A">
              <w:rPr>
                <w:rFonts w:ascii="Sylfaen" w:eastAsia="Calibri" w:hAnsi="Sylfaen" w:cs="Sylfaen"/>
                <w:color w:val="000000"/>
                <w:lang w:val="hy-AM"/>
              </w:rPr>
              <w:t>գազալցակայանում</w:t>
            </w:r>
            <w:proofErr w:type="spellEnd"/>
            <w:r w:rsidRPr="00E23A8A">
              <w:rPr>
                <w:rFonts w:ascii="Sylfaen" w:eastAsia="Calibri" w:hAnsi="Sylfaen" w:cs="Sylfaen"/>
                <w:color w:val="000000"/>
                <w:lang w:val="hy-AM"/>
              </w:rPr>
              <w:t xml:space="preserve">, </w:t>
            </w:r>
            <w:proofErr w:type="spellStart"/>
            <w:r w:rsidRPr="00E23A8A">
              <w:rPr>
                <w:rFonts w:ascii="Sylfaen" w:eastAsia="Calibri" w:hAnsi="Sylfaen" w:cs="Sylfaen"/>
                <w:color w:val="000000"/>
                <w:lang w:val="hy-AM"/>
              </w:rPr>
              <w:t>բենզալցակայանում</w:t>
            </w:r>
            <w:proofErr w:type="spellEnd"/>
            <w:r w:rsidRPr="00E23A8A">
              <w:rPr>
                <w:rFonts w:ascii="Sylfaen" w:eastAsia="Calibri" w:hAnsi="Sylfaen" w:cs="Sylfaen"/>
                <w:color w:val="000000"/>
                <w:lang w:val="hy-AM"/>
              </w:rPr>
              <w:t xml:space="preserve"> և բնակելի տներում </w:t>
            </w:r>
            <w:proofErr w:type="spellStart"/>
            <w:r w:rsidRPr="00E23A8A">
              <w:rPr>
                <w:rFonts w:ascii="Sylfaen" w:eastAsia="Calibri" w:hAnsi="Sylfaen" w:cs="Sylfaen"/>
                <w:color w:val="000000"/>
                <w:lang w:val="hy-AM"/>
              </w:rPr>
              <w:t>հրդեհային</w:t>
            </w:r>
            <w:proofErr w:type="spellEnd"/>
            <w:r w:rsidRPr="00E23A8A">
              <w:rPr>
                <w:rFonts w:ascii="Sylfaen" w:eastAsia="Calibri" w:hAnsi="Sylfaen" w:cs="Sylfaen"/>
                <w:color w:val="000000"/>
                <w:lang w:val="hy-AM"/>
              </w:rPr>
              <w:t xml:space="preserve"> կանոնների խախտման </w:t>
            </w:r>
            <w:proofErr w:type="spellStart"/>
            <w:r w:rsidRPr="00E23A8A">
              <w:rPr>
                <w:rFonts w:ascii="Sylfaen" w:eastAsia="Calibri" w:hAnsi="Sylfaen" w:cs="Sylfaen"/>
                <w:color w:val="000000"/>
                <w:lang w:val="hy-AM"/>
              </w:rPr>
              <w:t>հետևանքով</w:t>
            </w:r>
            <w:proofErr w:type="spellEnd"/>
            <w:r w:rsidRPr="00E23A8A">
              <w:rPr>
                <w:rFonts w:ascii="Sylfaen" w:eastAsia="Calibri" w:hAnsi="Sylfaen" w:cs="Sylfaen"/>
                <w:color w:val="000000"/>
                <w:lang w:val="hy-AM"/>
              </w:rPr>
              <w:t xml:space="preserve"> կարող են լինել պայթյուններ:</w:t>
            </w:r>
          </w:p>
        </w:tc>
        <w:tc>
          <w:tcPr>
            <w:tcW w:w="1335" w:type="pct"/>
          </w:tcPr>
          <w:p w:rsidR="00F176D2" w:rsidRPr="00E23A8A" w:rsidRDefault="00F176D2" w:rsidP="00E0241A">
            <w:pPr>
              <w:ind w:left="142" w:right="117"/>
              <w:contextualSpacing/>
              <w:jc w:val="center"/>
              <w:rPr>
                <w:rFonts w:ascii="Sylfaen" w:eastAsia="Calibri" w:hAnsi="Sylfaen"/>
                <w:lang w:val="hy-AM"/>
              </w:rPr>
            </w:pPr>
            <w:r w:rsidRPr="00E23A8A">
              <w:rPr>
                <w:rFonts w:ascii="Sylfaen" w:eastAsia="Calibri" w:hAnsi="Sylfaen" w:cs="Sylfaen"/>
                <w:color w:val="000000"/>
                <w:lang w:val="hy-AM"/>
              </w:rPr>
              <w:t>Բնակելի տներ</w:t>
            </w:r>
            <w:r w:rsidRPr="00E23A8A">
              <w:rPr>
                <w:rFonts w:ascii="Sylfaen" w:eastAsia="Calibri" w:hAnsi="Sylfaen" w:cs="Arial LatArm"/>
                <w:color w:val="000000"/>
                <w:lang w:val="hy-AM"/>
              </w:rPr>
              <w:t xml:space="preserve">, </w:t>
            </w:r>
            <w:r w:rsidRPr="00E23A8A">
              <w:rPr>
                <w:rFonts w:ascii="Sylfaen" w:eastAsia="Calibri" w:hAnsi="Sylfaen" w:cs="Sylfaen"/>
                <w:color w:val="000000"/>
                <w:lang w:val="hy-AM"/>
              </w:rPr>
              <w:t>դպրոց և այլ շինություններ</w:t>
            </w:r>
            <w:r w:rsidRPr="00E23A8A">
              <w:rPr>
                <w:rFonts w:ascii="Sylfaen" w:eastAsia="Calibri" w:hAnsi="Sylfaen" w:cs="Arial LatArm"/>
                <w:color w:val="000000"/>
                <w:lang w:val="hy-AM"/>
              </w:rPr>
              <w:t>:</w:t>
            </w:r>
          </w:p>
        </w:tc>
        <w:tc>
          <w:tcPr>
            <w:tcW w:w="1068" w:type="pct"/>
          </w:tcPr>
          <w:p w:rsidR="00F176D2" w:rsidRPr="00E23A8A" w:rsidRDefault="00F176D2" w:rsidP="00F176D2">
            <w:pPr>
              <w:ind w:left="142" w:right="117"/>
              <w:contextualSpacing/>
              <w:jc w:val="center"/>
              <w:rPr>
                <w:rFonts w:ascii="Sylfaen" w:eastAsia="Calibri" w:hAnsi="Sylfaen"/>
                <w:color w:val="000000"/>
              </w:rPr>
            </w:pPr>
            <w:proofErr w:type="spellStart"/>
            <w:r w:rsidRPr="00E23A8A">
              <w:rPr>
                <w:rFonts w:ascii="Sylfaen" w:eastAsia="Calibri" w:hAnsi="Sylfaen" w:cs="Sylfaen"/>
                <w:color w:val="000000"/>
              </w:rPr>
              <w:t>Նյութական</w:t>
            </w:r>
            <w:proofErr w:type="spellEnd"/>
            <w:r w:rsidRPr="00E23A8A">
              <w:rPr>
                <w:rFonts w:ascii="Sylfaen" w:eastAsia="Calibri" w:hAnsi="Sylfaen" w:cs="Sylfaen"/>
                <w:color w:val="000000"/>
              </w:rPr>
              <w:t xml:space="preserve"> և </w:t>
            </w:r>
            <w:proofErr w:type="spellStart"/>
            <w:r w:rsidRPr="00E23A8A">
              <w:rPr>
                <w:rFonts w:ascii="Sylfaen" w:eastAsia="Calibri" w:hAnsi="Sylfaen" w:cs="Sylfaen"/>
                <w:color w:val="000000"/>
              </w:rPr>
              <w:t>մարդկային</w:t>
            </w:r>
            <w:proofErr w:type="spellEnd"/>
            <w:r w:rsidRPr="00E23A8A">
              <w:rPr>
                <w:rFonts w:ascii="Sylfaen" w:eastAsia="Calibri" w:hAnsi="Sylfaen" w:cs="Sylfaen"/>
                <w:color w:val="000000"/>
              </w:rPr>
              <w:t xml:space="preserve"> </w:t>
            </w:r>
            <w:proofErr w:type="spellStart"/>
            <w:r w:rsidRPr="00E23A8A">
              <w:rPr>
                <w:rFonts w:ascii="Sylfaen" w:eastAsia="Calibri" w:hAnsi="Sylfaen" w:cs="Sylfaen"/>
                <w:color w:val="000000"/>
              </w:rPr>
              <w:t>կորուստներ</w:t>
            </w:r>
            <w:proofErr w:type="spellEnd"/>
            <w:r w:rsidRPr="00E23A8A">
              <w:rPr>
                <w:rFonts w:ascii="Sylfaen" w:eastAsia="Calibri" w:hAnsi="Sylfaen" w:cs="Sylfaen"/>
                <w:color w:val="000000"/>
              </w:rPr>
              <w:t>:</w:t>
            </w:r>
          </w:p>
        </w:tc>
        <w:tc>
          <w:tcPr>
            <w:tcW w:w="1227" w:type="pct"/>
            <w:tcBorders>
              <w:right w:val="single" w:sz="4" w:space="0" w:color="auto"/>
            </w:tcBorders>
          </w:tcPr>
          <w:p w:rsidR="00F176D2" w:rsidRPr="00E23A8A" w:rsidRDefault="00F176D2" w:rsidP="00E0241A">
            <w:pPr>
              <w:ind w:left="142" w:right="117"/>
              <w:contextualSpacing/>
              <w:jc w:val="center"/>
              <w:rPr>
                <w:rFonts w:ascii="Sylfaen" w:eastAsia="Calibri" w:hAnsi="Sylfaen"/>
                <w:color w:val="000000"/>
              </w:rPr>
            </w:pPr>
            <w:proofErr w:type="spellStart"/>
            <w:r w:rsidRPr="00E23A8A">
              <w:rPr>
                <w:rFonts w:ascii="Sylfaen" w:eastAsia="Calibri" w:hAnsi="Sylfaen" w:cs="Sylfaen"/>
                <w:color w:val="000000"/>
              </w:rPr>
              <w:t>Անվտան</w:t>
            </w:r>
            <w:r w:rsidRPr="00E23A8A">
              <w:rPr>
                <w:rFonts w:ascii="Sylfaen" w:eastAsia="Calibri" w:hAnsi="Sylfaen" w:cs="Arial LatArm"/>
                <w:color w:val="000000"/>
              </w:rPr>
              <w:t>գ</w:t>
            </w:r>
            <w:r w:rsidRPr="00E23A8A">
              <w:rPr>
                <w:rFonts w:ascii="Sylfaen" w:eastAsia="Calibri" w:hAnsi="Sylfaen" w:cs="Sylfaen"/>
                <w:color w:val="000000"/>
              </w:rPr>
              <w:t>ության</w:t>
            </w:r>
            <w:proofErr w:type="spellEnd"/>
            <w:r w:rsidRPr="00E23A8A">
              <w:rPr>
                <w:rFonts w:ascii="Sylfaen" w:eastAsia="Calibri" w:hAnsi="Sylfaen" w:cs="Sylfaen"/>
                <w:color w:val="000000"/>
              </w:rPr>
              <w:t xml:space="preserve"> </w:t>
            </w:r>
            <w:proofErr w:type="spellStart"/>
            <w:r w:rsidRPr="00E23A8A">
              <w:rPr>
                <w:rFonts w:ascii="Sylfaen" w:eastAsia="Calibri" w:hAnsi="Sylfaen" w:cs="Sylfaen"/>
                <w:color w:val="000000"/>
              </w:rPr>
              <w:t>կանոնների</w:t>
            </w:r>
            <w:proofErr w:type="spellEnd"/>
            <w:r w:rsidRPr="00E23A8A">
              <w:rPr>
                <w:rFonts w:ascii="Sylfaen" w:eastAsia="Calibri" w:hAnsi="Sylfaen" w:cs="Sylfaen"/>
                <w:color w:val="000000"/>
              </w:rPr>
              <w:t xml:space="preserve"> </w:t>
            </w:r>
            <w:proofErr w:type="spellStart"/>
            <w:r w:rsidRPr="00E23A8A">
              <w:rPr>
                <w:rFonts w:ascii="Sylfaen" w:eastAsia="Calibri" w:hAnsi="Sylfaen" w:cs="Sylfaen"/>
                <w:color w:val="000000"/>
              </w:rPr>
              <w:t>ուսուցում</w:t>
            </w:r>
            <w:proofErr w:type="spellEnd"/>
            <w:r w:rsidRPr="00E23A8A">
              <w:rPr>
                <w:rFonts w:ascii="Sylfaen" w:eastAsia="Calibri" w:hAnsi="Sylfaen" w:cs="Arial LatArm"/>
                <w:color w:val="000000"/>
              </w:rPr>
              <w:t xml:space="preserve">, </w:t>
            </w:r>
            <w:proofErr w:type="spellStart"/>
            <w:r w:rsidRPr="00E23A8A">
              <w:rPr>
                <w:rFonts w:ascii="Sylfaen" w:eastAsia="Calibri" w:hAnsi="Sylfaen" w:cs="Sylfaen"/>
                <w:color w:val="000000"/>
              </w:rPr>
              <w:t>պահպանում</w:t>
            </w:r>
            <w:proofErr w:type="spellEnd"/>
            <w:r w:rsidRPr="00E23A8A">
              <w:rPr>
                <w:rFonts w:ascii="Sylfaen" w:eastAsia="Calibri" w:hAnsi="Sylfaen" w:cs="Arial LatArm"/>
                <w:color w:val="000000"/>
              </w:rPr>
              <w:t xml:space="preserve">: </w:t>
            </w:r>
            <w:proofErr w:type="spellStart"/>
            <w:r w:rsidRPr="00E23A8A">
              <w:rPr>
                <w:rFonts w:ascii="Sylfaen" w:eastAsia="Calibri" w:hAnsi="Sylfaen" w:cs="Sylfaen"/>
                <w:color w:val="000000"/>
              </w:rPr>
              <w:t>Բնակչության</w:t>
            </w:r>
            <w:proofErr w:type="spellEnd"/>
            <w:r w:rsidRPr="00E23A8A">
              <w:rPr>
                <w:rFonts w:ascii="Sylfaen" w:eastAsia="Calibri" w:hAnsi="Sylfaen" w:cs="Sylfaen"/>
                <w:color w:val="000000"/>
              </w:rPr>
              <w:t xml:space="preserve"> </w:t>
            </w:r>
            <w:proofErr w:type="spellStart"/>
            <w:r w:rsidRPr="00E23A8A">
              <w:rPr>
                <w:rFonts w:ascii="Sylfaen" w:eastAsia="Calibri" w:hAnsi="Sylfaen" w:cs="Sylfaen"/>
                <w:color w:val="000000"/>
              </w:rPr>
              <w:t>իրազեկում</w:t>
            </w:r>
            <w:proofErr w:type="spellEnd"/>
            <w:r w:rsidRPr="00E23A8A">
              <w:rPr>
                <w:rFonts w:ascii="Sylfaen" w:eastAsia="Calibri" w:hAnsi="Sylfaen" w:cs="Arial LatArm"/>
                <w:color w:val="000000"/>
              </w:rPr>
              <w:t>:</w:t>
            </w:r>
          </w:p>
        </w:tc>
      </w:tr>
      <w:tr w:rsidR="00F176D2" w:rsidRPr="00E23A8A" w:rsidTr="00C5103B">
        <w:tc>
          <w:tcPr>
            <w:tcW w:w="5000" w:type="pct"/>
            <w:gridSpan w:val="4"/>
            <w:tcBorders>
              <w:right w:val="single" w:sz="4" w:space="0" w:color="auto"/>
            </w:tcBorders>
          </w:tcPr>
          <w:p w:rsidR="00F176D2" w:rsidRPr="00E23A8A" w:rsidRDefault="00F176D2" w:rsidP="00F176D2">
            <w:pPr>
              <w:ind w:left="142" w:right="117"/>
              <w:contextualSpacing/>
              <w:jc w:val="center"/>
              <w:rPr>
                <w:rFonts w:ascii="Sylfaen" w:eastAsia="Calibri" w:hAnsi="Sylfaen"/>
              </w:rPr>
            </w:pPr>
            <w:r w:rsidRPr="00E23A8A">
              <w:rPr>
                <w:rFonts w:ascii="Sylfaen" w:eastAsia="Calibri" w:hAnsi="Sylfaen" w:cs="Sylfaen"/>
                <w:b/>
                <w:color w:val="000000"/>
                <w:lang w:val="hy-AM"/>
              </w:rPr>
              <w:t>Հրդեհներ</w:t>
            </w:r>
          </w:p>
        </w:tc>
      </w:tr>
      <w:tr w:rsidR="00F176D2" w:rsidRPr="00E23A8A" w:rsidTr="00C5103B">
        <w:tc>
          <w:tcPr>
            <w:tcW w:w="1370" w:type="pct"/>
          </w:tcPr>
          <w:p w:rsidR="00F176D2" w:rsidRPr="00E23A8A" w:rsidRDefault="00F176D2" w:rsidP="00F176D2">
            <w:pPr>
              <w:ind w:left="142" w:right="117"/>
              <w:contextualSpacing/>
              <w:rPr>
                <w:rFonts w:ascii="Sylfaen" w:eastAsia="Calibri" w:hAnsi="Sylfaen"/>
                <w:b/>
                <w:lang w:val="hy-AM"/>
              </w:rPr>
            </w:pPr>
            <w:proofErr w:type="spellStart"/>
            <w:r w:rsidRPr="00E23A8A">
              <w:rPr>
                <w:rFonts w:ascii="Sylfaen" w:eastAsia="Calibri" w:hAnsi="Sylfaen" w:cs="Sylfaen"/>
                <w:color w:val="000000"/>
                <w:lang w:val="hy-AM"/>
              </w:rPr>
              <w:t>Հրդեհային</w:t>
            </w:r>
            <w:proofErr w:type="spellEnd"/>
            <w:r w:rsidRPr="00E23A8A">
              <w:rPr>
                <w:rFonts w:ascii="Sylfaen" w:eastAsia="Calibri" w:hAnsi="Sylfaen" w:cs="Sylfaen"/>
                <w:color w:val="000000"/>
                <w:lang w:val="hy-AM"/>
              </w:rPr>
              <w:t xml:space="preserve"> կանոնների խախտման </w:t>
            </w:r>
            <w:proofErr w:type="spellStart"/>
            <w:r w:rsidRPr="00E23A8A">
              <w:rPr>
                <w:rFonts w:ascii="Sylfaen" w:eastAsia="Calibri" w:hAnsi="Sylfaen" w:cs="Sylfaen"/>
                <w:color w:val="000000"/>
                <w:lang w:val="hy-AM"/>
              </w:rPr>
              <w:t>հետևանքով</w:t>
            </w:r>
            <w:proofErr w:type="spellEnd"/>
            <w:r w:rsidRPr="00E23A8A">
              <w:rPr>
                <w:rFonts w:ascii="Sylfaen" w:eastAsia="Calibri" w:hAnsi="Sylfaen" w:cs="Sylfaen"/>
                <w:color w:val="000000"/>
                <w:lang w:val="hy-AM"/>
              </w:rPr>
              <w:t xml:space="preserve"> կարող են առաջանալ հրդեհներ:</w:t>
            </w:r>
          </w:p>
        </w:tc>
        <w:tc>
          <w:tcPr>
            <w:tcW w:w="1335" w:type="pct"/>
          </w:tcPr>
          <w:p w:rsidR="00F176D2" w:rsidRPr="00E23A8A" w:rsidRDefault="00F176D2" w:rsidP="00E0241A">
            <w:pPr>
              <w:ind w:left="142" w:right="117"/>
              <w:contextualSpacing/>
              <w:jc w:val="center"/>
              <w:rPr>
                <w:rFonts w:ascii="Sylfaen" w:eastAsia="Calibri" w:hAnsi="Sylfaen"/>
                <w:lang w:val="hy-AM"/>
              </w:rPr>
            </w:pPr>
            <w:r w:rsidRPr="00E23A8A">
              <w:rPr>
                <w:rFonts w:ascii="Sylfaen" w:eastAsia="Calibri" w:hAnsi="Sylfaen" w:cs="Sylfaen"/>
                <w:color w:val="000000"/>
                <w:lang w:val="hy-AM"/>
              </w:rPr>
              <w:t>Բնակելի տներ</w:t>
            </w:r>
            <w:r w:rsidRPr="00E23A8A">
              <w:rPr>
                <w:rFonts w:ascii="Sylfaen" w:eastAsia="Calibri" w:hAnsi="Sylfaen" w:cs="Arial LatArm"/>
                <w:color w:val="000000"/>
                <w:lang w:val="hy-AM"/>
              </w:rPr>
              <w:t xml:space="preserve">,  </w:t>
            </w:r>
            <w:r w:rsidRPr="00E23A8A">
              <w:rPr>
                <w:rFonts w:ascii="Sylfaen" w:eastAsia="Calibri" w:hAnsi="Sylfaen" w:cs="Sylfaen"/>
                <w:color w:val="000000"/>
                <w:lang w:val="hy-AM"/>
              </w:rPr>
              <w:t>դպրոց և այլ շինություններ</w:t>
            </w:r>
            <w:r w:rsidRPr="00E23A8A">
              <w:rPr>
                <w:rFonts w:ascii="Sylfaen" w:eastAsia="Calibri" w:hAnsi="Sylfaen" w:cs="Arial LatArm"/>
                <w:color w:val="000000"/>
                <w:lang w:val="hy-AM"/>
              </w:rPr>
              <w:t>:</w:t>
            </w:r>
          </w:p>
        </w:tc>
        <w:tc>
          <w:tcPr>
            <w:tcW w:w="1068" w:type="pct"/>
          </w:tcPr>
          <w:p w:rsidR="00F176D2" w:rsidRPr="00E23A8A" w:rsidRDefault="00F176D2" w:rsidP="00F176D2">
            <w:pPr>
              <w:ind w:left="142" w:right="117"/>
              <w:contextualSpacing/>
              <w:jc w:val="center"/>
              <w:rPr>
                <w:rFonts w:ascii="Sylfaen" w:eastAsia="Calibri" w:hAnsi="Sylfaen"/>
                <w:color w:val="000000"/>
              </w:rPr>
            </w:pPr>
            <w:proofErr w:type="spellStart"/>
            <w:r w:rsidRPr="00E23A8A">
              <w:rPr>
                <w:rFonts w:ascii="Sylfaen" w:eastAsia="Calibri" w:hAnsi="Sylfaen" w:cs="Sylfaen"/>
                <w:color w:val="000000"/>
              </w:rPr>
              <w:t>Նյութական</w:t>
            </w:r>
            <w:proofErr w:type="spellEnd"/>
            <w:r w:rsidRPr="00E23A8A">
              <w:rPr>
                <w:rFonts w:ascii="Sylfaen" w:eastAsia="Calibri" w:hAnsi="Sylfaen" w:cs="Sylfaen"/>
                <w:color w:val="000000"/>
              </w:rPr>
              <w:t xml:space="preserve"> և </w:t>
            </w:r>
            <w:proofErr w:type="spellStart"/>
            <w:r w:rsidRPr="00E23A8A">
              <w:rPr>
                <w:rFonts w:ascii="Sylfaen" w:eastAsia="Calibri" w:hAnsi="Sylfaen" w:cs="Sylfaen"/>
                <w:color w:val="000000"/>
              </w:rPr>
              <w:t>մարդկային</w:t>
            </w:r>
            <w:proofErr w:type="spellEnd"/>
            <w:r w:rsidRPr="00E23A8A">
              <w:rPr>
                <w:rFonts w:ascii="Sylfaen" w:eastAsia="Calibri" w:hAnsi="Sylfaen" w:cs="Sylfaen"/>
                <w:color w:val="000000"/>
              </w:rPr>
              <w:t xml:space="preserve"> </w:t>
            </w:r>
            <w:proofErr w:type="spellStart"/>
            <w:r w:rsidRPr="00E23A8A">
              <w:rPr>
                <w:rFonts w:ascii="Sylfaen" w:eastAsia="Calibri" w:hAnsi="Sylfaen" w:cs="Sylfaen"/>
                <w:color w:val="000000"/>
              </w:rPr>
              <w:t>կորուստներ</w:t>
            </w:r>
            <w:proofErr w:type="spellEnd"/>
            <w:r w:rsidRPr="00E23A8A">
              <w:rPr>
                <w:rFonts w:ascii="Sylfaen" w:eastAsia="Calibri" w:hAnsi="Sylfaen" w:cs="Sylfaen"/>
                <w:color w:val="000000"/>
              </w:rPr>
              <w:t>:</w:t>
            </w:r>
          </w:p>
        </w:tc>
        <w:tc>
          <w:tcPr>
            <w:tcW w:w="1227" w:type="pct"/>
            <w:tcBorders>
              <w:right w:val="single" w:sz="4" w:space="0" w:color="auto"/>
            </w:tcBorders>
          </w:tcPr>
          <w:p w:rsidR="00F176D2" w:rsidRPr="00E23A8A" w:rsidRDefault="00F176D2" w:rsidP="00E0241A">
            <w:pPr>
              <w:ind w:left="142" w:right="117"/>
              <w:contextualSpacing/>
              <w:jc w:val="center"/>
              <w:rPr>
                <w:rFonts w:ascii="Sylfaen" w:eastAsia="Calibri" w:hAnsi="Sylfaen"/>
                <w:color w:val="000000"/>
              </w:rPr>
            </w:pPr>
            <w:proofErr w:type="spellStart"/>
            <w:r w:rsidRPr="00E23A8A">
              <w:rPr>
                <w:rFonts w:ascii="Sylfaen" w:eastAsia="Calibri" w:hAnsi="Sylfaen" w:cs="Sylfaen"/>
                <w:color w:val="000000"/>
              </w:rPr>
              <w:t>Անվտան</w:t>
            </w:r>
            <w:r w:rsidRPr="00E23A8A">
              <w:rPr>
                <w:rFonts w:ascii="Sylfaen" w:eastAsia="Calibri" w:hAnsi="Sylfaen" w:cs="Arial LatArm"/>
                <w:color w:val="000000"/>
              </w:rPr>
              <w:t>գ</w:t>
            </w:r>
            <w:r w:rsidRPr="00E23A8A">
              <w:rPr>
                <w:rFonts w:ascii="Sylfaen" w:eastAsia="Calibri" w:hAnsi="Sylfaen" w:cs="Sylfaen"/>
                <w:color w:val="000000"/>
              </w:rPr>
              <w:t>ության</w:t>
            </w:r>
            <w:proofErr w:type="spellEnd"/>
            <w:r w:rsidRPr="00E23A8A">
              <w:rPr>
                <w:rFonts w:ascii="Sylfaen" w:eastAsia="Calibri" w:hAnsi="Sylfaen" w:cs="Sylfaen"/>
                <w:color w:val="000000"/>
              </w:rPr>
              <w:t xml:space="preserve"> </w:t>
            </w:r>
            <w:proofErr w:type="spellStart"/>
            <w:r w:rsidRPr="00E23A8A">
              <w:rPr>
                <w:rFonts w:ascii="Sylfaen" w:eastAsia="Calibri" w:hAnsi="Sylfaen" w:cs="Sylfaen"/>
                <w:color w:val="000000"/>
              </w:rPr>
              <w:t>կանոնների</w:t>
            </w:r>
            <w:proofErr w:type="spellEnd"/>
            <w:r w:rsidRPr="00E23A8A">
              <w:rPr>
                <w:rFonts w:ascii="Sylfaen" w:eastAsia="Calibri" w:hAnsi="Sylfaen" w:cs="Sylfaen"/>
                <w:color w:val="000000"/>
              </w:rPr>
              <w:t xml:space="preserve"> </w:t>
            </w:r>
            <w:proofErr w:type="spellStart"/>
            <w:r w:rsidRPr="00E23A8A">
              <w:rPr>
                <w:rFonts w:ascii="Sylfaen" w:eastAsia="Calibri" w:hAnsi="Sylfaen" w:cs="Sylfaen"/>
                <w:color w:val="000000"/>
              </w:rPr>
              <w:t>ուսուցում</w:t>
            </w:r>
            <w:proofErr w:type="spellEnd"/>
            <w:r w:rsidRPr="00E23A8A">
              <w:rPr>
                <w:rFonts w:ascii="Sylfaen" w:eastAsia="Calibri" w:hAnsi="Sylfaen" w:cs="Arial LatArm"/>
                <w:color w:val="000000"/>
              </w:rPr>
              <w:t xml:space="preserve">, </w:t>
            </w:r>
            <w:proofErr w:type="spellStart"/>
            <w:r w:rsidRPr="00E23A8A">
              <w:rPr>
                <w:rFonts w:ascii="Sylfaen" w:eastAsia="Calibri" w:hAnsi="Sylfaen" w:cs="Sylfaen"/>
                <w:color w:val="000000"/>
              </w:rPr>
              <w:t>պահպանում</w:t>
            </w:r>
            <w:proofErr w:type="spellEnd"/>
            <w:r w:rsidRPr="00E23A8A">
              <w:rPr>
                <w:rFonts w:ascii="Sylfaen" w:eastAsia="Calibri" w:hAnsi="Sylfaen" w:cs="Arial LatArm"/>
                <w:color w:val="000000"/>
              </w:rPr>
              <w:t xml:space="preserve">: </w:t>
            </w:r>
            <w:proofErr w:type="spellStart"/>
            <w:r w:rsidRPr="00E23A8A">
              <w:rPr>
                <w:rFonts w:ascii="Sylfaen" w:eastAsia="Calibri" w:hAnsi="Sylfaen" w:cs="Sylfaen"/>
                <w:color w:val="000000"/>
              </w:rPr>
              <w:t>Բնակչության</w:t>
            </w:r>
            <w:proofErr w:type="spellEnd"/>
            <w:r w:rsidRPr="00E23A8A">
              <w:rPr>
                <w:rFonts w:ascii="Sylfaen" w:eastAsia="Calibri" w:hAnsi="Sylfaen" w:cs="Sylfaen"/>
                <w:color w:val="000000"/>
              </w:rPr>
              <w:t xml:space="preserve"> </w:t>
            </w:r>
            <w:proofErr w:type="spellStart"/>
            <w:r w:rsidRPr="00E23A8A">
              <w:rPr>
                <w:rFonts w:ascii="Sylfaen" w:eastAsia="Calibri" w:hAnsi="Sylfaen" w:cs="Sylfaen"/>
                <w:color w:val="000000"/>
              </w:rPr>
              <w:t>իրազեկում</w:t>
            </w:r>
            <w:proofErr w:type="spellEnd"/>
            <w:r w:rsidRPr="00E23A8A">
              <w:rPr>
                <w:rFonts w:ascii="Sylfaen" w:eastAsia="Calibri" w:hAnsi="Sylfaen" w:cs="Arial LatArm"/>
                <w:color w:val="000000"/>
              </w:rPr>
              <w:t>:</w:t>
            </w:r>
          </w:p>
        </w:tc>
      </w:tr>
    </w:tbl>
    <w:p w:rsidR="0053619B" w:rsidRPr="00E23A8A" w:rsidRDefault="0053619B" w:rsidP="0053619B">
      <w:pPr>
        <w:pStyle w:val="ListParagraph"/>
        <w:numPr>
          <w:ilvl w:val="1"/>
          <w:numId w:val="13"/>
        </w:numPr>
        <w:tabs>
          <w:tab w:val="left" w:pos="709"/>
          <w:tab w:val="left" w:pos="1843"/>
        </w:tabs>
        <w:spacing w:line="336" w:lineRule="auto"/>
        <w:jc w:val="both"/>
        <w:rPr>
          <w:rFonts w:ascii="Sylfaen" w:hAnsi="Sylfaen" w:cs="Sylfaen"/>
          <w:b/>
          <w:lang w:val="hy-AM"/>
        </w:rPr>
      </w:pPr>
      <w:r w:rsidRPr="00E23A8A">
        <w:rPr>
          <w:rFonts w:ascii="Sylfaen" w:hAnsi="Sylfaen" w:cs="Sylfaen"/>
          <w:b/>
          <w:lang w:val="hy-AM"/>
        </w:rPr>
        <w:t>Համայնքի կարողությունների նկարագրություն</w:t>
      </w:r>
    </w:p>
    <w:p w:rsidR="00490850" w:rsidRPr="00E23A8A" w:rsidRDefault="00490850" w:rsidP="00A70F27">
      <w:pPr>
        <w:pStyle w:val="ListParagraph"/>
        <w:ind w:left="0"/>
        <w:jc w:val="both"/>
        <w:rPr>
          <w:rFonts w:ascii="Sylfaen" w:hAnsi="Sylfaen" w:cs="Sylfaen"/>
          <w:b/>
          <w:sz w:val="10"/>
        </w:rPr>
      </w:pPr>
    </w:p>
    <w:p w:rsidR="00A70F27" w:rsidRPr="00E23A8A" w:rsidRDefault="00A70F27" w:rsidP="008D4253">
      <w:pPr>
        <w:pStyle w:val="ListParagraph"/>
        <w:ind w:left="0" w:firstLine="630"/>
        <w:jc w:val="both"/>
        <w:rPr>
          <w:rFonts w:ascii="Sylfaen" w:hAnsi="Sylfaen" w:cs="Sylfaen"/>
          <w:b/>
          <w:i/>
          <w:lang w:val="hy-AM"/>
        </w:rPr>
      </w:pPr>
      <w:r w:rsidRPr="00E23A8A">
        <w:rPr>
          <w:rFonts w:ascii="Sylfaen" w:hAnsi="Sylfaen" w:cs="Sylfaen"/>
          <w:i/>
          <w:lang w:val="hy-AM"/>
        </w:rPr>
        <w:t xml:space="preserve">Կարողությունը </w:t>
      </w:r>
      <w:r w:rsidR="00490850" w:rsidRPr="00E23A8A">
        <w:rPr>
          <w:rFonts w:ascii="Sylfaen" w:hAnsi="Sylfaen" w:cs="Sylfaen"/>
          <w:i/>
          <w:lang w:val="hy-AM"/>
        </w:rPr>
        <w:t>Համայնքի</w:t>
      </w:r>
      <w:r w:rsidRPr="00E23A8A">
        <w:rPr>
          <w:rFonts w:ascii="Sylfaen" w:hAnsi="Sylfaen" w:cs="Sylfaen"/>
          <w:i/>
          <w:lang w:val="hy-AM"/>
        </w:rPr>
        <w:t xml:space="preserve"> բոլոր պաշարների ամբողջությունն է, որը կարող է նպաստել </w:t>
      </w:r>
      <w:r w:rsidR="00567345" w:rsidRPr="00E23A8A">
        <w:rPr>
          <w:rFonts w:ascii="Sylfaen" w:hAnsi="Sylfaen" w:cs="Sylfaen"/>
          <w:i/>
          <w:lang w:val="hy-AM"/>
        </w:rPr>
        <w:t>Համայնքի</w:t>
      </w:r>
      <w:r w:rsidRPr="00E23A8A">
        <w:rPr>
          <w:rFonts w:ascii="Sylfaen" w:hAnsi="Sylfaen" w:cs="Sylfaen"/>
          <w:i/>
          <w:lang w:val="hy-AM"/>
        </w:rPr>
        <w:t xml:space="preserve"> անվտանգության ապահովմանը: Օրինակ՝ </w:t>
      </w:r>
      <w:r w:rsidR="00490850" w:rsidRPr="00E23A8A">
        <w:rPr>
          <w:rFonts w:ascii="Sylfaen" w:hAnsi="Sylfaen" w:cs="Sylfaen"/>
          <w:i/>
          <w:lang w:val="hy-AM"/>
        </w:rPr>
        <w:t>Համայնքի</w:t>
      </w:r>
      <w:r w:rsidRPr="00E23A8A">
        <w:rPr>
          <w:rFonts w:ascii="Sylfaen" w:hAnsi="Sylfaen" w:cs="Sylfaen"/>
          <w:i/>
          <w:lang w:val="hy-AM"/>
        </w:rPr>
        <w:t xml:space="preserve"> ԱՌՆ կառավարման համակարգի առկայությունը, ԱՌՆ գիտելիքների առկայությունը </w:t>
      </w:r>
      <w:r w:rsidR="00490850" w:rsidRPr="00E23A8A">
        <w:rPr>
          <w:rFonts w:ascii="Sylfaen" w:hAnsi="Sylfaen" w:cs="Sylfaen"/>
          <w:i/>
          <w:lang w:val="hy-AM"/>
        </w:rPr>
        <w:t>բնակիչների</w:t>
      </w:r>
      <w:r w:rsidRPr="00E23A8A">
        <w:rPr>
          <w:rFonts w:ascii="Sylfaen" w:hAnsi="Sylfaen" w:cs="Sylfaen"/>
          <w:i/>
          <w:lang w:val="hy-AM"/>
        </w:rPr>
        <w:t xml:space="preserve"> շրջանում, ազդարարման համակարգի առկայությունը, ֆինանսական և տրանսպորտային միջոցների առկայությունը, տարբեր կառույցների հետ</w:t>
      </w:r>
      <w:r w:rsidR="009E201B" w:rsidRPr="00E23A8A">
        <w:rPr>
          <w:rFonts w:ascii="Sylfaen" w:hAnsi="Sylfaen" w:cs="Sylfaen"/>
          <w:i/>
        </w:rPr>
        <w:t xml:space="preserve"> </w:t>
      </w:r>
      <w:r w:rsidRPr="00E23A8A">
        <w:rPr>
          <w:rFonts w:ascii="Sylfaen" w:hAnsi="Sylfaen" w:cs="Sylfaen"/>
          <w:i/>
          <w:lang w:val="hy-AM"/>
        </w:rPr>
        <w:t>համագործակցությունը, ենթակառուց</w:t>
      </w:r>
      <w:r w:rsidRPr="00E23A8A">
        <w:rPr>
          <w:rFonts w:ascii="Sylfaen" w:hAnsi="Sylfaen" w:cs="Sylfaen"/>
          <w:i/>
          <w:lang w:val="hy-AM"/>
        </w:rPr>
        <w:softHyphen/>
        <w:t>վածք</w:t>
      </w:r>
      <w:r w:rsidRPr="00E23A8A">
        <w:rPr>
          <w:rFonts w:ascii="Sylfaen" w:hAnsi="Sylfaen" w:cs="Sylfaen"/>
          <w:i/>
          <w:lang w:val="hy-AM"/>
        </w:rPr>
        <w:softHyphen/>
        <w:t xml:space="preserve">ները, </w:t>
      </w:r>
      <w:r w:rsidR="00490850" w:rsidRPr="00E23A8A">
        <w:rPr>
          <w:rFonts w:ascii="Sylfaen" w:hAnsi="Sylfaen" w:cs="Sylfaen"/>
          <w:i/>
          <w:lang w:val="hy-AM"/>
        </w:rPr>
        <w:t xml:space="preserve">բնական ռեսուրսները, </w:t>
      </w:r>
      <w:r w:rsidRPr="00E23A8A">
        <w:rPr>
          <w:rFonts w:ascii="Sylfaen" w:hAnsi="Sylfaen" w:cs="Sylfaen"/>
          <w:i/>
          <w:lang w:val="hy-AM"/>
        </w:rPr>
        <w:t>նյութական միջոցները: Կարողությունը կարելի է սահմանել որպես հնարավորություն:</w:t>
      </w:r>
      <w:r w:rsidR="00A53F9F" w:rsidRPr="00E23A8A">
        <w:rPr>
          <w:rFonts w:ascii="Sylfaen" w:hAnsi="Sylfaen" w:cs="Sylfaen"/>
          <w:i/>
          <w:lang w:val="hy-AM"/>
        </w:rPr>
        <w:t xml:space="preserve"> Կարողության ավելացումը բերում է խոցելիության նվազման: ԱՌՆ գործընթացում խնդիրների լուծման արդյունքում Համայնքի </w:t>
      </w:r>
      <w:proofErr w:type="spellStart"/>
      <w:r w:rsidR="00A53F9F" w:rsidRPr="00E23A8A">
        <w:rPr>
          <w:rFonts w:ascii="Sylfaen" w:hAnsi="Sylfaen" w:cs="Sylfaen"/>
          <w:i/>
          <w:lang w:val="hy-AM"/>
        </w:rPr>
        <w:t>խոցելիությունը</w:t>
      </w:r>
      <w:proofErr w:type="spellEnd"/>
      <w:r w:rsidR="00A53F9F" w:rsidRPr="00E23A8A">
        <w:rPr>
          <w:rFonts w:ascii="Sylfaen" w:hAnsi="Sylfaen" w:cs="Sylfaen"/>
          <w:i/>
          <w:lang w:val="hy-AM"/>
        </w:rPr>
        <w:t xml:space="preserve"> փոխակերպվում է կարողության:</w:t>
      </w:r>
    </w:p>
    <w:p w:rsidR="00E0241A" w:rsidRPr="00E23A8A" w:rsidRDefault="00E0241A" w:rsidP="00E0241A">
      <w:pPr>
        <w:pStyle w:val="ListParagraph"/>
        <w:jc w:val="both"/>
        <w:rPr>
          <w:rFonts w:ascii="Sylfaen" w:hAnsi="Sylfaen" w:cs="Sylfaen"/>
          <w:b/>
          <w:i/>
          <w:lang w:val="hy-AM"/>
        </w:rPr>
      </w:pPr>
      <w:r w:rsidRPr="00E23A8A">
        <w:rPr>
          <w:rFonts w:ascii="Sylfaen" w:hAnsi="Sylfaen" w:cs="Sylfaen"/>
          <w:b/>
          <w:i/>
          <w:lang w:val="hy-AM"/>
        </w:rPr>
        <w:t>Կարողություններ՝</w:t>
      </w:r>
    </w:p>
    <w:p w:rsidR="00E0241A" w:rsidRPr="00E23A8A" w:rsidRDefault="00E0241A" w:rsidP="00A53F9F">
      <w:pPr>
        <w:pStyle w:val="ListParagraph"/>
        <w:numPr>
          <w:ilvl w:val="0"/>
          <w:numId w:val="48"/>
        </w:numPr>
        <w:jc w:val="both"/>
        <w:rPr>
          <w:rFonts w:ascii="Sylfaen" w:hAnsi="Sylfaen"/>
          <w:lang w:val="hy-AM"/>
        </w:rPr>
      </w:pPr>
      <w:r w:rsidRPr="00E23A8A">
        <w:rPr>
          <w:rFonts w:ascii="Sylfaen" w:hAnsi="Sylfaen"/>
          <w:lang w:val="hy-AM"/>
        </w:rPr>
        <w:t>Մարդկային ներուժի առկայություն, պատրաստակամություն անհրաժեշտության դեպքում օգնել համայնքին.</w:t>
      </w:r>
    </w:p>
    <w:p w:rsidR="00A53F9F" w:rsidRPr="00E23A8A" w:rsidRDefault="00A53F9F" w:rsidP="00A53F9F">
      <w:pPr>
        <w:pStyle w:val="ListParagraph"/>
        <w:numPr>
          <w:ilvl w:val="0"/>
          <w:numId w:val="48"/>
        </w:numPr>
        <w:jc w:val="both"/>
        <w:rPr>
          <w:rFonts w:ascii="Sylfaen" w:hAnsi="Sylfaen"/>
          <w:lang w:val="hy-AM"/>
        </w:rPr>
      </w:pPr>
      <w:proofErr w:type="spellStart"/>
      <w:r w:rsidRPr="00E23A8A">
        <w:rPr>
          <w:rFonts w:ascii="Sylfaen" w:hAnsi="Sylfaen"/>
          <w:lang w:val="ru-RU"/>
        </w:rPr>
        <w:t>Համանքապետարան</w:t>
      </w:r>
      <w:proofErr w:type="spellEnd"/>
    </w:p>
    <w:p w:rsidR="00E0241A" w:rsidRPr="00E23A8A" w:rsidRDefault="00E0241A" w:rsidP="00B838E2">
      <w:pPr>
        <w:pStyle w:val="ListParagraph"/>
        <w:numPr>
          <w:ilvl w:val="0"/>
          <w:numId w:val="48"/>
        </w:numPr>
        <w:jc w:val="both"/>
        <w:rPr>
          <w:rFonts w:ascii="Sylfaen" w:hAnsi="Sylfaen"/>
        </w:rPr>
      </w:pPr>
      <w:proofErr w:type="spellStart"/>
      <w:r w:rsidRPr="00E23A8A">
        <w:rPr>
          <w:rFonts w:ascii="Sylfaen" w:hAnsi="Sylfaen"/>
        </w:rPr>
        <w:t>Տեղեկատվական</w:t>
      </w:r>
      <w:proofErr w:type="spellEnd"/>
      <w:r w:rsidRPr="00E23A8A">
        <w:rPr>
          <w:rFonts w:ascii="Sylfaen" w:hAnsi="Sylfaen"/>
        </w:rPr>
        <w:t xml:space="preserve"> </w:t>
      </w:r>
      <w:proofErr w:type="spellStart"/>
      <w:r w:rsidRPr="00E23A8A">
        <w:rPr>
          <w:rFonts w:ascii="Sylfaen" w:hAnsi="Sylfaen"/>
        </w:rPr>
        <w:t>աղբյուրների</w:t>
      </w:r>
      <w:proofErr w:type="spellEnd"/>
      <w:r w:rsidRPr="00E23A8A">
        <w:rPr>
          <w:rFonts w:ascii="Sylfaen" w:hAnsi="Sylfaen"/>
        </w:rPr>
        <w:t xml:space="preserve"> </w:t>
      </w:r>
      <w:proofErr w:type="spellStart"/>
      <w:r w:rsidRPr="00E23A8A">
        <w:rPr>
          <w:rFonts w:ascii="Sylfaen" w:hAnsi="Sylfaen"/>
        </w:rPr>
        <w:t>առկայություն</w:t>
      </w:r>
      <w:proofErr w:type="spellEnd"/>
      <w:r w:rsidRPr="00E23A8A">
        <w:rPr>
          <w:rFonts w:ascii="Sylfaen" w:hAnsi="Sylfaen"/>
        </w:rPr>
        <w:t>.</w:t>
      </w:r>
    </w:p>
    <w:p w:rsidR="00E0241A" w:rsidRPr="00E23A8A" w:rsidRDefault="00E0241A" w:rsidP="00A53F9F">
      <w:pPr>
        <w:pStyle w:val="ListParagraph"/>
        <w:numPr>
          <w:ilvl w:val="0"/>
          <w:numId w:val="48"/>
        </w:numPr>
        <w:jc w:val="both"/>
        <w:rPr>
          <w:rFonts w:ascii="Sylfaen" w:hAnsi="Sylfaen"/>
        </w:rPr>
      </w:pPr>
      <w:proofErr w:type="spellStart"/>
      <w:proofErr w:type="gramStart"/>
      <w:r w:rsidRPr="00E23A8A">
        <w:rPr>
          <w:rFonts w:ascii="Sylfaen" w:hAnsi="Sylfaen"/>
        </w:rPr>
        <w:t>Առկա</w:t>
      </w:r>
      <w:proofErr w:type="spellEnd"/>
      <w:r w:rsidRPr="00E23A8A">
        <w:rPr>
          <w:rFonts w:ascii="Sylfaen" w:hAnsi="Sylfaen"/>
        </w:rPr>
        <w:t xml:space="preserve">  է</w:t>
      </w:r>
      <w:proofErr w:type="gramEnd"/>
      <w:r w:rsidRPr="00E23A8A">
        <w:rPr>
          <w:rFonts w:ascii="Sylfaen" w:hAnsi="Sylfaen"/>
        </w:rPr>
        <w:t xml:space="preserve">  </w:t>
      </w:r>
      <w:proofErr w:type="spellStart"/>
      <w:r w:rsidRPr="00E23A8A">
        <w:rPr>
          <w:rFonts w:ascii="Sylfaen" w:hAnsi="Sylfaen"/>
        </w:rPr>
        <w:t>որոշակի</w:t>
      </w:r>
      <w:proofErr w:type="spellEnd"/>
      <w:r w:rsidRPr="00E23A8A">
        <w:rPr>
          <w:rFonts w:ascii="Sylfaen" w:hAnsi="Sylfaen"/>
        </w:rPr>
        <w:t xml:space="preserve">  </w:t>
      </w:r>
      <w:proofErr w:type="spellStart"/>
      <w:r w:rsidRPr="00E23A8A">
        <w:rPr>
          <w:rFonts w:ascii="Sylfaen" w:hAnsi="Sylfaen"/>
        </w:rPr>
        <w:t>ինժեներական</w:t>
      </w:r>
      <w:proofErr w:type="spellEnd"/>
      <w:r w:rsidRPr="00E23A8A">
        <w:rPr>
          <w:rFonts w:ascii="Sylfaen" w:hAnsi="Sylfaen"/>
        </w:rPr>
        <w:t xml:space="preserve"> </w:t>
      </w:r>
      <w:proofErr w:type="spellStart"/>
      <w:r w:rsidRPr="00E23A8A">
        <w:rPr>
          <w:rFonts w:ascii="Sylfaen" w:hAnsi="Sylfaen"/>
        </w:rPr>
        <w:t>տեխնիկա</w:t>
      </w:r>
      <w:proofErr w:type="spellEnd"/>
      <w:r w:rsidRPr="00E23A8A">
        <w:rPr>
          <w:rFonts w:ascii="Sylfaen" w:hAnsi="Sylfaen"/>
        </w:rPr>
        <w:t>.</w:t>
      </w:r>
    </w:p>
    <w:p w:rsidR="00E0241A" w:rsidRPr="00E23A8A" w:rsidRDefault="00E0241A" w:rsidP="00A53F9F">
      <w:pPr>
        <w:pStyle w:val="ListParagraph"/>
        <w:numPr>
          <w:ilvl w:val="0"/>
          <w:numId w:val="48"/>
        </w:numPr>
        <w:jc w:val="both"/>
        <w:rPr>
          <w:rFonts w:ascii="Sylfaen" w:hAnsi="Sylfaen"/>
        </w:rPr>
      </w:pPr>
      <w:proofErr w:type="spellStart"/>
      <w:r w:rsidRPr="00E23A8A">
        <w:rPr>
          <w:rFonts w:ascii="Sylfaen" w:hAnsi="Sylfaen"/>
        </w:rPr>
        <w:t>Ոռոգման</w:t>
      </w:r>
      <w:proofErr w:type="spellEnd"/>
      <w:r w:rsidR="00A53F9F" w:rsidRPr="00E23A8A">
        <w:rPr>
          <w:rFonts w:ascii="Sylfaen" w:hAnsi="Sylfaen"/>
        </w:rPr>
        <w:t xml:space="preserve"> </w:t>
      </w:r>
      <w:proofErr w:type="spellStart"/>
      <w:r w:rsidRPr="00E23A8A">
        <w:rPr>
          <w:rFonts w:ascii="Sylfaen" w:hAnsi="Sylfaen"/>
        </w:rPr>
        <w:t>համակարգի</w:t>
      </w:r>
      <w:proofErr w:type="spellEnd"/>
      <w:r w:rsidR="00A53F9F" w:rsidRPr="00E23A8A">
        <w:rPr>
          <w:rFonts w:ascii="Sylfaen" w:hAnsi="Sylfaen"/>
        </w:rPr>
        <w:t xml:space="preserve"> </w:t>
      </w:r>
      <w:proofErr w:type="spellStart"/>
      <w:r w:rsidR="00AC058B" w:rsidRPr="00E23A8A">
        <w:rPr>
          <w:rFonts w:ascii="Sylfaen" w:hAnsi="Sylfaen"/>
          <w:lang w:val="ru-RU"/>
        </w:rPr>
        <w:t>որոշակի</w:t>
      </w:r>
      <w:proofErr w:type="spellEnd"/>
      <w:r w:rsidR="00AC058B" w:rsidRPr="00E23A8A">
        <w:rPr>
          <w:rFonts w:ascii="Sylfaen" w:hAnsi="Sylfaen"/>
        </w:rPr>
        <w:t xml:space="preserve"> </w:t>
      </w:r>
      <w:proofErr w:type="spellStart"/>
      <w:r w:rsidRPr="00E23A8A">
        <w:rPr>
          <w:rFonts w:ascii="Sylfaen" w:hAnsi="Sylfaen"/>
        </w:rPr>
        <w:t>առկայությունը</w:t>
      </w:r>
      <w:proofErr w:type="spellEnd"/>
      <w:r w:rsidRPr="00E23A8A">
        <w:rPr>
          <w:rFonts w:ascii="Sylfaen" w:hAnsi="Sylfaen"/>
        </w:rPr>
        <w:t xml:space="preserve">, </w:t>
      </w:r>
      <w:proofErr w:type="spellStart"/>
      <w:r w:rsidRPr="00E23A8A">
        <w:rPr>
          <w:rFonts w:ascii="Sylfaen" w:hAnsi="Sylfaen"/>
        </w:rPr>
        <w:t>ոռոգելի</w:t>
      </w:r>
      <w:proofErr w:type="spellEnd"/>
      <w:r w:rsidR="00A53F9F" w:rsidRPr="00E23A8A">
        <w:rPr>
          <w:rFonts w:ascii="Sylfaen" w:hAnsi="Sylfaen"/>
        </w:rPr>
        <w:t xml:space="preserve"> </w:t>
      </w:r>
      <w:proofErr w:type="spellStart"/>
      <w:r w:rsidRPr="00E23A8A">
        <w:rPr>
          <w:rFonts w:ascii="Sylfaen" w:hAnsi="Sylfaen"/>
        </w:rPr>
        <w:t>հողատարածքների</w:t>
      </w:r>
      <w:proofErr w:type="spellEnd"/>
      <w:r w:rsidR="00A53F9F" w:rsidRPr="00E23A8A">
        <w:rPr>
          <w:rFonts w:ascii="Sylfaen" w:hAnsi="Sylfaen"/>
        </w:rPr>
        <w:t xml:space="preserve"> </w:t>
      </w:r>
      <w:proofErr w:type="spellStart"/>
      <w:r w:rsidRPr="00E23A8A">
        <w:rPr>
          <w:rFonts w:ascii="Sylfaen" w:hAnsi="Sylfaen"/>
        </w:rPr>
        <w:t>համեմատաբար</w:t>
      </w:r>
      <w:proofErr w:type="spellEnd"/>
      <w:r w:rsidR="00A53F9F" w:rsidRPr="00E23A8A">
        <w:rPr>
          <w:rFonts w:ascii="Sylfaen" w:hAnsi="Sylfaen"/>
        </w:rPr>
        <w:t xml:space="preserve"> </w:t>
      </w:r>
      <w:proofErr w:type="spellStart"/>
      <w:r w:rsidRPr="00E23A8A">
        <w:rPr>
          <w:rFonts w:ascii="Sylfaen" w:hAnsi="Sylfaen"/>
        </w:rPr>
        <w:t>բարձր</w:t>
      </w:r>
      <w:proofErr w:type="spellEnd"/>
      <w:r w:rsidR="00A53F9F" w:rsidRPr="00E23A8A">
        <w:rPr>
          <w:rFonts w:ascii="Sylfaen" w:hAnsi="Sylfaen"/>
        </w:rPr>
        <w:t xml:space="preserve"> </w:t>
      </w:r>
      <w:proofErr w:type="spellStart"/>
      <w:r w:rsidRPr="00E23A8A">
        <w:rPr>
          <w:rFonts w:ascii="Sylfaen" w:hAnsi="Sylfaen"/>
        </w:rPr>
        <w:t>տոկոսային</w:t>
      </w:r>
      <w:proofErr w:type="spellEnd"/>
      <w:r w:rsidR="00A53F9F" w:rsidRPr="00E23A8A">
        <w:rPr>
          <w:rFonts w:ascii="Sylfaen" w:hAnsi="Sylfaen"/>
        </w:rPr>
        <w:t xml:space="preserve"> </w:t>
      </w:r>
      <w:proofErr w:type="spellStart"/>
      <w:r w:rsidRPr="00E23A8A">
        <w:rPr>
          <w:rFonts w:ascii="Sylfaen" w:hAnsi="Sylfaen"/>
        </w:rPr>
        <w:t>հարաբերակցությունը</w:t>
      </w:r>
      <w:proofErr w:type="spellEnd"/>
      <w:r w:rsidRPr="00E23A8A">
        <w:rPr>
          <w:rFonts w:ascii="Sylfaen" w:hAnsi="Sylfaen"/>
        </w:rPr>
        <w:t>.</w:t>
      </w:r>
    </w:p>
    <w:p w:rsidR="00E0241A" w:rsidRPr="00E23A8A" w:rsidRDefault="00E0241A" w:rsidP="00A53F9F">
      <w:pPr>
        <w:pStyle w:val="ListParagraph"/>
        <w:numPr>
          <w:ilvl w:val="0"/>
          <w:numId w:val="48"/>
        </w:numPr>
        <w:jc w:val="both"/>
        <w:rPr>
          <w:rFonts w:ascii="Sylfaen" w:hAnsi="Sylfaen"/>
        </w:rPr>
      </w:pPr>
      <w:proofErr w:type="spellStart"/>
      <w:r w:rsidRPr="00E23A8A">
        <w:rPr>
          <w:rFonts w:ascii="Sylfaen" w:hAnsi="Sylfaen"/>
        </w:rPr>
        <w:lastRenderedPageBreak/>
        <w:t>Խմելու</w:t>
      </w:r>
      <w:proofErr w:type="spellEnd"/>
      <w:r w:rsidR="00A53F9F" w:rsidRPr="00E23A8A">
        <w:rPr>
          <w:rFonts w:ascii="Sylfaen" w:hAnsi="Sylfaen"/>
        </w:rPr>
        <w:t xml:space="preserve"> </w:t>
      </w:r>
      <w:proofErr w:type="spellStart"/>
      <w:r w:rsidRPr="00E23A8A">
        <w:rPr>
          <w:rFonts w:ascii="Sylfaen" w:hAnsi="Sylfaen"/>
        </w:rPr>
        <w:t>ջրի</w:t>
      </w:r>
      <w:proofErr w:type="spellEnd"/>
      <w:r w:rsidR="00A53F9F" w:rsidRPr="00E23A8A">
        <w:rPr>
          <w:rFonts w:ascii="Sylfaen" w:hAnsi="Sylfaen"/>
        </w:rPr>
        <w:t xml:space="preserve"> </w:t>
      </w:r>
      <w:proofErr w:type="spellStart"/>
      <w:r w:rsidRPr="00E23A8A">
        <w:rPr>
          <w:rFonts w:ascii="Sylfaen" w:hAnsi="Sylfaen"/>
        </w:rPr>
        <w:t>բավարար</w:t>
      </w:r>
      <w:proofErr w:type="spellEnd"/>
      <w:r w:rsidR="00A53F9F" w:rsidRPr="00E23A8A">
        <w:rPr>
          <w:rFonts w:ascii="Sylfaen" w:hAnsi="Sylfaen"/>
        </w:rPr>
        <w:t xml:space="preserve"> </w:t>
      </w:r>
      <w:proofErr w:type="spellStart"/>
      <w:r w:rsidRPr="00E23A8A">
        <w:rPr>
          <w:rFonts w:ascii="Sylfaen" w:hAnsi="Sylfaen"/>
        </w:rPr>
        <w:t>պաշարների</w:t>
      </w:r>
      <w:proofErr w:type="spellEnd"/>
      <w:r w:rsidR="00A53F9F" w:rsidRPr="00E23A8A">
        <w:rPr>
          <w:rFonts w:ascii="Sylfaen" w:hAnsi="Sylfaen"/>
        </w:rPr>
        <w:t xml:space="preserve"> </w:t>
      </w:r>
      <w:proofErr w:type="spellStart"/>
      <w:r w:rsidRPr="00E23A8A">
        <w:rPr>
          <w:rFonts w:ascii="Sylfaen" w:hAnsi="Sylfaen"/>
        </w:rPr>
        <w:t>առկայությունը</w:t>
      </w:r>
      <w:proofErr w:type="spellEnd"/>
      <w:r w:rsidRPr="00E23A8A">
        <w:rPr>
          <w:rFonts w:ascii="Sylfaen" w:hAnsi="Sylfaen"/>
        </w:rPr>
        <w:t xml:space="preserve">, </w:t>
      </w:r>
      <w:proofErr w:type="spellStart"/>
      <w:r w:rsidRPr="00E23A8A">
        <w:rPr>
          <w:rFonts w:ascii="Sylfaen" w:hAnsi="Sylfaen"/>
        </w:rPr>
        <w:t>բնակչությանը</w:t>
      </w:r>
      <w:proofErr w:type="spellEnd"/>
      <w:r w:rsidR="00A53F9F" w:rsidRPr="00E23A8A">
        <w:rPr>
          <w:rFonts w:ascii="Sylfaen" w:hAnsi="Sylfaen"/>
        </w:rPr>
        <w:t xml:space="preserve"> </w:t>
      </w:r>
      <w:proofErr w:type="spellStart"/>
      <w:r w:rsidRPr="00E23A8A">
        <w:rPr>
          <w:rFonts w:ascii="Sylfaen" w:hAnsi="Sylfaen"/>
        </w:rPr>
        <w:t>ջրամատակարարման</w:t>
      </w:r>
      <w:proofErr w:type="spellEnd"/>
      <w:r w:rsidR="00A53F9F" w:rsidRPr="00E23A8A">
        <w:rPr>
          <w:rFonts w:ascii="Sylfaen" w:hAnsi="Sylfaen"/>
        </w:rPr>
        <w:t xml:space="preserve"> </w:t>
      </w:r>
      <w:proofErr w:type="spellStart"/>
      <w:r w:rsidRPr="00E23A8A">
        <w:rPr>
          <w:rFonts w:ascii="Sylfaen" w:hAnsi="Sylfaen"/>
        </w:rPr>
        <w:t>մատչելիությունը</w:t>
      </w:r>
      <w:proofErr w:type="spellEnd"/>
      <w:r w:rsidRPr="00E23A8A">
        <w:rPr>
          <w:rFonts w:ascii="Sylfaen" w:hAnsi="Sylfaen"/>
        </w:rPr>
        <w:t>.</w:t>
      </w:r>
    </w:p>
    <w:p w:rsidR="00E0241A" w:rsidRPr="00E23A8A" w:rsidRDefault="00E0241A" w:rsidP="00A53F9F">
      <w:pPr>
        <w:pStyle w:val="ListParagraph"/>
        <w:numPr>
          <w:ilvl w:val="0"/>
          <w:numId w:val="48"/>
        </w:numPr>
        <w:jc w:val="both"/>
        <w:rPr>
          <w:rFonts w:ascii="Sylfaen" w:hAnsi="Sylfaen"/>
        </w:rPr>
      </w:pPr>
      <w:proofErr w:type="spellStart"/>
      <w:r w:rsidRPr="00E23A8A">
        <w:rPr>
          <w:rFonts w:ascii="Sylfaen" w:hAnsi="Sylfaen"/>
        </w:rPr>
        <w:t>Միջհամայնքային</w:t>
      </w:r>
      <w:proofErr w:type="spellEnd"/>
      <w:r w:rsidRPr="00E23A8A">
        <w:rPr>
          <w:rFonts w:ascii="Sylfaen" w:hAnsi="Sylfaen"/>
        </w:rPr>
        <w:t xml:space="preserve"> </w:t>
      </w:r>
      <w:proofErr w:type="spellStart"/>
      <w:r w:rsidRPr="00E23A8A">
        <w:rPr>
          <w:rFonts w:ascii="Sylfaen" w:hAnsi="Sylfaen"/>
        </w:rPr>
        <w:t>ավտոճանապարհների</w:t>
      </w:r>
      <w:proofErr w:type="spellEnd"/>
      <w:r w:rsidRPr="00E23A8A">
        <w:rPr>
          <w:rFonts w:ascii="Sylfaen" w:hAnsi="Sylfaen"/>
        </w:rPr>
        <w:t xml:space="preserve"> </w:t>
      </w:r>
      <w:proofErr w:type="spellStart"/>
      <w:r w:rsidRPr="00E23A8A">
        <w:rPr>
          <w:rFonts w:ascii="Sylfaen" w:hAnsi="Sylfaen"/>
        </w:rPr>
        <w:t>համեմատաբար</w:t>
      </w:r>
      <w:proofErr w:type="spellEnd"/>
      <w:r w:rsidRPr="00E23A8A">
        <w:rPr>
          <w:rFonts w:ascii="Sylfaen" w:hAnsi="Sylfaen"/>
        </w:rPr>
        <w:t xml:space="preserve"> </w:t>
      </w:r>
      <w:proofErr w:type="spellStart"/>
      <w:r w:rsidRPr="00E23A8A">
        <w:rPr>
          <w:rFonts w:ascii="Sylfaen" w:hAnsi="Sylfaen"/>
        </w:rPr>
        <w:t>բարվոք</w:t>
      </w:r>
      <w:proofErr w:type="spellEnd"/>
      <w:r w:rsidRPr="00E23A8A">
        <w:rPr>
          <w:rFonts w:ascii="Sylfaen" w:hAnsi="Sylfaen"/>
        </w:rPr>
        <w:t xml:space="preserve"> </w:t>
      </w:r>
      <w:proofErr w:type="spellStart"/>
      <w:r w:rsidRPr="00E23A8A">
        <w:rPr>
          <w:rFonts w:ascii="Sylfaen" w:hAnsi="Sylfaen"/>
        </w:rPr>
        <w:t>վիճակը</w:t>
      </w:r>
      <w:proofErr w:type="spellEnd"/>
      <w:r w:rsidRPr="00E23A8A">
        <w:rPr>
          <w:rFonts w:ascii="Sylfaen" w:hAnsi="Sylfaen"/>
        </w:rPr>
        <w:t>.</w:t>
      </w:r>
    </w:p>
    <w:p w:rsidR="00E0241A" w:rsidRPr="00E23A8A" w:rsidRDefault="00E0241A" w:rsidP="00A53F9F">
      <w:pPr>
        <w:pStyle w:val="ListParagraph"/>
        <w:numPr>
          <w:ilvl w:val="0"/>
          <w:numId w:val="48"/>
        </w:numPr>
        <w:jc w:val="both"/>
        <w:rPr>
          <w:rFonts w:ascii="Sylfaen" w:hAnsi="Sylfaen"/>
        </w:rPr>
      </w:pPr>
      <w:proofErr w:type="spellStart"/>
      <w:r w:rsidRPr="00E23A8A">
        <w:rPr>
          <w:rFonts w:ascii="Sylfaen" w:hAnsi="Sylfaen"/>
        </w:rPr>
        <w:t>Համայնքի</w:t>
      </w:r>
      <w:proofErr w:type="spellEnd"/>
      <w:r w:rsidRPr="00E23A8A">
        <w:rPr>
          <w:rFonts w:ascii="Sylfaen" w:hAnsi="Sylfaen"/>
        </w:rPr>
        <w:t xml:space="preserve"> </w:t>
      </w:r>
      <w:proofErr w:type="spellStart"/>
      <w:r w:rsidRPr="00E23A8A">
        <w:rPr>
          <w:rFonts w:ascii="Sylfaen" w:hAnsi="Sylfaen"/>
        </w:rPr>
        <w:t>ղեկավարության</w:t>
      </w:r>
      <w:proofErr w:type="spellEnd"/>
      <w:r w:rsidRPr="00E23A8A">
        <w:rPr>
          <w:rFonts w:ascii="Sylfaen" w:hAnsi="Sylfaen"/>
        </w:rPr>
        <w:t xml:space="preserve"> </w:t>
      </w:r>
      <w:proofErr w:type="spellStart"/>
      <w:r w:rsidRPr="00E23A8A">
        <w:rPr>
          <w:rFonts w:ascii="Sylfaen" w:hAnsi="Sylfaen"/>
        </w:rPr>
        <w:t>պատրաստակամությունը</w:t>
      </w:r>
      <w:proofErr w:type="spellEnd"/>
      <w:r w:rsidRPr="00E23A8A">
        <w:rPr>
          <w:rFonts w:ascii="Sylfaen" w:hAnsi="Sylfaen"/>
        </w:rPr>
        <w:t xml:space="preserve"> </w:t>
      </w:r>
      <w:proofErr w:type="spellStart"/>
      <w:r w:rsidRPr="00E23A8A">
        <w:rPr>
          <w:rFonts w:ascii="Sylfaen" w:hAnsi="Sylfaen"/>
        </w:rPr>
        <w:t>աղետների</w:t>
      </w:r>
      <w:proofErr w:type="spellEnd"/>
      <w:r w:rsidRPr="00E23A8A">
        <w:rPr>
          <w:rFonts w:ascii="Sylfaen" w:hAnsi="Sylfaen"/>
        </w:rPr>
        <w:t xml:space="preserve"> </w:t>
      </w:r>
      <w:proofErr w:type="spellStart"/>
      <w:r w:rsidRPr="00E23A8A">
        <w:rPr>
          <w:rFonts w:ascii="Sylfaen" w:hAnsi="Sylfaen"/>
        </w:rPr>
        <w:t>դեպքում</w:t>
      </w:r>
      <w:proofErr w:type="spellEnd"/>
      <w:r w:rsidRPr="00E23A8A">
        <w:rPr>
          <w:rFonts w:ascii="Sylfaen" w:hAnsi="Sylfaen"/>
        </w:rPr>
        <w:t xml:space="preserve"> </w:t>
      </w:r>
      <w:proofErr w:type="spellStart"/>
      <w:r w:rsidRPr="00E23A8A">
        <w:rPr>
          <w:rFonts w:ascii="Sylfaen" w:hAnsi="Sylfaen"/>
        </w:rPr>
        <w:t>հնարավորությունների</w:t>
      </w:r>
      <w:proofErr w:type="spellEnd"/>
      <w:r w:rsidRPr="00E23A8A">
        <w:rPr>
          <w:rFonts w:ascii="Sylfaen" w:hAnsi="Sylfaen"/>
        </w:rPr>
        <w:t xml:space="preserve"> </w:t>
      </w:r>
      <w:proofErr w:type="spellStart"/>
      <w:proofErr w:type="gramStart"/>
      <w:r w:rsidRPr="00E23A8A">
        <w:rPr>
          <w:rFonts w:ascii="Sylfaen" w:hAnsi="Sylfaen"/>
        </w:rPr>
        <w:t>չափով</w:t>
      </w:r>
      <w:proofErr w:type="spellEnd"/>
      <w:r w:rsidRPr="00E23A8A">
        <w:rPr>
          <w:rFonts w:ascii="Sylfaen" w:hAnsi="Sylfaen"/>
        </w:rPr>
        <w:t xml:space="preserve">  </w:t>
      </w:r>
      <w:proofErr w:type="spellStart"/>
      <w:r w:rsidRPr="00E23A8A">
        <w:rPr>
          <w:rFonts w:ascii="Sylfaen" w:hAnsi="Sylfaen"/>
        </w:rPr>
        <w:t>օգնել</w:t>
      </w:r>
      <w:proofErr w:type="spellEnd"/>
      <w:proofErr w:type="gramEnd"/>
      <w:r w:rsidRPr="00E23A8A">
        <w:rPr>
          <w:rFonts w:ascii="Sylfaen" w:hAnsi="Sylfaen"/>
        </w:rPr>
        <w:t xml:space="preserve"> </w:t>
      </w:r>
      <w:proofErr w:type="spellStart"/>
      <w:r w:rsidRPr="00E23A8A">
        <w:rPr>
          <w:rFonts w:ascii="Sylfaen" w:hAnsi="Sylfaen"/>
        </w:rPr>
        <w:t>մարդկանց</w:t>
      </w:r>
      <w:proofErr w:type="spellEnd"/>
      <w:r w:rsidRPr="00E23A8A">
        <w:rPr>
          <w:rFonts w:ascii="Sylfaen" w:hAnsi="Sylfaen"/>
        </w:rPr>
        <w:t>.</w:t>
      </w:r>
    </w:p>
    <w:p w:rsidR="00E0241A" w:rsidRPr="00E23A8A" w:rsidRDefault="00E0241A" w:rsidP="00A53F9F">
      <w:pPr>
        <w:pStyle w:val="ListParagraph"/>
        <w:numPr>
          <w:ilvl w:val="0"/>
          <w:numId w:val="48"/>
        </w:numPr>
        <w:jc w:val="both"/>
        <w:rPr>
          <w:rFonts w:ascii="Sylfaen" w:hAnsi="Sylfaen"/>
        </w:rPr>
      </w:pPr>
      <w:proofErr w:type="spellStart"/>
      <w:r w:rsidRPr="00E23A8A">
        <w:rPr>
          <w:rFonts w:ascii="Sylfaen" w:hAnsi="Sylfaen"/>
        </w:rPr>
        <w:t>Աղբահանության</w:t>
      </w:r>
      <w:proofErr w:type="spellEnd"/>
      <w:r w:rsidRPr="00E23A8A">
        <w:rPr>
          <w:rFonts w:ascii="Sylfaen" w:hAnsi="Sylfaen"/>
        </w:rPr>
        <w:t xml:space="preserve"> </w:t>
      </w:r>
      <w:proofErr w:type="spellStart"/>
      <w:r w:rsidRPr="00E23A8A">
        <w:rPr>
          <w:rFonts w:ascii="Sylfaen" w:hAnsi="Sylfaen"/>
        </w:rPr>
        <w:t>որոշակի</w:t>
      </w:r>
      <w:proofErr w:type="spellEnd"/>
      <w:r w:rsidRPr="00E23A8A">
        <w:rPr>
          <w:rFonts w:ascii="Sylfaen" w:hAnsi="Sylfaen"/>
        </w:rPr>
        <w:t xml:space="preserve"> </w:t>
      </w:r>
      <w:proofErr w:type="spellStart"/>
      <w:r w:rsidRPr="00E23A8A">
        <w:rPr>
          <w:rFonts w:ascii="Sylfaen" w:hAnsi="Sylfaen"/>
        </w:rPr>
        <w:t>իրականացումը</w:t>
      </w:r>
      <w:proofErr w:type="spellEnd"/>
      <w:r w:rsidRPr="00E23A8A">
        <w:rPr>
          <w:rFonts w:ascii="Sylfaen" w:hAnsi="Sylfaen"/>
        </w:rPr>
        <w:t>.</w:t>
      </w:r>
    </w:p>
    <w:p w:rsidR="00E0241A" w:rsidRPr="00E23A8A" w:rsidRDefault="00E0241A" w:rsidP="00A53F9F">
      <w:pPr>
        <w:pStyle w:val="ListParagraph"/>
        <w:numPr>
          <w:ilvl w:val="0"/>
          <w:numId w:val="48"/>
        </w:numPr>
        <w:jc w:val="both"/>
        <w:rPr>
          <w:rFonts w:ascii="Sylfaen" w:hAnsi="Sylfaen"/>
        </w:rPr>
      </w:pPr>
      <w:proofErr w:type="spellStart"/>
      <w:r w:rsidRPr="00E23A8A">
        <w:rPr>
          <w:rFonts w:ascii="Sylfaen" w:hAnsi="Sylfaen"/>
        </w:rPr>
        <w:t>Դպրոցի</w:t>
      </w:r>
      <w:proofErr w:type="spellEnd"/>
      <w:r w:rsidRPr="00E23A8A">
        <w:rPr>
          <w:rFonts w:ascii="Sylfaen" w:hAnsi="Sylfaen"/>
        </w:rPr>
        <w:t xml:space="preserve">, </w:t>
      </w:r>
      <w:proofErr w:type="spellStart"/>
      <w:r w:rsidRPr="00E23A8A">
        <w:rPr>
          <w:rFonts w:ascii="Sylfaen" w:hAnsi="Sylfaen"/>
        </w:rPr>
        <w:t>մանկապարտեզի</w:t>
      </w:r>
      <w:proofErr w:type="spellEnd"/>
      <w:r w:rsidRPr="00E23A8A">
        <w:rPr>
          <w:rFonts w:ascii="Sylfaen" w:hAnsi="Sylfaen"/>
        </w:rPr>
        <w:t xml:space="preserve">, </w:t>
      </w:r>
      <w:proofErr w:type="spellStart"/>
      <w:r w:rsidRPr="00E23A8A">
        <w:rPr>
          <w:rFonts w:ascii="Sylfaen" w:hAnsi="Sylfaen"/>
        </w:rPr>
        <w:t>մշակույթի</w:t>
      </w:r>
      <w:proofErr w:type="spellEnd"/>
      <w:r w:rsidRPr="00E23A8A">
        <w:rPr>
          <w:rFonts w:ascii="Sylfaen" w:hAnsi="Sylfaen"/>
        </w:rPr>
        <w:t xml:space="preserve"> </w:t>
      </w:r>
      <w:proofErr w:type="spellStart"/>
      <w:r w:rsidRPr="00E23A8A">
        <w:rPr>
          <w:rFonts w:ascii="Sylfaen" w:hAnsi="Sylfaen"/>
        </w:rPr>
        <w:t>տան</w:t>
      </w:r>
      <w:proofErr w:type="spellEnd"/>
      <w:r w:rsidR="00A53F9F" w:rsidRPr="00E23A8A">
        <w:rPr>
          <w:rFonts w:ascii="Sylfaen" w:hAnsi="Sylfaen"/>
        </w:rPr>
        <w:t xml:space="preserve">, </w:t>
      </w:r>
      <w:proofErr w:type="spellStart"/>
      <w:r w:rsidR="00A53F9F" w:rsidRPr="00E23A8A">
        <w:rPr>
          <w:rFonts w:ascii="Sylfaen" w:hAnsi="Sylfaen"/>
          <w:lang w:val="ru-RU"/>
        </w:rPr>
        <w:t>եկեղեցու</w:t>
      </w:r>
      <w:proofErr w:type="spellEnd"/>
      <w:r w:rsidRPr="00E23A8A">
        <w:rPr>
          <w:rFonts w:ascii="Sylfaen" w:hAnsi="Sylfaen"/>
        </w:rPr>
        <w:t xml:space="preserve"> </w:t>
      </w:r>
      <w:proofErr w:type="spellStart"/>
      <w:r w:rsidRPr="00E23A8A">
        <w:rPr>
          <w:rFonts w:ascii="Sylfaen" w:hAnsi="Sylfaen"/>
        </w:rPr>
        <w:t>առկայություն</w:t>
      </w:r>
      <w:proofErr w:type="spellEnd"/>
      <w:r w:rsidRPr="00E23A8A">
        <w:rPr>
          <w:rFonts w:ascii="Sylfaen" w:hAnsi="Sylfaen"/>
        </w:rPr>
        <w:t>.</w:t>
      </w:r>
    </w:p>
    <w:p w:rsidR="00E0241A" w:rsidRPr="00E23A8A" w:rsidRDefault="00E0241A" w:rsidP="00A53F9F">
      <w:pPr>
        <w:pStyle w:val="ListParagraph"/>
        <w:numPr>
          <w:ilvl w:val="0"/>
          <w:numId w:val="48"/>
        </w:numPr>
        <w:jc w:val="both"/>
        <w:rPr>
          <w:rFonts w:ascii="Sylfaen" w:hAnsi="Sylfaen"/>
        </w:rPr>
      </w:pPr>
      <w:proofErr w:type="spellStart"/>
      <w:r w:rsidRPr="00E23A8A">
        <w:rPr>
          <w:rFonts w:ascii="Sylfaen" w:hAnsi="Sylfaen"/>
        </w:rPr>
        <w:t>Համայնքը</w:t>
      </w:r>
      <w:proofErr w:type="spellEnd"/>
      <w:r w:rsidRPr="00E23A8A">
        <w:rPr>
          <w:rFonts w:ascii="Sylfaen" w:hAnsi="Sylfaen"/>
        </w:rPr>
        <w:t xml:space="preserve"> </w:t>
      </w:r>
      <w:proofErr w:type="spellStart"/>
      <w:r w:rsidRPr="00E23A8A">
        <w:rPr>
          <w:rFonts w:ascii="Sylfaen" w:hAnsi="Sylfaen"/>
        </w:rPr>
        <w:t>էլեկտրաֆիկացված</w:t>
      </w:r>
      <w:proofErr w:type="spellEnd"/>
      <w:r w:rsidRPr="00E23A8A">
        <w:rPr>
          <w:rFonts w:ascii="Sylfaen" w:hAnsi="Sylfaen"/>
        </w:rPr>
        <w:t xml:space="preserve">, </w:t>
      </w:r>
      <w:proofErr w:type="spellStart"/>
      <w:r w:rsidRPr="00E23A8A">
        <w:rPr>
          <w:rFonts w:ascii="Sylfaen" w:hAnsi="Sylfaen"/>
        </w:rPr>
        <w:t>գազաֆիկացված</w:t>
      </w:r>
      <w:proofErr w:type="spellEnd"/>
      <w:r w:rsidRPr="00E23A8A">
        <w:rPr>
          <w:rFonts w:ascii="Sylfaen" w:hAnsi="Sylfaen"/>
        </w:rPr>
        <w:t xml:space="preserve"> է.</w:t>
      </w:r>
    </w:p>
    <w:p w:rsidR="00AC058B" w:rsidRPr="00E23A8A" w:rsidRDefault="00AC058B" w:rsidP="00A53F9F">
      <w:pPr>
        <w:pStyle w:val="ListParagraph"/>
        <w:numPr>
          <w:ilvl w:val="0"/>
          <w:numId w:val="48"/>
        </w:numPr>
        <w:jc w:val="both"/>
        <w:rPr>
          <w:rFonts w:ascii="Sylfaen" w:hAnsi="Sylfaen"/>
          <w:lang w:val="ru-RU"/>
        </w:rPr>
      </w:pPr>
      <w:proofErr w:type="spellStart"/>
      <w:r w:rsidRPr="00E23A8A">
        <w:rPr>
          <w:rFonts w:ascii="Sylfaen" w:hAnsi="Sylfaen"/>
          <w:lang w:val="ru-RU"/>
        </w:rPr>
        <w:t>Շչակի</w:t>
      </w:r>
      <w:proofErr w:type="spellEnd"/>
      <w:r w:rsidRPr="00E23A8A">
        <w:rPr>
          <w:rFonts w:ascii="Sylfaen" w:hAnsi="Sylfaen"/>
          <w:lang w:val="ru-RU"/>
        </w:rPr>
        <w:t xml:space="preserve"> </w:t>
      </w:r>
      <w:proofErr w:type="spellStart"/>
      <w:r w:rsidRPr="00E23A8A">
        <w:rPr>
          <w:rFonts w:ascii="Sylfaen" w:hAnsi="Sylfaen"/>
          <w:lang w:val="ru-RU"/>
        </w:rPr>
        <w:t>առկայություն</w:t>
      </w:r>
      <w:proofErr w:type="spellEnd"/>
    </w:p>
    <w:p w:rsidR="00E0241A" w:rsidRPr="00E23A8A" w:rsidRDefault="00E0241A" w:rsidP="001623A3">
      <w:pPr>
        <w:pStyle w:val="ListParagraph"/>
        <w:numPr>
          <w:ilvl w:val="0"/>
          <w:numId w:val="48"/>
        </w:numPr>
        <w:jc w:val="both"/>
        <w:rPr>
          <w:rFonts w:ascii="Sylfaen" w:hAnsi="Sylfaen"/>
          <w:lang w:val="ru-RU"/>
        </w:rPr>
      </w:pPr>
      <w:proofErr w:type="spellStart"/>
      <w:r w:rsidRPr="00E23A8A">
        <w:rPr>
          <w:rFonts w:ascii="Sylfaen" w:hAnsi="Sylfaen"/>
          <w:lang w:val="ru-RU"/>
        </w:rPr>
        <w:t>Համայնքում</w:t>
      </w:r>
      <w:proofErr w:type="spellEnd"/>
      <w:r w:rsidR="00A53F9F" w:rsidRPr="00E23A8A">
        <w:rPr>
          <w:rFonts w:ascii="Sylfaen" w:hAnsi="Sylfaen"/>
          <w:lang w:val="ru-RU"/>
        </w:rPr>
        <w:t xml:space="preserve"> </w:t>
      </w:r>
      <w:proofErr w:type="spellStart"/>
      <w:r w:rsidRPr="00E23A8A">
        <w:rPr>
          <w:rFonts w:ascii="Sylfaen" w:hAnsi="Sylfaen"/>
          <w:lang w:val="ru-RU"/>
        </w:rPr>
        <w:t>գործում</w:t>
      </w:r>
      <w:proofErr w:type="spellEnd"/>
      <w:r w:rsidR="00A53F9F" w:rsidRPr="00E23A8A">
        <w:rPr>
          <w:rFonts w:ascii="Sylfaen" w:hAnsi="Sylfaen"/>
          <w:lang w:val="ru-RU"/>
        </w:rPr>
        <w:t xml:space="preserve"> </w:t>
      </w:r>
      <w:r w:rsidRPr="00E23A8A">
        <w:rPr>
          <w:rFonts w:ascii="Sylfaen" w:hAnsi="Sylfaen"/>
          <w:lang w:val="ru-RU"/>
        </w:rPr>
        <w:t>է</w:t>
      </w:r>
      <w:r w:rsidR="00A53F9F" w:rsidRPr="00E23A8A">
        <w:rPr>
          <w:rFonts w:ascii="Sylfaen" w:hAnsi="Sylfaen"/>
          <w:lang w:val="ru-RU"/>
        </w:rPr>
        <w:t xml:space="preserve"> </w:t>
      </w:r>
      <w:proofErr w:type="spellStart"/>
      <w:r w:rsidRPr="00E23A8A">
        <w:rPr>
          <w:rFonts w:ascii="Sylfaen" w:hAnsi="Sylfaen"/>
          <w:lang w:val="ru-RU"/>
        </w:rPr>
        <w:t>բուժամբուլատորիա</w:t>
      </w:r>
      <w:proofErr w:type="spellEnd"/>
      <w:r w:rsidRPr="00E23A8A">
        <w:rPr>
          <w:rFonts w:ascii="Sylfaen" w:hAnsi="Sylfaen"/>
          <w:lang w:val="ru-RU"/>
        </w:rPr>
        <w:t>.</w:t>
      </w:r>
    </w:p>
    <w:p w:rsidR="00A70F27" w:rsidRPr="00E23A8A" w:rsidRDefault="00A70F27" w:rsidP="00B838E2">
      <w:pPr>
        <w:pStyle w:val="ListParagraph"/>
        <w:ind w:left="360"/>
        <w:jc w:val="both"/>
        <w:rPr>
          <w:rFonts w:ascii="Sylfaen" w:hAnsi="Sylfaen"/>
          <w:lang w:val="ru-RU"/>
        </w:rPr>
      </w:pPr>
    </w:p>
    <w:p w:rsidR="00AC058B" w:rsidRPr="00E23A8A" w:rsidRDefault="00AC058B" w:rsidP="00B838E2">
      <w:pPr>
        <w:pStyle w:val="ListParagraph"/>
        <w:jc w:val="both"/>
        <w:rPr>
          <w:rFonts w:ascii="Sylfaen" w:hAnsi="Sylfaen"/>
          <w:lang w:val="ru-RU"/>
        </w:rPr>
      </w:pPr>
      <w:proofErr w:type="spellStart"/>
      <w:proofErr w:type="gramStart"/>
      <w:r w:rsidRPr="00E23A8A">
        <w:rPr>
          <w:rFonts w:ascii="Sylfaen" w:hAnsi="Sylfaen"/>
          <w:lang w:val="ru-RU"/>
        </w:rPr>
        <w:t>Համայնքի</w:t>
      </w:r>
      <w:proofErr w:type="spellEnd"/>
      <w:r w:rsidRPr="00E23A8A">
        <w:rPr>
          <w:rFonts w:ascii="Sylfaen" w:hAnsi="Sylfaen"/>
          <w:lang w:val="ru-RU"/>
        </w:rPr>
        <w:t xml:space="preserve">  </w:t>
      </w:r>
      <w:proofErr w:type="spellStart"/>
      <w:r w:rsidRPr="00E23A8A">
        <w:rPr>
          <w:rFonts w:ascii="Sylfaen" w:hAnsi="Sylfaen"/>
          <w:lang w:val="ru-RU"/>
        </w:rPr>
        <w:t>խոցել</w:t>
      </w:r>
      <w:r w:rsidR="00865352" w:rsidRPr="00E23A8A">
        <w:rPr>
          <w:rFonts w:ascii="Sylfaen" w:hAnsi="Sylfaen"/>
          <w:lang w:val="ru-RU"/>
        </w:rPr>
        <w:t>ի</w:t>
      </w:r>
      <w:proofErr w:type="spellEnd"/>
      <w:proofErr w:type="gramEnd"/>
      <w:r w:rsidRPr="00E23A8A">
        <w:rPr>
          <w:rFonts w:ascii="Sylfaen" w:hAnsi="Sylfaen"/>
          <w:lang w:val="ru-RU"/>
        </w:rPr>
        <w:t xml:space="preserve">  </w:t>
      </w:r>
      <w:proofErr w:type="spellStart"/>
      <w:r w:rsidRPr="00E23A8A">
        <w:rPr>
          <w:rFonts w:ascii="Sylfaen" w:hAnsi="Sylfaen"/>
          <w:lang w:val="ru-RU"/>
        </w:rPr>
        <w:t>կողմերը</w:t>
      </w:r>
      <w:proofErr w:type="spellEnd"/>
    </w:p>
    <w:p w:rsidR="00AC058B" w:rsidRPr="00E23A8A" w:rsidRDefault="00AC058B" w:rsidP="00B838E2">
      <w:pPr>
        <w:pStyle w:val="ListParagraph"/>
        <w:jc w:val="both"/>
        <w:rPr>
          <w:rFonts w:ascii="Sylfaen" w:hAnsi="Sylfaen"/>
          <w:lang w:val="ru-RU"/>
        </w:rPr>
      </w:pP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Ոչ</w:t>
      </w:r>
      <w:proofErr w:type="spellEnd"/>
      <w:r w:rsidRPr="00E23A8A">
        <w:rPr>
          <w:rFonts w:ascii="Sylfaen" w:hAnsi="Sylfaen"/>
          <w:lang w:val="ru-RU"/>
        </w:rPr>
        <w:t xml:space="preserve"> </w:t>
      </w:r>
      <w:proofErr w:type="spellStart"/>
      <w:r w:rsidRPr="00E23A8A">
        <w:rPr>
          <w:rFonts w:ascii="Sylfaen" w:hAnsi="Sylfaen"/>
          <w:lang w:val="ru-RU"/>
        </w:rPr>
        <w:t>բարենպաստ</w:t>
      </w:r>
      <w:proofErr w:type="spellEnd"/>
      <w:r w:rsidRPr="00E23A8A">
        <w:rPr>
          <w:rFonts w:ascii="Sylfaen" w:hAnsi="Sylfaen"/>
          <w:lang w:val="ru-RU"/>
        </w:rPr>
        <w:t xml:space="preserve"> </w:t>
      </w:r>
      <w:proofErr w:type="spellStart"/>
      <w:r w:rsidRPr="00E23A8A">
        <w:rPr>
          <w:rFonts w:ascii="Sylfaen" w:hAnsi="Sylfaen"/>
          <w:lang w:val="ru-RU"/>
        </w:rPr>
        <w:t>բնակլիմայական</w:t>
      </w:r>
      <w:proofErr w:type="spellEnd"/>
      <w:r w:rsidRPr="00E23A8A">
        <w:rPr>
          <w:rFonts w:ascii="Sylfaen" w:hAnsi="Sylfaen"/>
          <w:lang w:val="ru-RU"/>
        </w:rPr>
        <w:t xml:space="preserve"> </w:t>
      </w:r>
      <w:proofErr w:type="spellStart"/>
      <w:r w:rsidRPr="00E23A8A">
        <w:rPr>
          <w:rFonts w:ascii="Sylfaen" w:hAnsi="Sylfaen"/>
          <w:lang w:val="ru-RU"/>
        </w:rPr>
        <w:t>պայմաններ</w:t>
      </w:r>
      <w:proofErr w:type="spellEnd"/>
      <w:r w:rsidRPr="00E23A8A">
        <w:rPr>
          <w:rFonts w:ascii="Sylfaen" w:hAnsi="Sylfaen"/>
          <w:lang w:val="ru-RU"/>
        </w:rPr>
        <w:t xml:space="preserve">, </w:t>
      </w:r>
      <w:proofErr w:type="spellStart"/>
      <w:r w:rsidRPr="00E23A8A">
        <w:rPr>
          <w:rFonts w:ascii="Sylfaen" w:hAnsi="Sylfaen"/>
          <w:lang w:val="ru-RU"/>
        </w:rPr>
        <w:t>տաք</w:t>
      </w:r>
      <w:proofErr w:type="spellEnd"/>
      <w:r w:rsidRPr="00E23A8A">
        <w:rPr>
          <w:rFonts w:ascii="Sylfaen" w:hAnsi="Sylfaen"/>
          <w:lang w:val="ru-RU"/>
        </w:rPr>
        <w:t xml:space="preserve"> </w:t>
      </w:r>
      <w:proofErr w:type="spellStart"/>
      <w:r w:rsidRPr="00E23A8A">
        <w:rPr>
          <w:rFonts w:ascii="Sylfaen" w:hAnsi="Sylfaen"/>
          <w:lang w:val="ru-RU"/>
        </w:rPr>
        <w:t>օրերի</w:t>
      </w:r>
      <w:proofErr w:type="spellEnd"/>
      <w:r w:rsidRPr="00E23A8A">
        <w:rPr>
          <w:rFonts w:ascii="Sylfaen" w:hAnsi="Sylfaen"/>
          <w:lang w:val="ru-RU"/>
        </w:rPr>
        <w:t xml:space="preserve"> </w:t>
      </w:r>
      <w:proofErr w:type="spellStart"/>
      <w:r w:rsidRPr="00E23A8A">
        <w:rPr>
          <w:rFonts w:ascii="Sylfaen" w:hAnsi="Sylfaen"/>
          <w:lang w:val="ru-RU"/>
        </w:rPr>
        <w:t>կարճ</w:t>
      </w:r>
      <w:proofErr w:type="spellEnd"/>
      <w:r w:rsidRPr="00E23A8A">
        <w:rPr>
          <w:rFonts w:ascii="Sylfaen" w:hAnsi="Sylfaen"/>
          <w:lang w:val="ru-RU"/>
        </w:rPr>
        <w:t xml:space="preserve"> </w:t>
      </w:r>
      <w:proofErr w:type="spellStart"/>
      <w:r w:rsidRPr="00E23A8A">
        <w:rPr>
          <w:rFonts w:ascii="Sylfaen" w:hAnsi="Sylfaen"/>
          <w:lang w:val="ru-RU"/>
        </w:rPr>
        <w:t>տևողությունը</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Խմելու</w:t>
      </w:r>
      <w:proofErr w:type="spellEnd"/>
      <w:r w:rsidRPr="00E23A8A">
        <w:rPr>
          <w:rFonts w:ascii="Sylfaen" w:hAnsi="Sylfaen"/>
          <w:lang w:val="ru-RU"/>
        </w:rPr>
        <w:t xml:space="preserve"> </w:t>
      </w:r>
      <w:proofErr w:type="spellStart"/>
      <w:r w:rsidRPr="00E23A8A">
        <w:rPr>
          <w:rFonts w:ascii="Sylfaen" w:hAnsi="Sylfaen"/>
          <w:lang w:val="ru-RU"/>
        </w:rPr>
        <w:t>ջրի</w:t>
      </w:r>
      <w:proofErr w:type="spellEnd"/>
      <w:r w:rsidRPr="00E23A8A">
        <w:rPr>
          <w:rFonts w:ascii="Sylfaen" w:hAnsi="Sylfaen"/>
          <w:lang w:val="ru-RU"/>
        </w:rPr>
        <w:t xml:space="preserve"> </w:t>
      </w:r>
      <w:proofErr w:type="spellStart"/>
      <w:r w:rsidRPr="00E23A8A">
        <w:rPr>
          <w:rFonts w:ascii="Sylfaen" w:hAnsi="Sylfaen"/>
          <w:lang w:val="ru-RU"/>
        </w:rPr>
        <w:t>համակարգի</w:t>
      </w:r>
      <w:proofErr w:type="spellEnd"/>
      <w:r w:rsidRPr="00E23A8A">
        <w:rPr>
          <w:rFonts w:ascii="Sylfaen" w:hAnsi="Sylfaen"/>
          <w:lang w:val="ru-RU"/>
        </w:rPr>
        <w:t xml:space="preserve"> </w:t>
      </w:r>
      <w:proofErr w:type="spellStart"/>
      <w:r w:rsidRPr="00E23A8A">
        <w:rPr>
          <w:rFonts w:ascii="Sylfaen" w:hAnsi="Sylfaen"/>
          <w:lang w:val="ru-RU"/>
        </w:rPr>
        <w:t>ոչ</w:t>
      </w:r>
      <w:proofErr w:type="spellEnd"/>
      <w:r w:rsidRPr="00E23A8A">
        <w:rPr>
          <w:rFonts w:ascii="Sylfaen" w:hAnsi="Sylfaen"/>
          <w:lang w:val="ru-RU"/>
        </w:rPr>
        <w:t xml:space="preserve"> </w:t>
      </w:r>
      <w:proofErr w:type="spellStart"/>
      <w:r w:rsidRPr="00E23A8A">
        <w:rPr>
          <w:rFonts w:ascii="Sylfaen" w:hAnsi="Sylfaen"/>
          <w:lang w:val="ru-RU"/>
        </w:rPr>
        <w:t>բարվոք</w:t>
      </w:r>
      <w:proofErr w:type="spellEnd"/>
      <w:r w:rsidRPr="00E23A8A">
        <w:rPr>
          <w:rFonts w:ascii="Sylfaen" w:hAnsi="Sylfaen"/>
          <w:lang w:val="ru-RU"/>
        </w:rPr>
        <w:t xml:space="preserve"> </w:t>
      </w:r>
      <w:proofErr w:type="spellStart"/>
      <w:r w:rsidRPr="00E23A8A">
        <w:rPr>
          <w:rFonts w:ascii="Sylfaen" w:hAnsi="Sylfaen"/>
          <w:lang w:val="ru-RU"/>
        </w:rPr>
        <w:t>վիճակ</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Կոյուղու</w:t>
      </w:r>
      <w:proofErr w:type="spellEnd"/>
      <w:r w:rsidRPr="00E23A8A">
        <w:rPr>
          <w:rFonts w:ascii="Sylfaen" w:hAnsi="Sylfaen"/>
          <w:lang w:val="ru-RU"/>
        </w:rPr>
        <w:t xml:space="preserve"> </w:t>
      </w:r>
      <w:proofErr w:type="spellStart"/>
      <w:r w:rsidR="00F724FE" w:rsidRPr="00E23A8A">
        <w:rPr>
          <w:rFonts w:ascii="Sylfaen" w:hAnsi="Sylfaen"/>
          <w:lang w:val="ru-RU"/>
        </w:rPr>
        <w:t>ոչ</w:t>
      </w:r>
      <w:proofErr w:type="spellEnd"/>
      <w:r w:rsidR="00F724FE" w:rsidRPr="00E23A8A">
        <w:rPr>
          <w:rFonts w:ascii="Sylfaen" w:hAnsi="Sylfaen"/>
          <w:lang w:val="ru-RU"/>
        </w:rPr>
        <w:t xml:space="preserve"> </w:t>
      </w:r>
      <w:proofErr w:type="spellStart"/>
      <w:r w:rsidR="00F724FE" w:rsidRPr="00E23A8A">
        <w:rPr>
          <w:rFonts w:ascii="Sylfaen" w:hAnsi="Sylfaen"/>
          <w:lang w:val="ru-RU"/>
        </w:rPr>
        <w:t>բարվոք</w:t>
      </w:r>
      <w:proofErr w:type="spellEnd"/>
      <w:r w:rsidR="00F724FE" w:rsidRPr="00E23A8A">
        <w:rPr>
          <w:rFonts w:ascii="Sylfaen" w:hAnsi="Sylfaen"/>
          <w:lang w:val="ru-RU"/>
        </w:rPr>
        <w:t xml:space="preserve"> </w:t>
      </w:r>
      <w:proofErr w:type="spellStart"/>
      <w:r w:rsidR="00F724FE" w:rsidRPr="00E23A8A">
        <w:rPr>
          <w:rFonts w:ascii="Sylfaen" w:hAnsi="Sylfaen"/>
          <w:lang w:val="ru-RU"/>
        </w:rPr>
        <w:t>վիճակ</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Ոռոգման</w:t>
      </w:r>
      <w:proofErr w:type="spellEnd"/>
      <w:r w:rsidRPr="00E23A8A">
        <w:rPr>
          <w:rFonts w:ascii="Sylfaen" w:hAnsi="Sylfaen"/>
          <w:lang w:val="ru-RU"/>
        </w:rPr>
        <w:t xml:space="preserve"> </w:t>
      </w:r>
      <w:proofErr w:type="spellStart"/>
      <w:r w:rsidRPr="00E23A8A">
        <w:rPr>
          <w:rFonts w:ascii="Sylfaen" w:hAnsi="Sylfaen"/>
          <w:lang w:val="ru-RU"/>
        </w:rPr>
        <w:t>համակարգի</w:t>
      </w:r>
      <w:proofErr w:type="spellEnd"/>
      <w:r w:rsidRPr="00E23A8A">
        <w:rPr>
          <w:rFonts w:ascii="Sylfaen" w:hAnsi="Sylfaen"/>
          <w:lang w:val="ru-RU"/>
        </w:rPr>
        <w:t xml:space="preserve"> </w:t>
      </w:r>
      <w:proofErr w:type="spellStart"/>
      <w:proofErr w:type="gramStart"/>
      <w:r w:rsidRPr="00E23A8A">
        <w:rPr>
          <w:rFonts w:ascii="Sylfaen" w:hAnsi="Sylfaen"/>
          <w:lang w:val="ru-RU"/>
        </w:rPr>
        <w:t>ոչ</w:t>
      </w:r>
      <w:proofErr w:type="spellEnd"/>
      <w:r w:rsidRPr="00E23A8A">
        <w:rPr>
          <w:rFonts w:ascii="Sylfaen" w:hAnsi="Sylfaen"/>
          <w:lang w:val="ru-RU"/>
        </w:rPr>
        <w:t xml:space="preserve">  </w:t>
      </w:r>
      <w:proofErr w:type="spellStart"/>
      <w:r w:rsidRPr="00E23A8A">
        <w:rPr>
          <w:rFonts w:ascii="Sylfaen" w:hAnsi="Sylfaen"/>
          <w:lang w:val="ru-RU"/>
        </w:rPr>
        <w:t>լիարժեքությունը</w:t>
      </w:r>
      <w:proofErr w:type="spellEnd"/>
      <w:proofErr w:type="gram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Անվտանգության</w:t>
      </w:r>
      <w:proofErr w:type="spellEnd"/>
      <w:r w:rsidRPr="00E23A8A">
        <w:rPr>
          <w:rFonts w:ascii="Sylfaen" w:hAnsi="Sylfaen"/>
          <w:lang w:val="ru-RU"/>
        </w:rPr>
        <w:t xml:space="preserve"> </w:t>
      </w:r>
      <w:proofErr w:type="spellStart"/>
      <w:r w:rsidRPr="00E23A8A">
        <w:rPr>
          <w:rFonts w:ascii="Sylfaen" w:hAnsi="Sylfaen"/>
          <w:lang w:val="ru-RU"/>
        </w:rPr>
        <w:t>տեսանկյունից</w:t>
      </w:r>
      <w:proofErr w:type="spellEnd"/>
      <w:r w:rsidRPr="00E23A8A">
        <w:rPr>
          <w:rFonts w:ascii="Sylfaen" w:hAnsi="Sylfaen"/>
          <w:lang w:val="ru-RU"/>
        </w:rPr>
        <w:t xml:space="preserve"> </w:t>
      </w:r>
      <w:proofErr w:type="spellStart"/>
      <w:r w:rsidRPr="00E23A8A">
        <w:rPr>
          <w:rFonts w:ascii="Sylfaen" w:hAnsi="Sylfaen"/>
          <w:lang w:val="ru-RU"/>
        </w:rPr>
        <w:t>համայնքի</w:t>
      </w:r>
      <w:proofErr w:type="spellEnd"/>
      <w:r w:rsidRPr="00E23A8A">
        <w:rPr>
          <w:rFonts w:ascii="Sylfaen" w:hAnsi="Sylfaen"/>
          <w:lang w:val="ru-RU"/>
        </w:rPr>
        <w:t xml:space="preserve"> </w:t>
      </w:r>
      <w:proofErr w:type="spellStart"/>
      <w:r w:rsidRPr="00E23A8A">
        <w:rPr>
          <w:rFonts w:ascii="Sylfaen" w:hAnsi="Sylfaen"/>
          <w:lang w:val="ru-RU"/>
        </w:rPr>
        <w:t>բնակելի</w:t>
      </w:r>
      <w:proofErr w:type="spellEnd"/>
      <w:r w:rsidRPr="00E23A8A">
        <w:rPr>
          <w:rFonts w:ascii="Sylfaen" w:hAnsi="Sylfaen"/>
          <w:lang w:val="ru-RU"/>
        </w:rPr>
        <w:t xml:space="preserve"> </w:t>
      </w:r>
      <w:proofErr w:type="spellStart"/>
      <w:r w:rsidRPr="00E23A8A">
        <w:rPr>
          <w:rFonts w:ascii="Sylfaen" w:hAnsi="Sylfaen"/>
          <w:lang w:val="ru-RU"/>
        </w:rPr>
        <w:t>տների</w:t>
      </w:r>
      <w:proofErr w:type="spellEnd"/>
      <w:r w:rsidRPr="00E23A8A">
        <w:rPr>
          <w:rFonts w:ascii="Sylfaen" w:hAnsi="Sylfaen"/>
          <w:lang w:val="ru-RU"/>
        </w:rPr>
        <w:t xml:space="preserve">, </w:t>
      </w:r>
      <w:proofErr w:type="spellStart"/>
      <w:r w:rsidRPr="00E23A8A">
        <w:rPr>
          <w:rFonts w:ascii="Sylfaen" w:hAnsi="Sylfaen"/>
          <w:lang w:val="ru-RU"/>
        </w:rPr>
        <w:t>դպրոցի</w:t>
      </w:r>
      <w:proofErr w:type="spellEnd"/>
      <w:r w:rsidRPr="00E23A8A">
        <w:rPr>
          <w:rFonts w:ascii="Sylfaen" w:hAnsi="Sylfaen"/>
          <w:lang w:val="ru-RU"/>
        </w:rPr>
        <w:t xml:space="preserve">, </w:t>
      </w:r>
      <w:proofErr w:type="spellStart"/>
      <w:r w:rsidRPr="00E23A8A">
        <w:rPr>
          <w:rFonts w:ascii="Sylfaen" w:hAnsi="Sylfaen"/>
          <w:lang w:val="ru-RU"/>
        </w:rPr>
        <w:t>մանկապարտեզի</w:t>
      </w:r>
      <w:proofErr w:type="spellEnd"/>
      <w:r w:rsidRPr="00E23A8A">
        <w:rPr>
          <w:rFonts w:ascii="Sylfaen" w:hAnsi="Sylfaen"/>
          <w:lang w:val="ru-RU"/>
        </w:rPr>
        <w:t xml:space="preserve"> </w:t>
      </w:r>
      <w:proofErr w:type="spellStart"/>
      <w:r w:rsidRPr="00E23A8A">
        <w:rPr>
          <w:rFonts w:ascii="Sylfaen" w:hAnsi="Sylfaen"/>
          <w:lang w:val="ru-RU"/>
        </w:rPr>
        <w:t>շենքերի</w:t>
      </w:r>
      <w:proofErr w:type="spellEnd"/>
      <w:r w:rsidRPr="00E23A8A">
        <w:rPr>
          <w:rFonts w:ascii="Sylfaen" w:hAnsi="Sylfaen"/>
          <w:lang w:val="ru-RU"/>
        </w:rPr>
        <w:t xml:space="preserve"> </w:t>
      </w:r>
      <w:proofErr w:type="spellStart"/>
      <w:r w:rsidRPr="00E23A8A">
        <w:rPr>
          <w:rFonts w:ascii="Sylfaen" w:hAnsi="Sylfaen"/>
          <w:lang w:val="ru-RU"/>
        </w:rPr>
        <w:t>խոցելիություն</w:t>
      </w:r>
      <w:proofErr w:type="spellEnd"/>
      <w:r w:rsidRPr="00E23A8A">
        <w:rPr>
          <w:rFonts w:ascii="Sylfaen" w:hAnsi="Sylfaen"/>
          <w:lang w:val="ru-RU"/>
        </w:rPr>
        <w:t xml:space="preserve"> /</w:t>
      </w:r>
      <w:proofErr w:type="spellStart"/>
      <w:r w:rsidRPr="00E23A8A">
        <w:rPr>
          <w:rFonts w:ascii="Sylfaen" w:hAnsi="Sylfaen"/>
          <w:lang w:val="ru-RU"/>
        </w:rPr>
        <w:t>շինությունների</w:t>
      </w:r>
      <w:proofErr w:type="spellEnd"/>
      <w:r w:rsidRPr="00E23A8A">
        <w:rPr>
          <w:rFonts w:ascii="Sylfaen" w:hAnsi="Sylfaen"/>
          <w:lang w:val="ru-RU"/>
        </w:rPr>
        <w:t xml:space="preserve"> </w:t>
      </w:r>
      <w:proofErr w:type="spellStart"/>
      <w:r w:rsidRPr="00E23A8A">
        <w:rPr>
          <w:rFonts w:ascii="Sylfaen" w:hAnsi="Sylfaen"/>
          <w:lang w:val="ru-RU"/>
        </w:rPr>
        <w:t>մեծ</w:t>
      </w:r>
      <w:proofErr w:type="spellEnd"/>
      <w:r w:rsidRPr="00E23A8A">
        <w:rPr>
          <w:rFonts w:ascii="Sylfaen" w:hAnsi="Sylfaen"/>
          <w:lang w:val="ru-RU"/>
        </w:rPr>
        <w:t xml:space="preserve"> </w:t>
      </w:r>
      <w:proofErr w:type="spellStart"/>
      <w:r w:rsidRPr="00E23A8A">
        <w:rPr>
          <w:rFonts w:ascii="Sylfaen" w:hAnsi="Sylfaen"/>
          <w:lang w:val="ru-RU"/>
        </w:rPr>
        <w:t>մասը</w:t>
      </w:r>
      <w:proofErr w:type="spellEnd"/>
      <w:r w:rsidRPr="00E23A8A">
        <w:rPr>
          <w:rFonts w:ascii="Sylfaen" w:hAnsi="Sylfaen"/>
          <w:lang w:val="ru-RU"/>
        </w:rPr>
        <w:t xml:space="preserve"> </w:t>
      </w:r>
      <w:proofErr w:type="spellStart"/>
      <w:r w:rsidRPr="00E23A8A">
        <w:rPr>
          <w:rFonts w:ascii="Sylfaen" w:hAnsi="Sylfaen"/>
          <w:lang w:val="ru-RU"/>
        </w:rPr>
        <w:t>կառուցված</w:t>
      </w:r>
      <w:proofErr w:type="spellEnd"/>
      <w:r w:rsidRPr="00E23A8A">
        <w:rPr>
          <w:rFonts w:ascii="Sylfaen" w:hAnsi="Sylfaen"/>
          <w:lang w:val="ru-RU"/>
        </w:rPr>
        <w:t xml:space="preserve"> </w:t>
      </w:r>
      <w:proofErr w:type="spellStart"/>
      <w:r w:rsidRPr="00E23A8A">
        <w:rPr>
          <w:rFonts w:ascii="Sylfaen" w:hAnsi="Sylfaen"/>
          <w:lang w:val="ru-RU"/>
        </w:rPr>
        <w:t>են</w:t>
      </w:r>
      <w:proofErr w:type="spellEnd"/>
      <w:r w:rsidRPr="00E23A8A">
        <w:rPr>
          <w:rFonts w:ascii="Sylfaen" w:hAnsi="Sylfaen"/>
          <w:lang w:val="ru-RU"/>
        </w:rPr>
        <w:t xml:space="preserve"> </w:t>
      </w:r>
      <w:proofErr w:type="spellStart"/>
      <w:proofErr w:type="gramStart"/>
      <w:r w:rsidRPr="00E23A8A">
        <w:rPr>
          <w:rFonts w:ascii="Sylfaen" w:hAnsi="Sylfaen"/>
          <w:lang w:val="ru-RU"/>
        </w:rPr>
        <w:t>մինչև</w:t>
      </w:r>
      <w:proofErr w:type="spellEnd"/>
      <w:r w:rsidRPr="00E23A8A">
        <w:rPr>
          <w:rFonts w:ascii="Sylfaen" w:hAnsi="Sylfaen"/>
          <w:lang w:val="ru-RU"/>
        </w:rPr>
        <w:t xml:space="preserve">  70</w:t>
      </w:r>
      <w:proofErr w:type="gramEnd"/>
      <w:r w:rsidRPr="00E23A8A">
        <w:rPr>
          <w:rFonts w:ascii="Sylfaen" w:hAnsi="Sylfaen"/>
          <w:lang w:val="ru-RU"/>
        </w:rPr>
        <w:t xml:space="preserve">-ական </w:t>
      </w:r>
      <w:proofErr w:type="spellStart"/>
      <w:r w:rsidRPr="00E23A8A">
        <w:rPr>
          <w:rFonts w:ascii="Sylfaen" w:hAnsi="Sylfaen"/>
          <w:lang w:val="ru-RU"/>
        </w:rPr>
        <w:t>թվականները</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Համայնքամիջյան</w:t>
      </w:r>
      <w:proofErr w:type="spellEnd"/>
      <w:r w:rsidRPr="00E23A8A">
        <w:rPr>
          <w:rFonts w:ascii="Sylfaen" w:hAnsi="Sylfaen"/>
          <w:lang w:val="ru-RU"/>
        </w:rPr>
        <w:t xml:space="preserve"> </w:t>
      </w:r>
      <w:proofErr w:type="spellStart"/>
      <w:r w:rsidRPr="00E23A8A">
        <w:rPr>
          <w:rFonts w:ascii="Sylfaen" w:hAnsi="Sylfaen"/>
          <w:lang w:val="ru-RU"/>
        </w:rPr>
        <w:t>ճանապարհների</w:t>
      </w:r>
      <w:proofErr w:type="spellEnd"/>
      <w:r w:rsidRPr="00E23A8A">
        <w:rPr>
          <w:rFonts w:ascii="Sylfaen" w:hAnsi="Sylfaen"/>
          <w:lang w:val="ru-RU"/>
        </w:rPr>
        <w:t xml:space="preserve"> </w:t>
      </w:r>
      <w:proofErr w:type="spellStart"/>
      <w:r w:rsidRPr="00E23A8A">
        <w:rPr>
          <w:rFonts w:ascii="Sylfaen" w:hAnsi="Sylfaen"/>
          <w:lang w:val="ru-RU"/>
        </w:rPr>
        <w:t>անմխիթար</w:t>
      </w:r>
      <w:proofErr w:type="spellEnd"/>
      <w:r w:rsidRPr="00E23A8A">
        <w:rPr>
          <w:rFonts w:ascii="Sylfaen" w:hAnsi="Sylfaen"/>
          <w:lang w:val="ru-RU"/>
        </w:rPr>
        <w:t xml:space="preserve"> </w:t>
      </w:r>
      <w:proofErr w:type="spellStart"/>
      <w:r w:rsidRPr="00E23A8A">
        <w:rPr>
          <w:rFonts w:ascii="Sylfaen" w:hAnsi="Sylfaen"/>
          <w:lang w:val="ru-RU"/>
        </w:rPr>
        <w:t>վիճակ</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Վաղ</w:t>
      </w:r>
      <w:proofErr w:type="spellEnd"/>
      <w:r w:rsidRPr="00E23A8A">
        <w:rPr>
          <w:rFonts w:ascii="Sylfaen" w:hAnsi="Sylfaen"/>
          <w:lang w:val="ru-RU"/>
        </w:rPr>
        <w:t xml:space="preserve"> </w:t>
      </w:r>
      <w:proofErr w:type="spellStart"/>
      <w:r w:rsidRPr="00E23A8A">
        <w:rPr>
          <w:rFonts w:ascii="Sylfaen" w:hAnsi="Sylfaen"/>
          <w:lang w:val="ru-RU"/>
        </w:rPr>
        <w:t>ազդարարման</w:t>
      </w:r>
      <w:proofErr w:type="spellEnd"/>
      <w:r w:rsidRPr="00E23A8A">
        <w:rPr>
          <w:rFonts w:ascii="Sylfaen" w:hAnsi="Sylfaen"/>
          <w:lang w:val="ru-RU"/>
        </w:rPr>
        <w:t xml:space="preserve"> </w:t>
      </w:r>
      <w:proofErr w:type="spellStart"/>
      <w:r w:rsidRPr="00E23A8A">
        <w:rPr>
          <w:rFonts w:ascii="Sylfaen" w:hAnsi="Sylfaen"/>
          <w:lang w:val="ru-RU"/>
        </w:rPr>
        <w:t>համակարգի</w:t>
      </w:r>
      <w:proofErr w:type="spellEnd"/>
      <w:r w:rsidRPr="00E23A8A">
        <w:rPr>
          <w:rFonts w:ascii="Sylfaen" w:hAnsi="Sylfaen"/>
          <w:lang w:val="ru-RU"/>
        </w:rPr>
        <w:t xml:space="preserve"> </w:t>
      </w:r>
      <w:proofErr w:type="spellStart"/>
      <w:r w:rsidRPr="00E23A8A">
        <w:rPr>
          <w:rFonts w:ascii="Sylfaen" w:hAnsi="Sylfaen"/>
          <w:lang w:val="ru-RU"/>
        </w:rPr>
        <w:t>բացակայությունը</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Աշխատատեղերի</w:t>
      </w:r>
      <w:proofErr w:type="spellEnd"/>
      <w:r w:rsidRPr="00E23A8A">
        <w:rPr>
          <w:rFonts w:ascii="Sylfaen" w:hAnsi="Sylfaen"/>
          <w:lang w:val="ru-RU"/>
        </w:rPr>
        <w:t xml:space="preserve"> </w:t>
      </w:r>
      <w:proofErr w:type="spellStart"/>
      <w:r w:rsidRPr="00E23A8A">
        <w:rPr>
          <w:rFonts w:ascii="Sylfaen" w:hAnsi="Sylfaen"/>
          <w:lang w:val="ru-RU"/>
        </w:rPr>
        <w:t>բացակայության</w:t>
      </w:r>
      <w:proofErr w:type="spellEnd"/>
      <w:r w:rsidRPr="00E23A8A">
        <w:rPr>
          <w:rFonts w:ascii="Sylfaen" w:hAnsi="Sylfaen"/>
          <w:lang w:val="ru-RU"/>
        </w:rPr>
        <w:t xml:space="preserve">, </w:t>
      </w:r>
      <w:proofErr w:type="spellStart"/>
      <w:r w:rsidRPr="00E23A8A">
        <w:rPr>
          <w:rFonts w:ascii="Sylfaen" w:hAnsi="Sylfaen"/>
          <w:lang w:val="ru-RU"/>
        </w:rPr>
        <w:t>առկա</w:t>
      </w:r>
      <w:proofErr w:type="spellEnd"/>
      <w:r w:rsidRPr="00E23A8A">
        <w:rPr>
          <w:rFonts w:ascii="Sylfaen" w:hAnsi="Sylfaen"/>
          <w:lang w:val="ru-RU"/>
        </w:rPr>
        <w:t xml:space="preserve"> </w:t>
      </w:r>
      <w:proofErr w:type="spellStart"/>
      <w:r w:rsidRPr="00E23A8A">
        <w:rPr>
          <w:rFonts w:ascii="Sylfaen" w:hAnsi="Sylfaen"/>
          <w:lang w:val="ru-RU"/>
        </w:rPr>
        <w:t>աշխատատեղերի</w:t>
      </w:r>
      <w:proofErr w:type="spellEnd"/>
      <w:r w:rsidRPr="00E23A8A">
        <w:rPr>
          <w:rFonts w:ascii="Sylfaen" w:hAnsi="Sylfaen"/>
          <w:lang w:val="ru-RU"/>
        </w:rPr>
        <w:t xml:space="preserve"> </w:t>
      </w:r>
      <w:proofErr w:type="spellStart"/>
      <w:r w:rsidRPr="00E23A8A">
        <w:rPr>
          <w:rFonts w:ascii="Sylfaen" w:hAnsi="Sylfaen"/>
          <w:lang w:val="ru-RU"/>
        </w:rPr>
        <w:t>ցածր</w:t>
      </w:r>
      <w:proofErr w:type="spellEnd"/>
      <w:r w:rsidRPr="00E23A8A">
        <w:rPr>
          <w:rFonts w:ascii="Sylfaen" w:hAnsi="Sylfaen"/>
          <w:lang w:val="ru-RU"/>
        </w:rPr>
        <w:t xml:space="preserve"> </w:t>
      </w:r>
      <w:proofErr w:type="spellStart"/>
      <w:r w:rsidRPr="00E23A8A">
        <w:rPr>
          <w:rFonts w:ascii="Sylfaen" w:hAnsi="Sylfaen"/>
          <w:lang w:val="ru-RU"/>
        </w:rPr>
        <w:t>վարձատրության</w:t>
      </w:r>
      <w:proofErr w:type="spellEnd"/>
      <w:r w:rsidRPr="00E23A8A">
        <w:rPr>
          <w:rFonts w:ascii="Sylfaen" w:hAnsi="Sylfaen"/>
          <w:lang w:val="ru-RU"/>
        </w:rPr>
        <w:t xml:space="preserve"> </w:t>
      </w:r>
      <w:proofErr w:type="spellStart"/>
      <w:r w:rsidRPr="00E23A8A">
        <w:rPr>
          <w:rFonts w:ascii="Sylfaen" w:hAnsi="Sylfaen"/>
          <w:lang w:val="ru-RU"/>
        </w:rPr>
        <w:t>պատճառով</w:t>
      </w:r>
      <w:proofErr w:type="spellEnd"/>
      <w:r w:rsidRPr="00E23A8A">
        <w:rPr>
          <w:rFonts w:ascii="Sylfaen" w:hAnsi="Sylfaen"/>
          <w:lang w:val="ru-RU"/>
        </w:rPr>
        <w:t xml:space="preserve"> </w:t>
      </w:r>
      <w:proofErr w:type="spellStart"/>
      <w:r w:rsidRPr="00E23A8A">
        <w:rPr>
          <w:rFonts w:ascii="Sylfaen" w:hAnsi="Sylfaen"/>
          <w:lang w:val="ru-RU"/>
        </w:rPr>
        <w:t>բնակիչների</w:t>
      </w:r>
      <w:proofErr w:type="spellEnd"/>
      <w:r w:rsidRPr="00E23A8A">
        <w:rPr>
          <w:rFonts w:ascii="Sylfaen" w:hAnsi="Sylfaen"/>
          <w:lang w:val="ru-RU"/>
        </w:rPr>
        <w:t xml:space="preserve"> </w:t>
      </w:r>
      <w:proofErr w:type="spellStart"/>
      <w:r w:rsidRPr="00E23A8A">
        <w:rPr>
          <w:rFonts w:ascii="Sylfaen" w:hAnsi="Sylfaen"/>
          <w:lang w:val="ru-RU"/>
        </w:rPr>
        <w:t>զգալի</w:t>
      </w:r>
      <w:proofErr w:type="spellEnd"/>
      <w:r w:rsidRPr="00E23A8A">
        <w:rPr>
          <w:rFonts w:ascii="Sylfaen" w:hAnsi="Sylfaen"/>
          <w:lang w:val="ru-RU"/>
        </w:rPr>
        <w:t xml:space="preserve"> </w:t>
      </w:r>
      <w:proofErr w:type="spellStart"/>
      <w:r w:rsidRPr="00E23A8A">
        <w:rPr>
          <w:rFonts w:ascii="Sylfaen" w:hAnsi="Sylfaen"/>
          <w:lang w:val="ru-RU"/>
        </w:rPr>
        <w:t>մասը</w:t>
      </w:r>
      <w:proofErr w:type="spellEnd"/>
      <w:r w:rsidRPr="00E23A8A">
        <w:rPr>
          <w:rFonts w:ascii="Sylfaen" w:hAnsi="Sylfaen"/>
          <w:lang w:val="ru-RU"/>
        </w:rPr>
        <w:t xml:space="preserve"> </w:t>
      </w:r>
      <w:proofErr w:type="spellStart"/>
      <w:r w:rsidRPr="00E23A8A">
        <w:rPr>
          <w:rFonts w:ascii="Sylfaen" w:hAnsi="Sylfaen"/>
          <w:lang w:val="ru-RU"/>
        </w:rPr>
        <w:t>մեկնում</w:t>
      </w:r>
      <w:proofErr w:type="spellEnd"/>
      <w:r w:rsidRPr="00E23A8A">
        <w:rPr>
          <w:rFonts w:ascii="Sylfaen" w:hAnsi="Sylfaen"/>
          <w:lang w:val="ru-RU"/>
        </w:rPr>
        <w:t xml:space="preserve"> է </w:t>
      </w:r>
      <w:proofErr w:type="spellStart"/>
      <w:r w:rsidRPr="00E23A8A">
        <w:rPr>
          <w:rFonts w:ascii="Sylfaen" w:hAnsi="Sylfaen"/>
          <w:lang w:val="ru-RU"/>
        </w:rPr>
        <w:t>արտագնա</w:t>
      </w:r>
      <w:proofErr w:type="spellEnd"/>
      <w:r w:rsidRPr="00E23A8A">
        <w:rPr>
          <w:rFonts w:ascii="Sylfaen" w:hAnsi="Sylfaen"/>
          <w:lang w:val="ru-RU"/>
        </w:rPr>
        <w:t xml:space="preserve"> </w:t>
      </w:r>
      <w:proofErr w:type="spellStart"/>
      <w:r w:rsidRPr="00E23A8A">
        <w:rPr>
          <w:rFonts w:ascii="Sylfaen" w:hAnsi="Sylfaen"/>
          <w:lang w:val="ru-RU"/>
        </w:rPr>
        <w:t>աշխատանքների</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Գյուղատնտեսական</w:t>
      </w:r>
      <w:proofErr w:type="spellEnd"/>
      <w:r w:rsidRPr="00E23A8A">
        <w:rPr>
          <w:rFonts w:ascii="Sylfaen" w:hAnsi="Sylfaen"/>
          <w:lang w:val="ru-RU"/>
        </w:rPr>
        <w:t xml:space="preserve"> </w:t>
      </w:r>
      <w:proofErr w:type="spellStart"/>
      <w:r w:rsidRPr="00E23A8A">
        <w:rPr>
          <w:rFonts w:ascii="Sylfaen" w:hAnsi="Sylfaen"/>
          <w:lang w:val="ru-RU"/>
        </w:rPr>
        <w:t>հողերի</w:t>
      </w:r>
      <w:proofErr w:type="spellEnd"/>
      <w:r w:rsidRPr="00E23A8A">
        <w:rPr>
          <w:rFonts w:ascii="Sylfaen" w:hAnsi="Sylfaen"/>
          <w:lang w:val="ru-RU"/>
        </w:rPr>
        <w:t xml:space="preserve"> </w:t>
      </w:r>
      <w:proofErr w:type="spellStart"/>
      <w:r w:rsidRPr="00E23A8A">
        <w:rPr>
          <w:rFonts w:ascii="Sylfaen" w:hAnsi="Sylfaen"/>
          <w:lang w:val="ru-RU"/>
        </w:rPr>
        <w:t>մշակման</w:t>
      </w:r>
      <w:proofErr w:type="spellEnd"/>
      <w:r w:rsidRPr="00E23A8A">
        <w:rPr>
          <w:rFonts w:ascii="Sylfaen" w:hAnsi="Sylfaen"/>
          <w:lang w:val="ru-RU"/>
        </w:rPr>
        <w:t xml:space="preserve"> </w:t>
      </w:r>
      <w:proofErr w:type="spellStart"/>
      <w:r w:rsidRPr="00E23A8A">
        <w:rPr>
          <w:rFonts w:ascii="Sylfaen" w:hAnsi="Sylfaen"/>
          <w:lang w:val="ru-RU"/>
        </w:rPr>
        <w:t>համար</w:t>
      </w:r>
      <w:proofErr w:type="spellEnd"/>
      <w:r w:rsidRPr="00E23A8A">
        <w:rPr>
          <w:rFonts w:ascii="Sylfaen" w:hAnsi="Sylfaen"/>
          <w:lang w:val="ru-RU"/>
        </w:rPr>
        <w:t xml:space="preserve"> </w:t>
      </w:r>
      <w:proofErr w:type="spellStart"/>
      <w:proofErr w:type="gramStart"/>
      <w:r w:rsidRPr="00E23A8A">
        <w:rPr>
          <w:rFonts w:ascii="Sylfaen" w:hAnsi="Sylfaen"/>
          <w:lang w:val="ru-RU"/>
        </w:rPr>
        <w:t>մասնագիտացված</w:t>
      </w:r>
      <w:proofErr w:type="spellEnd"/>
      <w:r w:rsidRPr="00E23A8A">
        <w:rPr>
          <w:rFonts w:ascii="Sylfaen" w:hAnsi="Sylfaen"/>
          <w:lang w:val="ru-RU"/>
        </w:rPr>
        <w:t xml:space="preserve">  </w:t>
      </w:r>
      <w:proofErr w:type="spellStart"/>
      <w:r w:rsidRPr="00E23A8A">
        <w:rPr>
          <w:rFonts w:ascii="Sylfaen" w:hAnsi="Sylfaen"/>
          <w:lang w:val="ru-RU"/>
        </w:rPr>
        <w:t>տեխնիկաների</w:t>
      </w:r>
      <w:proofErr w:type="spellEnd"/>
      <w:proofErr w:type="gramEnd"/>
      <w:r w:rsidRPr="00E23A8A">
        <w:rPr>
          <w:rFonts w:ascii="Sylfaen" w:hAnsi="Sylfaen"/>
          <w:lang w:val="ru-RU"/>
        </w:rPr>
        <w:t xml:space="preserve">  </w:t>
      </w:r>
      <w:proofErr w:type="spellStart"/>
      <w:r w:rsidRPr="00E23A8A">
        <w:rPr>
          <w:rFonts w:ascii="Sylfaen" w:hAnsi="Sylfaen"/>
          <w:lang w:val="ru-RU"/>
        </w:rPr>
        <w:t>ոչ</w:t>
      </w:r>
      <w:proofErr w:type="spellEnd"/>
      <w:r w:rsidRPr="00E23A8A">
        <w:rPr>
          <w:rFonts w:ascii="Sylfaen" w:hAnsi="Sylfaen"/>
          <w:lang w:val="ru-RU"/>
        </w:rPr>
        <w:t xml:space="preserve"> </w:t>
      </w:r>
      <w:proofErr w:type="spellStart"/>
      <w:r w:rsidRPr="00E23A8A">
        <w:rPr>
          <w:rFonts w:ascii="Sylfaen" w:hAnsi="Sylfaen"/>
          <w:lang w:val="ru-RU"/>
        </w:rPr>
        <w:t>բավարար</w:t>
      </w:r>
      <w:proofErr w:type="spellEnd"/>
      <w:r w:rsidRPr="00E23A8A">
        <w:rPr>
          <w:rFonts w:ascii="Sylfaen" w:hAnsi="Sylfaen"/>
          <w:lang w:val="ru-RU"/>
        </w:rPr>
        <w:t xml:space="preserve"> </w:t>
      </w:r>
      <w:proofErr w:type="spellStart"/>
      <w:r w:rsidRPr="00E23A8A">
        <w:rPr>
          <w:rFonts w:ascii="Sylfaen" w:hAnsi="Sylfaen"/>
          <w:lang w:val="ru-RU"/>
        </w:rPr>
        <w:t>առկայություն</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Սոցիալապես</w:t>
      </w:r>
      <w:proofErr w:type="spellEnd"/>
      <w:r w:rsidRPr="00E23A8A">
        <w:rPr>
          <w:rFonts w:ascii="Sylfaen" w:hAnsi="Sylfaen"/>
          <w:lang w:val="ru-RU"/>
        </w:rPr>
        <w:t xml:space="preserve"> </w:t>
      </w:r>
      <w:proofErr w:type="spellStart"/>
      <w:r w:rsidRPr="00E23A8A">
        <w:rPr>
          <w:rFonts w:ascii="Sylfaen" w:hAnsi="Sylfaen"/>
          <w:lang w:val="ru-RU"/>
        </w:rPr>
        <w:t>անապահով</w:t>
      </w:r>
      <w:proofErr w:type="spellEnd"/>
      <w:r w:rsidRPr="00E23A8A">
        <w:rPr>
          <w:rFonts w:ascii="Sylfaen" w:hAnsi="Sylfaen"/>
          <w:lang w:val="ru-RU"/>
        </w:rPr>
        <w:t xml:space="preserve"> </w:t>
      </w:r>
      <w:proofErr w:type="spellStart"/>
      <w:r w:rsidRPr="00E23A8A">
        <w:rPr>
          <w:rFonts w:ascii="Sylfaen" w:hAnsi="Sylfaen"/>
          <w:lang w:val="ru-RU"/>
        </w:rPr>
        <w:t>խավի</w:t>
      </w:r>
      <w:proofErr w:type="spellEnd"/>
      <w:r w:rsidRPr="00E23A8A">
        <w:rPr>
          <w:rFonts w:ascii="Sylfaen" w:hAnsi="Sylfaen"/>
          <w:lang w:val="ru-RU"/>
        </w:rPr>
        <w:t xml:space="preserve"> </w:t>
      </w:r>
      <w:proofErr w:type="spellStart"/>
      <w:r w:rsidRPr="00E23A8A">
        <w:rPr>
          <w:rFonts w:ascii="Sylfaen" w:hAnsi="Sylfaen"/>
          <w:lang w:val="ru-RU"/>
        </w:rPr>
        <w:t>առկայություն</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Արտակարգ</w:t>
      </w:r>
      <w:proofErr w:type="spellEnd"/>
      <w:r w:rsidRPr="00E23A8A">
        <w:rPr>
          <w:rFonts w:ascii="Sylfaen" w:hAnsi="Sylfaen"/>
          <w:lang w:val="ru-RU"/>
        </w:rPr>
        <w:t xml:space="preserve"> </w:t>
      </w:r>
      <w:proofErr w:type="spellStart"/>
      <w:r w:rsidRPr="00E23A8A">
        <w:rPr>
          <w:rFonts w:ascii="Sylfaen" w:hAnsi="Sylfaen"/>
          <w:lang w:val="ru-RU"/>
        </w:rPr>
        <w:t>իրավիճակներում</w:t>
      </w:r>
      <w:proofErr w:type="spellEnd"/>
      <w:r w:rsidRPr="00E23A8A">
        <w:rPr>
          <w:rFonts w:ascii="Sylfaen" w:hAnsi="Sylfaen"/>
          <w:lang w:val="ru-RU"/>
        </w:rPr>
        <w:t xml:space="preserve"> </w:t>
      </w:r>
      <w:proofErr w:type="spellStart"/>
      <w:r w:rsidRPr="00E23A8A">
        <w:rPr>
          <w:rFonts w:ascii="Sylfaen" w:hAnsi="Sylfaen"/>
          <w:lang w:val="ru-RU"/>
        </w:rPr>
        <w:t>գործելակերպի</w:t>
      </w:r>
      <w:proofErr w:type="spellEnd"/>
      <w:r w:rsidRPr="00E23A8A">
        <w:rPr>
          <w:rFonts w:ascii="Sylfaen" w:hAnsi="Sylfaen"/>
          <w:lang w:val="ru-RU"/>
        </w:rPr>
        <w:t xml:space="preserve"> </w:t>
      </w:r>
      <w:proofErr w:type="spellStart"/>
      <w:r w:rsidRPr="00E23A8A">
        <w:rPr>
          <w:rFonts w:ascii="Sylfaen" w:hAnsi="Sylfaen"/>
          <w:lang w:val="ru-RU"/>
        </w:rPr>
        <w:t>կանոնների</w:t>
      </w:r>
      <w:proofErr w:type="spellEnd"/>
      <w:r w:rsidRPr="00E23A8A">
        <w:rPr>
          <w:rFonts w:ascii="Sylfaen" w:hAnsi="Sylfaen"/>
          <w:lang w:val="ru-RU"/>
        </w:rPr>
        <w:t xml:space="preserve">, </w:t>
      </w:r>
      <w:proofErr w:type="spellStart"/>
      <w:r w:rsidRPr="00E23A8A">
        <w:rPr>
          <w:rFonts w:ascii="Sylfaen" w:hAnsi="Sylfaen"/>
          <w:lang w:val="ru-RU"/>
        </w:rPr>
        <w:t>առաջին</w:t>
      </w:r>
      <w:proofErr w:type="spellEnd"/>
      <w:r w:rsidRPr="00E23A8A">
        <w:rPr>
          <w:rFonts w:ascii="Sylfaen" w:hAnsi="Sylfaen"/>
          <w:lang w:val="ru-RU"/>
        </w:rPr>
        <w:t xml:space="preserve"> </w:t>
      </w:r>
      <w:proofErr w:type="spellStart"/>
      <w:r w:rsidRPr="00E23A8A">
        <w:rPr>
          <w:rFonts w:ascii="Sylfaen" w:hAnsi="Sylfaen"/>
          <w:lang w:val="ru-RU"/>
        </w:rPr>
        <w:t>օգնության</w:t>
      </w:r>
      <w:proofErr w:type="spellEnd"/>
      <w:r w:rsidRPr="00E23A8A">
        <w:rPr>
          <w:rFonts w:ascii="Sylfaen" w:hAnsi="Sylfaen"/>
          <w:lang w:val="ru-RU"/>
        </w:rPr>
        <w:t xml:space="preserve"> </w:t>
      </w:r>
      <w:proofErr w:type="spellStart"/>
      <w:r w:rsidRPr="00E23A8A">
        <w:rPr>
          <w:rFonts w:ascii="Sylfaen" w:hAnsi="Sylfaen"/>
          <w:lang w:val="ru-RU"/>
        </w:rPr>
        <w:t>ցուցաբերման</w:t>
      </w:r>
      <w:proofErr w:type="spellEnd"/>
      <w:r w:rsidRPr="00E23A8A">
        <w:rPr>
          <w:rFonts w:ascii="Sylfaen" w:hAnsi="Sylfaen"/>
          <w:lang w:val="ru-RU"/>
        </w:rPr>
        <w:t xml:space="preserve"> </w:t>
      </w:r>
      <w:proofErr w:type="spellStart"/>
      <w:r w:rsidRPr="00E23A8A">
        <w:rPr>
          <w:rFonts w:ascii="Sylfaen" w:hAnsi="Sylfaen"/>
          <w:lang w:val="ru-RU"/>
        </w:rPr>
        <w:t>վերաբերյալ</w:t>
      </w:r>
      <w:proofErr w:type="spellEnd"/>
      <w:r w:rsidRPr="00E23A8A">
        <w:rPr>
          <w:rFonts w:ascii="Sylfaen" w:hAnsi="Sylfaen"/>
          <w:lang w:val="ru-RU"/>
        </w:rPr>
        <w:t xml:space="preserve"> </w:t>
      </w:r>
      <w:proofErr w:type="spellStart"/>
      <w:r w:rsidRPr="00E23A8A">
        <w:rPr>
          <w:rFonts w:ascii="Sylfaen" w:hAnsi="Sylfaen"/>
          <w:lang w:val="ru-RU"/>
        </w:rPr>
        <w:t>գիտելիքների</w:t>
      </w:r>
      <w:proofErr w:type="spellEnd"/>
      <w:r w:rsidRPr="00E23A8A">
        <w:rPr>
          <w:rFonts w:ascii="Sylfaen" w:hAnsi="Sylfaen"/>
          <w:lang w:val="ru-RU"/>
        </w:rPr>
        <w:t xml:space="preserve"> </w:t>
      </w:r>
      <w:proofErr w:type="spellStart"/>
      <w:r w:rsidRPr="00E23A8A">
        <w:rPr>
          <w:rFonts w:ascii="Sylfaen" w:hAnsi="Sylfaen"/>
          <w:lang w:val="ru-RU"/>
        </w:rPr>
        <w:t>ցածր</w:t>
      </w:r>
      <w:proofErr w:type="spellEnd"/>
      <w:r w:rsidRPr="00E23A8A">
        <w:rPr>
          <w:rFonts w:ascii="Sylfaen" w:hAnsi="Sylfaen"/>
          <w:lang w:val="ru-RU"/>
        </w:rPr>
        <w:t xml:space="preserve"> </w:t>
      </w:r>
      <w:proofErr w:type="spellStart"/>
      <w:r w:rsidRPr="00E23A8A">
        <w:rPr>
          <w:rFonts w:ascii="Sylfaen" w:hAnsi="Sylfaen"/>
          <w:lang w:val="ru-RU"/>
        </w:rPr>
        <w:t>մակարդակ</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Հակակարկտային</w:t>
      </w:r>
      <w:proofErr w:type="spellEnd"/>
      <w:r w:rsidRPr="00E23A8A">
        <w:rPr>
          <w:rFonts w:ascii="Sylfaen" w:hAnsi="Sylfaen"/>
          <w:lang w:val="ru-RU"/>
        </w:rPr>
        <w:t xml:space="preserve"> </w:t>
      </w:r>
      <w:proofErr w:type="spellStart"/>
      <w:r w:rsidRPr="00E23A8A">
        <w:rPr>
          <w:rFonts w:ascii="Sylfaen" w:hAnsi="Sylfaen"/>
          <w:lang w:val="ru-RU"/>
        </w:rPr>
        <w:t>կայանների</w:t>
      </w:r>
      <w:proofErr w:type="spellEnd"/>
      <w:r w:rsidRPr="00E23A8A">
        <w:rPr>
          <w:rFonts w:ascii="Sylfaen" w:hAnsi="Sylfaen"/>
          <w:lang w:val="ru-RU"/>
        </w:rPr>
        <w:t xml:space="preserve"> </w:t>
      </w:r>
      <w:proofErr w:type="spellStart"/>
      <w:r w:rsidRPr="00E23A8A">
        <w:rPr>
          <w:rFonts w:ascii="Sylfaen" w:hAnsi="Sylfaen"/>
          <w:lang w:val="ru-RU"/>
        </w:rPr>
        <w:t>բացակայություն</w:t>
      </w:r>
      <w:proofErr w:type="spellEnd"/>
      <w:r w:rsidRPr="00E23A8A">
        <w:rPr>
          <w:rFonts w:ascii="Sylfaen" w:hAnsi="Sylfaen"/>
          <w:lang w:val="ru-RU"/>
        </w:rPr>
        <w:t>.</w:t>
      </w:r>
    </w:p>
    <w:p w:rsidR="00AC058B" w:rsidRPr="00E23A8A" w:rsidRDefault="00AC058B" w:rsidP="001623A3">
      <w:pPr>
        <w:pStyle w:val="ListParagraph"/>
        <w:numPr>
          <w:ilvl w:val="0"/>
          <w:numId w:val="48"/>
        </w:numPr>
        <w:jc w:val="both"/>
        <w:rPr>
          <w:rFonts w:ascii="Sylfaen" w:hAnsi="Sylfaen"/>
          <w:lang w:val="ru-RU"/>
        </w:rPr>
      </w:pPr>
      <w:proofErr w:type="spellStart"/>
      <w:r w:rsidRPr="00E23A8A">
        <w:rPr>
          <w:rFonts w:ascii="Sylfaen" w:hAnsi="Sylfaen"/>
          <w:lang w:val="ru-RU"/>
        </w:rPr>
        <w:t>Ինժեներական</w:t>
      </w:r>
      <w:proofErr w:type="spellEnd"/>
      <w:r w:rsidRPr="00E23A8A">
        <w:rPr>
          <w:rFonts w:ascii="Sylfaen" w:hAnsi="Sylfaen"/>
          <w:lang w:val="ru-RU"/>
        </w:rPr>
        <w:t xml:space="preserve"> </w:t>
      </w:r>
      <w:proofErr w:type="spellStart"/>
      <w:r w:rsidRPr="00E23A8A">
        <w:rPr>
          <w:rFonts w:ascii="Sylfaen" w:hAnsi="Sylfaen"/>
          <w:lang w:val="ru-RU"/>
        </w:rPr>
        <w:t>տեխնիկաների</w:t>
      </w:r>
      <w:proofErr w:type="spellEnd"/>
      <w:r w:rsidRPr="00E23A8A">
        <w:rPr>
          <w:rFonts w:ascii="Sylfaen" w:hAnsi="Sylfaen"/>
          <w:lang w:val="ru-RU"/>
        </w:rPr>
        <w:t xml:space="preserve"> </w:t>
      </w:r>
      <w:proofErr w:type="spellStart"/>
      <w:r w:rsidRPr="00E23A8A">
        <w:rPr>
          <w:rFonts w:ascii="Sylfaen" w:hAnsi="Sylfaen"/>
          <w:lang w:val="ru-RU"/>
        </w:rPr>
        <w:t>քանակը</w:t>
      </w:r>
      <w:proofErr w:type="spellEnd"/>
      <w:r w:rsidRPr="00E23A8A">
        <w:rPr>
          <w:rFonts w:ascii="Sylfaen" w:hAnsi="Sylfaen"/>
          <w:lang w:val="ru-RU"/>
        </w:rPr>
        <w:t xml:space="preserve"> </w:t>
      </w:r>
      <w:proofErr w:type="spellStart"/>
      <w:r w:rsidRPr="00E23A8A">
        <w:rPr>
          <w:rFonts w:ascii="Sylfaen" w:hAnsi="Sylfaen"/>
          <w:lang w:val="ru-RU"/>
        </w:rPr>
        <w:t>բավարար</w:t>
      </w:r>
      <w:proofErr w:type="spellEnd"/>
      <w:r w:rsidRPr="00E23A8A">
        <w:rPr>
          <w:rFonts w:ascii="Sylfaen" w:hAnsi="Sylfaen"/>
          <w:lang w:val="ru-RU"/>
        </w:rPr>
        <w:t xml:space="preserve"> </w:t>
      </w:r>
      <w:proofErr w:type="spellStart"/>
      <w:r w:rsidRPr="00E23A8A">
        <w:rPr>
          <w:rFonts w:ascii="Sylfaen" w:hAnsi="Sylfaen"/>
          <w:lang w:val="ru-RU"/>
        </w:rPr>
        <w:t>չէ</w:t>
      </w:r>
      <w:proofErr w:type="spellEnd"/>
      <w:r w:rsidRPr="00E23A8A">
        <w:rPr>
          <w:rFonts w:ascii="Sylfaen" w:hAnsi="Sylfaen"/>
          <w:lang w:val="ru-RU"/>
        </w:rPr>
        <w:t xml:space="preserve"> </w:t>
      </w:r>
      <w:proofErr w:type="spellStart"/>
      <w:r w:rsidRPr="00E23A8A">
        <w:rPr>
          <w:rFonts w:ascii="Sylfaen" w:hAnsi="Sylfaen"/>
          <w:lang w:val="ru-RU"/>
        </w:rPr>
        <w:t>համայնքի</w:t>
      </w:r>
      <w:proofErr w:type="spellEnd"/>
      <w:r w:rsidRPr="00E23A8A">
        <w:rPr>
          <w:rFonts w:ascii="Sylfaen" w:hAnsi="Sylfaen"/>
          <w:lang w:val="ru-RU"/>
        </w:rPr>
        <w:t xml:space="preserve"> </w:t>
      </w:r>
      <w:proofErr w:type="spellStart"/>
      <w:r w:rsidRPr="00E23A8A">
        <w:rPr>
          <w:rFonts w:ascii="Sylfaen" w:hAnsi="Sylfaen"/>
          <w:lang w:val="ru-RU"/>
        </w:rPr>
        <w:t>առջև</w:t>
      </w:r>
      <w:proofErr w:type="spellEnd"/>
      <w:r w:rsidRPr="00E23A8A">
        <w:rPr>
          <w:rFonts w:ascii="Sylfaen" w:hAnsi="Sylfaen"/>
          <w:lang w:val="ru-RU"/>
        </w:rPr>
        <w:t xml:space="preserve"> </w:t>
      </w:r>
      <w:proofErr w:type="spellStart"/>
      <w:r w:rsidRPr="00E23A8A">
        <w:rPr>
          <w:rFonts w:ascii="Sylfaen" w:hAnsi="Sylfaen"/>
          <w:lang w:val="ru-RU"/>
        </w:rPr>
        <w:t>դրված</w:t>
      </w:r>
      <w:proofErr w:type="spellEnd"/>
      <w:r w:rsidRPr="00E23A8A">
        <w:rPr>
          <w:rFonts w:ascii="Sylfaen" w:hAnsi="Sylfaen"/>
          <w:lang w:val="ru-RU"/>
        </w:rPr>
        <w:t xml:space="preserve"> </w:t>
      </w:r>
      <w:proofErr w:type="spellStart"/>
      <w:r w:rsidRPr="00E23A8A">
        <w:rPr>
          <w:rFonts w:ascii="Sylfaen" w:hAnsi="Sylfaen"/>
          <w:lang w:val="ru-RU"/>
        </w:rPr>
        <w:t>խնդիրների</w:t>
      </w:r>
      <w:proofErr w:type="spellEnd"/>
      <w:r w:rsidRPr="00E23A8A">
        <w:rPr>
          <w:rFonts w:ascii="Sylfaen" w:hAnsi="Sylfaen"/>
          <w:lang w:val="ru-RU"/>
        </w:rPr>
        <w:t xml:space="preserve"> </w:t>
      </w:r>
      <w:proofErr w:type="spellStart"/>
      <w:r w:rsidRPr="00E23A8A">
        <w:rPr>
          <w:rFonts w:ascii="Sylfaen" w:hAnsi="Sylfaen"/>
          <w:lang w:val="ru-RU"/>
        </w:rPr>
        <w:t>լուծման</w:t>
      </w:r>
      <w:proofErr w:type="spellEnd"/>
      <w:r w:rsidRPr="00E23A8A">
        <w:rPr>
          <w:rFonts w:ascii="Sylfaen" w:hAnsi="Sylfaen"/>
          <w:lang w:val="ru-RU"/>
        </w:rPr>
        <w:t xml:space="preserve"> </w:t>
      </w:r>
      <w:proofErr w:type="spellStart"/>
      <w:r w:rsidRPr="00E23A8A">
        <w:rPr>
          <w:rFonts w:ascii="Sylfaen" w:hAnsi="Sylfaen"/>
          <w:lang w:val="ru-RU"/>
        </w:rPr>
        <w:t>համար</w:t>
      </w:r>
      <w:proofErr w:type="spellEnd"/>
      <w:r w:rsidRPr="00E23A8A">
        <w:rPr>
          <w:rFonts w:ascii="Sylfaen" w:hAnsi="Sylfaen"/>
          <w:lang w:val="ru-RU"/>
        </w:rPr>
        <w:t>:</w:t>
      </w:r>
    </w:p>
    <w:p w:rsidR="00877E42" w:rsidRPr="00E23A8A" w:rsidRDefault="00877E42" w:rsidP="001623A3">
      <w:pPr>
        <w:pStyle w:val="ListParagraph"/>
        <w:numPr>
          <w:ilvl w:val="0"/>
          <w:numId w:val="48"/>
        </w:numPr>
        <w:jc w:val="both"/>
        <w:rPr>
          <w:rFonts w:ascii="Sylfaen" w:hAnsi="Sylfaen"/>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20"/>
        <w:gridCol w:w="2856"/>
        <w:gridCol w:w="570"/>
        <w:gridCol w:w="643"/>
        <w:gridCol w:w="723"/>
        <w:gridCol w:w="723"/>
        <w:gridCol w:w="723"/>
        <w:gridCol w:w="723"/>
        <w:gridCol w:w="1000"/>
        <w:gridCol w:w="6"/>
        <w:gridCol w:w="458"/>
        <w:gridCol w:w="723"/>
        <w:gridCol w:w="1223"/>
        <w:gridCol w:w="723"/>
        <w:gridCol w:w="723"/>
        <w:gridCol w:w="723"/>
        <w:gridCol w:w="723"/>
        <w:gridCol w:w="723"/>
        <w:gridCol w:w="723"/>
        <w:gridCol w:w="700"/>
      </w:tblGrid>
      <w:tr w:rsidR="00877E42" w:rsidRPr="00E23A8A" w:rsidTr="004416B6">
        <w:trPr>
          <w:trHeight w:val="282"/>
        </w:trPr>
        <w:tc>
          <w:tcPr>
            <w:tcW w:w="161" w:type="pct"/>
            <w:gridSpan w:val="2"/>
            <w:vMerge w:val="restar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Հ/</w:t>
            </w:r>
            <w:r w:rsidRPr="00E23A8A">
              <w:rPr>
                <w:rFonts w:ascii="Sylfaen" w:eastAsia="MS Mincho" w:hAnsi="Sylfaen"/>
                <w:color w:val="000000"/>
                <w:kern w:val="2"/>
              </w:rPr>
              <w:lastRenderedPageBreak/>
              <w:t>հ</w:t>
            </w:r>
          </w:p>
        </w:tc>
        <w:tc>
          <w:tcPr>
            <w:tcW w:w="897" w:type="pct"/>
            <w:vMerge w:val="restart"/>
            <w:vAlign w:val="center"/>
          </w:tcPr>
          <w:p w:rsidR="00877E42" w:rsidRPr="00E23A8A" w:rsidRDefault="00877E42" w:rsidP="00877E42">
            <w:pPr>
              <w:widowControl w:val="0"/>
              <w:autoSpaceDE w:val="0"/>
              <w:autoSpaceDN w:val="0"/>
              <w:adjustRightInd w:val="0"/>
              <w:jc w:val="center"/>
              <w:rPr>
                <w:rFonts w:ascii="Sylfaen" w:eastAsia="MS Mincho" w:hAnsi="Sylfaen"/>
                <w:b/>
                <w:i/>
                <w:color w:val="000000"/>
                <w:kern w:val="2"/>
              </w:rPr>
            </w:pPr>
            <w:proofErr w:type="spellStart"/>
            <w:r w:rsidRPr="00E23A8A">
              <w:rPr>
                <w:rFonts w:ascii="Sylfaen" w:eastAsia="MS Mincho" w:hAnsi="Sylfaen"/>
                <w:b/>
                <w:i/>
                <w:color w:val="000000"/>
                <w:kern w:val="2"/>
              </w:rPr>
              <w:lastRenderedPageBreak/>
              <w:t>Կարողություն</w:t>
            </w:r>
            <w:proofErr w:type="spellEnd"/>
          </w:p>
        </w:tc>
        <w:tc>
          <w:tcPr>
            <w:tcW w:w="3943" w:type="pct"/>
            <w:gridSpan w:val="18"/>
            <w:vAlign w:val="center"/>
          </w:tcPr>
          <w:p w:rsidR="00877E42" w:rsidRPr="00E23A8A" w:rsidRDefault="006302C2" w:rsidP="006302C2">
            <w:pPr>
              <w:widowControl w:val="0"/>
              <w:autoSpaceDE w:val="0"/>
              <w:autoSpaceDN w:val="0"/>
              <w:adjustRightInd w:val="0"/>
              <w:jc w:val="center"/>
              <w:rPr>
                <w:rFonts w:ascii="Sylfaen" w:eastAsia="MS Mincho" w:hAnsi="Sylfaen"/>
                <w:b/>
                <w:i/>
                <w:color w:val="000000"/>
                <w:kern w:val="2"/>
              </w:rPr>
            </w:pPr>
            <w:proofErr w:type="spellStart"/>
            <w:r w:rsidRPr="00E23A8A">
              <w:rPr>
                <w:rFonts w:ascii="Sylfaen" w:eastAsia="MS Mincho" w:hAnsi="Sylfaen"/>
                <w:b/>
                <w:i/>
                <w:color w:val="000000"/>
                <w:kern w:val="2"/>
              </w:rPr>
              <w:t>Վտանգ</w:t>
            </w:r>
            <w:proofErr w:type="spellEnd"/>
          </w:p>
        </w:tc>
      </w:tr>
      <w:tr w:rsidR="00877E42" w:rsidRPr="00E23A8A" w:rsidTr="004416B6">
        <w:trPr>
          <w:cantSplit/>
          <w:trHeight w:val="2509"/>
        </w:trPr>
        <w:tc>
          <w:tcPr>
            <w:tcW w:w="161" w:type="pct"/>
            <w:gridSpan w:val="2"/>
            <w:vMerge/>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897" w:type="pct"/>
            <w:vMerge/>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79"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Երկրաշարժ</w:t>
            </w:r>
            <w:proofErr w:type="spellEnd"/>
          </w:p>
        </w:tc>
        <w:tc>
          <w:tcPr>
            <w:tcW w:w="202"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Կարկուտ</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Երաշտ</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Ցրտահարություն</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Քարաթափություն</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հրդեհներ</w:t>
            </w:r>
            <w:proofErr w:type="spellEnd"/>
          </w:p>
        </w:tc>
        <w:tc>
          <w:tcPr>
            <w:tcW w:w="316" w:type="pct"/>
            <w:gridSpan w:val="2"/>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Խոտածածկ</w:t>
            </w:r>
            <w:proofErr w:type="spellEnd"/>
            <w:r w:rsidRPr="00E23A8A">
              <w:rPr>
                <w:rFonts w:ascii="Sylfaen" w:eastAsia="MS Mincho" w:hAnsi="Sylfaen"/>
                <w:color w:val="000000"/>
                <w:kern w:val="2"/>
              </w:rPr>
              <w:t xml:space="preserve"> </w:t>
            </w:r>
            <w:proofErr w:type="spellStart"/>
            <w:r w:rsidRPr="00E23A8A">
              <w:rPr>
                <w:rFonts w:ascii="Sylfaen" w:eastAsia="MS Mincho" w:hAnsi="Sylfaen"/>
                <w:color w:val="000000"/>
                <w:kern w:val="2"/>
              </w:rPr>
              <w:t>տարա</w:t>
            </w:r>
            <w:proofErr w:type="spellEnd"/>
            <w:r w:rsidRPr="00E23A8A">
              <w:rPr>
                <w:rFonts w:ascii="Sylfaen" w:eastAsia="MS Mincho" w:hAnsi="Sylfaen"/>
                <w:color w:val="000000"/>
                <w:kern w:val="2"/>
              </w:rPr>
              <w:t xml:space="preserve">. </w:t>
            </w:r>
            <w:proofErr w:type="spellStart"/>
            <w:r w:rsidRPr="00E23A8A">
              <w:rPr>
                <w:rFonts w:ascii="Sylfaen" w:eastAsia="MS Mincho" w:hAnsi="Sylfaen"/>
                <w:color w:val="000000"/>
                <w:kern w:val="2"/>
              </w:rPr>
              <w:t>հրդեհներ</w:t>
            </w:r>
            <w:proofErr w:type="spellEnd"/>
          </w:p>
        </w:tc>
        <w:tc>
          <w:tcPr>
            <w:tcW w:w="144" w:type="pct"/>
            <w:textDirection w:val="btLr"/>
            <w:vAlign w:val="center"/>
          </w:tcPr>
          <w:p w:rsidR="00877E42" w:rsidRPr="00E23A8A" w:rsidRDefault="00865352" w:rsidP="00877E42">
            <w:pPr>
              <w:widowControl w:val="0"/>
              <w:autoSpaceDE w:val="0"/>
              <w:autoSpaceDN w:val="0"/>
              <w:adjustRightInd w:val="0"/>
              <w:ind w:left="113" w:right="113"/>
              <w:jc w:val="center"/>
              <w:rPr>
                <w:rFonts w:ascii="Sylfaen" w:eastAsia="MS Mincho" w:hAnsi="Sylfaen"/>
                <w:color w:val="000000"/>
                <w:kern w:val="2"/>
                <w:lang w:val="ru-RU"/>
              </w:rPr>
            </w:pPr>
            <w:proofErr w:type="spellStart"/>
            <w:r w:rsidRPr="00E23A8A">
              <w:rPr>
                <w:rFonts w:ascii="Sylfaen" w:eastAsia="MS Mincho" w:hAnsi="Sylfaen"/>
                <w:color w:val="000000"/>
                <w:kern w:val="2"/>
                <w:lang w:val="ru-RU"/>
              </w:rPr>
              <w:t>Պայթյուն</w:t>
            </w:r>
            <w:proofErr w:type="spellEnd"/>
          </w:p>
        </w:tc>
        <w:tc>
          <w:tcPr>
            <w:tcW w:w="227" w:type="pct"/>
            <w:textDirection w:val="btLr"/>
            <w:vAlign w:val="center"/>
          </w:tcPr>
          <w:p w:rsidR="00877E42" w:rsidRPr="00E23A8A" w:rsidRDefault="0086535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Առատ</w:t>
            </w:r>
            <w:proofErr w:type="spellEnd"/>
            <w:r w:rsidRPr="00E23A8A">
              <w:rPr>
                <w:rFonts w:ascii="Sylfaen" w:eastAsia="MS Mincho" w:hAnsi="Sylfaen"/>
                <w:color w:val="000000"/>
                <w:kern w:val="2"/>
              </w:rPr>
              <w:t xml:space="preserve"> </w:t>
            </w:r>
            <w:proofErr w:type="spellStart"/>
            <w:r w:rsidRPr="00E23A8A">
              <w:rPr>
                <w:rFonts w:ascii="Sylfaen" w:eastAsia="MS Mincho" w:hAnsi="Sylfaen"/>
                <w:color w:val="000000"/>
                <w:kern w:val="2"/>
              </w:rPr>
              <w:t>ձյուն</w:t>
            </w:r>
            <w:proofErr w:type="spellEnd"/>
            <w:r w:rsidRPr="00E23A8A">
              <w:rPr>
                <w:rFonts w:ascii="Sylfaen" w:eastAsia="MS Mincho" w:hAnsi="Sylfaen"/>
                <w:color w:val="000000"/>
                <w:kern w:val="2"/>
              </w:rPr>
              <w:t xml:space="preserve"> </w:t>
            </w:r>
            <w:proofErr w:type="spellStart"/>
            <w:r w:rsidR="00877E42" w:rsidRPr="00E23A8A">
              <w:rPr>
                <w:rFonts w:ascii="Sylfaen" w:eastAsia="MS Mincho" w:hAnsi="Sylfaen"/>
                <w:color w:val="000000"/>
                <w:kern w:val="2"/>
              </w:rPr>
              <w:t>Ձնաբուք</w:t>
            </w:r>
            <w:proofErr w:type="spellEnd"/>
          </w:p>
        </w:tc>
        <w:tc>
          <w:tcPr>
            <w:tcW w:w="384"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Հորդառատ</w:t>
            </w:r>
            <w:proofErr w:type="spellEnd"/>
          </w:p>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տեղումներ</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Գետի</w:t>
            </w:r>
            <w:proofErr w:type="spellEnd"/>
            <w:r w:rsidRPr="00E23A8A">
              <w:rPr>
                <w:rFonts w:ascii="Sylfaen" w:eastAsia="MS Mincho" w:hAnsi="Sylfaen"/>
                <w:color w:val="000000"/>
                <w:kern w:val="2"/>
              </w:rPr>
              <w:t xml:space="preserve"> </w:t>
            </w:r>
            <w:proofErr w:type="spellStart"/>
            <w:r w:rsidRPr="00E23A8A">
              <w:rPr>
                <w:rFonts w:ascii="Sylfaen" w:eastAsia="MS Mincho" w:hAnsi="Sylfaen"/>
                <w:color w:val="000000"/>
                <w:kern w:val="2"/>
              </w:rPr>
              <w:t>վարարում</w:t>
            </w:r>
            <w:proofErr w:type="spellEnd"/>
            <w:r w:rsidRPr="00E23A8A">
              <w:rPr>
                <w:rFonts w:ascii="Sylfaen" w:eastAsia="MS Mincho" w:hAnsi="Sylfaen"/>
                <w:color w:val="000000"/>
                <w:kern w:val="2"/>
              </w:rPr>
              <w:t xml:space="preserve">, </w:t>
            </w:r>
            <w:proofErr w:type="spellStart"/>
            <w:r w:rsidRPr="00E23A8A">
              <w:rPr>
                <w:rFonts w:ascii="Sylfaen" w:eastAsia="MS Mincho" w:hAnsi="Sylfaen"/>
                <w:color w:val="000000"/>
                <w:kern w:val="2"/>
              </w:rPr>
              <w:t>հեղեղում</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Ուժեղ</w:t>
            </w:r>
            <w:proofErr w:type="spellEnd"/>
            <w:r w:rsidRPr="00E23A8A">
              <w:rPr>
                <w:rFonts w:ascii="Sylfaen" w:eastAsia="MS Mincho" w:hAnsi="Sylfaen"/>
                <w:color w:val="000000"/>
                <w:kern w:val="2"/>
              </w:rPr>
              <w:t xml:space="preserve"> </w:t>
            </w:r>
            <w:proofErr w:type="spellStart"/>
            <w:r w:rsidRPr="00E23A8A">
              <w:rPr>
                <w:rFonts w:ascii="Sylfaen" w:eastAsia="MS Mincho" w:hAnsi="Sylfaen"/>
                <w:color w:val="000000"/>
                <w:kern w:val="2"/>
              </w:rPr>
              <w:t>քամիներ</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Ջրհեղեղ</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Համաճարակ</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Սելավ</w:t>
            </w:r>
            <w:proofErr w:type="spellEnd"/>
          </w:p>
        </w:tc>
        <w:tc>
          <w:tcPr>
            <w:tcW w:w="227" w:type="pct"/>
            <w:textDirection w:val="btLr"/>
            <w:vAlign w:val="center"/>
          </w:tcPr>
          <w:p w:rsidR="00877E42" w:rsidRPr="00E23A8A" w:rsidRDefault="00877E42" w:rsidP="00877E42">
            <w:pPr>
              <w:widowControl w:val="0"/>
              <w:autoSpaceDE w:val="0"/>
              <w:autoSpaceDN w:val="0"/>
              <w:adjustRightInd w:val="0"/>
              <w:ind w:left="113" w:right="113"/>
              <w:jc w:val="center"/>
              <w:rPr>
                <w:rFonts w:ascii="Sylfaen" w:eastAsia="MS Mincho" w:hAnsi="Sylfaen"/>
                <w:color w:val="000000"/>
                <w:kern w:val="2"/>
              </w:rPr>
            </w:pPr>
            <w:proofErr w:type="spellStart"/>
            <w:r w:rsidRPr="00E23A8A">
              <w:rPr>
                <w:rFonts w:ascii="Sylfaen" w:eastAsia="MS Mincho" w:hAnsi="Sylfaen"/>
                <w:color w:val="000000"/>
                <w:kern w:val="2"/>
              </w:rPr>
              <w:t>Կայծակ</w:t>
            </w:r>
            <w:proofErr w:type="spellEnd"/>
          </w:p>
        </w:tc>
        <w:tc>
          <w:tcPr>
            <w:tcW w:w="220" w:type="pct"/>
            <w:textDirection w:val="btLr"/>
            <w:vAlign w:val="center"/>
          </w:tcPr>
          <w:p w:rsidR="00877E42" w:rsidRPr="00E23A8A" w:rsidRDefault="00865352" w:rsidP="00877E42">
            <w:pPr>
              <w:widowControl w:val="0"/>
              <w:autoSpaceDE w:val="0"/>
              <w:autoSpaceDN w:val="0"/>
              <w:adjustRightInd w:val="0"/>
              <w:ind w:left="113" w:right="113"/>
              <w:jc w:val="center"/>
              <w:rPr>
                <w:rFonts w:ascii="Sylfaen" w:eastAsia="MS Mincho" w:hAnsi="Sylfaen"/>
                <w:color w:val="000000"/>
                <w:kern w:val="2"/>
                <w:lang w:val="ru-RU"/>
              </w:rPr>
            </w:pPr>
            <w:proofErr w:type="spellStart"/>
            <w:r w:rsidRPr="00E23A8A">
              <w:rPr>
                <w:rFonts w:ascii="Sylfaen" w:eastAsia="MS Mincho" w:hAnsi="Sylfaen"/>
                <w:color w:val="000000"/>
                <w:kern w:val="2"/>
                <w:lang w:val="ru-RU"/>
              </w:rPr>
              <w:t>Ջրամբարի</w:t>
            </w:r>
            <w:proofErr w:type="spellEnd"/>
            <w:r w:rsidRPr="00E23A8A">
              <w:rPr>
                <w:rFonts w:ascii="Sylfaen" w:eastAsia="MS Mincho" w:hAnsi="Sylfaen"/>
                <w:color w:val="000000"/>
                <w:kern w:val="2"/>
                <w:lang w:val="ru-RU"/>
              </w:rPr>
              <w:t xml:space="preserve"> </w:t>
            </w:r>
            <w:proofErr w:type="spellStart"/>
            <w:r w:rsidRPr="00E23A8A">
              <w:rPr>
                <w:rFonts w:ascii="Sylfaen" w:eastAsia="MS Mincho" w:hAnsi="Sylfaen"/>
                <w:color w:val="000000"/>
                <w:kern w:val="2"/>
                <w:lang w:val="ru-RU"/>
              </w:rPr>
              <w:t>վթար</w:t>
            </w:r>
            <w:proofErr w:type="spellEnd"/>
          </w:p>
        </w:tc>
      </w:tr>
      <w:tr w:rsidR="006302C2" w:rsidRPr="00E23A8A" w:rsidTr="004416B6">
        <w:trPr>
          <w:trHeight w:val="387"/>
        </w:trPr>
        <w:tc>
          <w:tcPr>
            <w:tcW w:w="1057" w:type="pct"/>
            <w:gridSpan w:val="3"/>
            <w:tcBorders>
              <w:right w:val="single" w:sz="4" w:space="0" w:color="auto"/>
            </w:tcBorders>
            <w:vAlign w:val="center"/>
          </w:tcPr>
          <w:p w:rsidR="006302C2" w:rsidRPr="00E23A8A" w:rsidRDefault="006302C2" w:rsidP="006302C2">
            <w:pPr>
              <w:widowControl w:val="0"/>
              <w:autoSpaceDE w:val="0"/>
              <w:autoSpaceDN w:val="0"/>
              <w:adjustRightInd w:val="0"/>
              <w:jc w:val="center"/>
              <w:rPr>
                <w:rFonts w:ascii="Sylfaen" w:eastAsia="MS Mincho" w:hAnsi="Sylfaen"/>
                <w:color w:val="000000"/>
                <w:kern w:val="2"/>
              </w:rPr>
            </w:pPr>
            <w:proofErr w:type="spellStart"/>
            <w:r w:rsidRPr="00E23A8A">
              <w:rPr>
                <w:rFonts w:ascii="Sylfaen" w:eastAsia="Calibri" w:hAnsi="Sylfaen" w:cs="Sylfaen"/>
                <w:b/>
                <w:color w:val="000000"/>
                <w:kern w:val="2"/>
              </w:rPr>
              <w:t>Մարդկային</w:t>
            </w:r>
            <w:proofErr w:type="spellEnd"/>
            <w:r w:rsidRPr="00E23A8A">
              <w:rPr>
                <w:rFonts w:ascii="Sylfaen" w:eastAsia="Calibri" w:hAnsi="Sylfaen" w:cs="Sylfaen"/>
                <w:b/>
                <w:color w:val="000000"/>
                <w:kern w:val="2"/>
              </w:rPr>
              <w:t xml:space="preserve"> և </w:t>
            </w:r>
            <w:proofErr w:type="spellStart"/>
            <w:r w:rsidRPr="00E23A8A">
              <w:rPr>
                <w:rFonts w:ascii="Sylfaen" w:eastAsia="Calibri" w:hAnsi="Sylfaen" w:cs="Sylfaen"/>
                <w:b/>
                <w:color w:val="000000"/>
                <w:kern w:val="2"/>
              </w:rPr>
              <w:t>կառուցվածքային</w:t>
            </w:r>
            <w:proofErr w:type="spellEnd"/>
            <w:r w:rsidRPr="00E23A8A">
              <w:rPr>
                <w:rFonts w:ascii="Sylfaen" w:eastAsia="Calibri" w:hAnsi="Sylfaen" w:cs="Sylfaen"/>
                <w:b/>
                <w:color w:val="000000"/>
                <w:kern w:val="2"/>
              </w:rPr>
              <w:t xml:space="preserve"> </w:t>
            </w:r>
            <w:proofErr w:type="spellStart"/>
            <w:r w:rsidRPr="00E23A8A">
              <w:rPr>
                <w:rFonts w:ascii="Sylfaen" w:eastAsia="Calibri" w:hAnsi="Sylfaen" w:cs="Sylfaen"/>
                <w:b/>
                <w:color w:val="000000"/>
                <w:kern w:val="2"/>
              </w:rPr>
              <w:t>ռեսուրսներ</w:t>
            </w:r>
            <w:proofErr w:type="spellEnd"/>
          </w:p>
        </w:tc>
        <w:tc>
          <w:tcPr>
            <w:tcW w:w="3943" w:type="pct"/>
            <w:gridSpan w:val="18"/>
            <w:tcBorders>
              <w:left w:val="single" w:sz="4" w:space="0" w:color="auto"/>
            </w:tcBorders>
            <w:vAlign w:val="center"/>
          </w:tcPr>
          <w:p w:rsidR="006302C2" w:rsidRPr="00E23A8A" w:rsidRDefault="006302C2" w:rsidP="00877E42">
            <w:pPr>
              <w:widowControl w:val="0"/>
              <w:autoSpaceDE w:val="0"/>
              <w:autoSpaceDN w:val="0"/>
              <w:adjustRightInd w:val="0"/>
              <w:jc w:val="center"/>
              <w:rPr>
                <w:rFonts w:ascii="Sylfaen" w:eastAsia="MS Mincho" w:hAnsi="Sylfaen"/>
                <w:b/>
                <w:i/>
                <w:color w:val="000000"/>
                <w:kern w:val="2"/>
              </w:rPr>
            </w:pPr>
            <w:proofErr w:type="spellStart"/>
            <w:r w:rsidRPr="00E23A8A">
              <w:rPr>
                <w:rFonts w:ascii="Sylfaen" w:eastAsia="MS Mincho" w:hAnsi="Sylfaen"/>
                <w:b/>
                <w:i/>
                <w:color w:val="000000"/>
                <w:kern w:val="2"/>
              </w:rPr>
              <w:t>Խոցելիություն</w:t>
            </w:r>
            <w:proofErr w:type="spellEnd"/>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tcBorders>
              <w:right w:val="single" w:sz="4" w:space="0" w:color="auto"/>
            </w:tcBorders>
            <w:vAlign w:val="center"/>
          </w:tcPr>
          <w:p w:rsidR="00877E42" w:rsidRPr="00E23A8A" w:rsidRDefault="00877E42" w:rsidP="00877E42">
            <w:pPr>
              <w:widowControl w:val="0"/>
              <w:tabs>
                <w:tab w:val="left" w:pos="317"/>
              </w:tabs>
              <w:autoSpaceDE w:val="0"/>
              <w:autoSpaceDN w:val="0"/>
              <w:adjustRightInd w:val="0"/>
              <w:ind w:left="-326"/>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Մարդկային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ներուժ</w:t>
            </w:r>
            <w:proofErr w:type="spellEnd"/>
          </w:p>
        </w:tc>
        <w:tc>
          <w:tcPr>
            <w:tcW w:w="179" w:type="pct"/>
            <w:tcBorders>
              <w:left w:val="single" w:sz="4" w:space="0" w:color="auto"/>
            </w:tcBorders>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0" w:type="pct"/>
            <w:vAlign w:val="center"/>
          </w:tcPr>
          <w:p w:rsidR="00877E42" w:rsidRPr="00E23A8A" w:rsidRDefault="00AA59E4"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D54582" w:rsidP="00D54582">
            <w:pPr>
              <w:widowControl w:val="0"/>
              <w:tabs>
                <w:tab w:val="left" w:pos="317"/>
              </w:tabs>
              <w:autoSpaceDE w:val="0"/>
              <w:autoSpaceDN w:val="0"/>
              <w:adjustRightInd w:val="0"/>
              <w:ind w:right="162"/>
              <w:rPr>
                <w:rFonts w:ascii="Sylfaen" w:eastAsia="MS Mincho" w:hAnsi="Sylfaen" w:cs="Sylfaen"/>
                <w:color w:val="000000"/>
                <w:kern w:val="2"/>
              </w:rPr>
            </w:pPr>
            <w:proofErr w:type="spellStart"/>
            <w:r w:rsidRPr="00E23A8A">
              <w:rPr>
                <w:rFonts w:ascii="Sylfaen" w:eastAsia="MS Mincho" w:hAnsi="Sylfaen" w:cs="Sylfaen"/>
                <w:color w:val="000000"/>
                <w:kern w:val="2"/>
              </w:rPr>
              <w:t>Համայնքապետարա</w:t>
            </w:r>
            <w:r w:rsidR="00877E42" w:rsidRPr="00E23A8A">
              <w:rPr>
                <w:rFonts w:ascii="Sylfaen" w:eastAsia="MS Mincho" w:hAnsi="Sylfaen" w:cs="Sylfaen"/>
                <w:color w:val="000000"/>
                <w:kern w:val="2"/>
              </w:rPr>
              <w:t>ն</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C0504D"/>
                <w:kern w:val="2"/>
              </w:rPr>
            </w:pPr>
            <w:r w:rsidRPr="00E23A8A">
              <w:rPr>
                <w:rFonts w:ascii="Sylfaen" w:eastAsia="MS Mincho" w:hAnsi="Sylfaen"/>
                <w:color w:val="C0504D"/>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Դպրոց</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C0504D"/>
                <w:kern w:val="2"/>
              </w:rPr>
            </w:pPr>
            <w:r w:rsidRPr="00E23A8A">
              <w:rPr>
                <w:rFonts w:ascii="Sylfaen" w:eastAsia="MS Mincho" w:hAnsi="Sylfaen"/>
                <w:color w:val="C0504D"/>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Մանկապարտեզ</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C0504D"/>
                <w:kern w:val="2"/>
              </w:rPr>
            </w:pPr>
            <w:r w:rsidRPr="00E23A8A">
              <w:rPr>
                <w:rFonts w:ascii="Sylfaen" w:eastAsia="MS Mincho" w:hAnsi="Sylfaen"/>
                <w:color w:val="C0504D"/>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Բուժկետ</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C0504D"/>
                <w:kern w:val="2"/>
              </w:rPr>
            </w:pPr>
            <w:r w:rsidRPr="00E23A8A">
              <w:rPr>
                <w:rFonts w:ascii="Sylfaen" w:eastAsia="MS Mincho" w:hAnsi="Sylfaen"/>
                <w:color w:val="C0504D"/>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614666">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Խանութներ</w:t>
            </w:r>
            <w:proofErr w:type="spellEnd"/>
            <w:r w:rsidRPr="00E23A8A">
              <w:rPr>
                <w:rFonts w:ascii="Sylfaen" w:eastAsia="MS Mincho" w:hAnsi="Sylfaen" w:cs="Sylfaen"/>
                <w:color w:val="000000"/>
                <w:kern w:val="2"/>
              </w:rPr>
              <w:t xml:space="preserve"> /8</w:t>
            </w:r>
            <w:r w:rsidR="00B838E2" w:rsidRPr="00E23A8A">
              <w:rPr>
                <w:rFonts w:ascii="Sylfaen" w:eastAsia="MS Mincho" w:hAnsi="Sylfaen" w:cs="Sylfaen"/>
                <w:color w:val="000000"/>
                <w:kern w:val="2"/>
              </w:rPr>
              <w:t>0</w:t>
            </w:r>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հատ</w:t>
            </w:r>
            <w:proofErr w:type="spellEnd"/>
            <w:r w:rsidRPr="00E23A8A">
              <w:rPr>
                <w:rFonts w:ascii="Sylfaen" w:eastAsia="MS Mincho" w:hAnsi="Sylfaen" w:cs="Sylfaen"/>
                <w:color w:val="000000"/>
                <w:kern w:val="2"/>
              </w:rPr>
              <w:t>/</w:t>
            </w:r>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C0504D"/>
                <w:kern w:val="2"/>
              </w:rPr>
            </w:pPr>
            <w:r w:rsidRPr="00E23A8A">
              <w:rPr>
                <w:rFonts w:ascii="Sylfaen" w:eastAsia="MS Mincho" w:hAnsi="Sylfaen"/>
                <w:color w:val="C0504D"/>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Եկեղեցի</w:t>
            </w:r>
            <w:proofErr w:type="spellEnd"/>
            <w:r w:rsidR="00B838E2" w:rsidRPr="00E23A8A">
              <w:rPr>
                <w:rFonts w:ascii="Sylfaen" w:eastAsia="MS Mincho" w:hAnsi="Sylfaen" w:cs="Sylfaen"/>
                <w:color w:val="000000"/>
                <w:kern w:val="2"/>
              </w:rPr>
              <w:t xml:space="preserve"> /1 </w:t>
            </w:r>
            <w:proofErr w:type="spellStart"/>
            <w:r w:rsidR="00B838E2" w:rsidRPr="00E23A8A">
              <w:rPr>
                <w:rFonts w:ascii="Sylfaen" w:eastAsia="MS Mincho" w:hAnsi="Sylfaen" w:cs="Sylfaen"/>
                <w:color w:val="000000"/>
                <w:kern w:val="2"/>
              </w:rPr>
              <w:t>հատ</w:t>
            </w:r>
            <w:proofErr w:type="spellEnd"/>
            <w:r w:rsidR="00B838E2" w:rsidRPr="00E23A8A">
              <w:rPr>
                <w:rFonts w:ascii="Sylfaen" w:eastAsia="MS Mincho" w:hAnsi="Sylfaen" w:cs="Sylfaen"/>
                <w:color w:val="000000"/>
                <w:kern w:val="2"/>
              </w:rPr>
              <w:t>/</w:t>
            </w:r>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5E5154">
        <w:trPr>
          <w:trHeight w:val="1080"/>
        </w:trPr>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Մշակված</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տնամերձ</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ցանքատարածքներ</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այգիներ</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r>
      <w:tr w:rsidR="00877E42" w:rsidRPr="00E23A8A" w:rsidTr="005E5154">
        <w:trPr>
          <w:trHeight w:val="1696"/>
        </w:trPr>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297C55" w:rsidRPr="00E23A8A" w:rsidRDefault="00877E42" w:rsidP="00297C55">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Խոշոր</w:t>
            </w:r>
            <w:proofErr w:type="spellEnd"/>
            <w:r w:rsidRPr="00E23A8A">
              <w:rPr>
                <w:rFonts w:ascii="Sylfaen" w:eastAsia="MS Mincho" w:hAnsi="Sylfaen" w:cs="Sylfaen"/>
                <w:color w:val="000000"/>
                <w:kern w:val="2"/>
              </w:rPr>
              <w:t xml:space="preserve"> և </w:t>
            </w:r>
            <w:proofErr w:type="spellStart"/>
            <w:r w:rsidRPr="00E23A8A">
              <w:rPr>
                <w:rFonts w:ascii="Sylfaen" w:eastAsia="MS Mincho" w:hAnsi="Sylfaen" w:cs="Sylfaen"/>
                <w:color w:val="000000"/>
                <w:kern w:val="2"/>
              </w:rPr>
              <w:t>մանր</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եղջերավոր</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անասուններ</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մեղվա</w:t>
            </w:r>
            <w:proofErr w:type="spellEnd"/>
            <w:r w:rsidR="00A53F9F"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ընտանիքներ</w:t>
            </w:r>
            <w:proofErr w:type="spellEnd"/>
          </w:p>
        </w:tc>
        <w:tc>
          <w:tcPr>
            <w:tcW w:w="179" w:type="pct"/>
            <w:vAlign w:val="center"/>
          </w:tcPr>
          <w:p w:rsidR="00877E42" w:rsidRPr="00E23A8A" w:rsidRDefault="00A30037"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0" w:type="pct"/>
            <w:vAlign w:val="center"/>
          </w:tcPr>
          <w:p w:rsidR="00297C55" w:rsidRPr="00E23A8A" w:rsidRDefault="002F649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 xml:space="preserve">x </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A53F9F"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lang w:val="ru-RU"/>
              </w:rPr>
              <w:t>միջհամայնքային</w:t>
            </w:r>
            <w:proofErr w:type="spellEnd"/>
            <w:r w:rsidR="00877E42"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t>ճանապարհների</w:t>
            </w:r>
            <w:proofErr w:type="spellEnd"/>
            <w:r w:rsidR="00877E42"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t>լավ</w:t>
            </w:r>
            <w:proofErr w:type="spellEnd"/>
            <w:r w:rsidR="00877E42"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t>վիճակը</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A30037"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Աղետներին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արձագանքման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պլան</w:t>
            </w:r>
            <w:proofErr w:type="spellEnd"/>
            <w:r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t>Տարահանման</w:t>
            </w:r>
            <w:proofErr w:type="spellEnd"/>
            <w:r w:rsidR="00877E42"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t>պլան</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Արագ</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արձագանքման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խումբ</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E8166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Գյուղատնտեսական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արտադրանք</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Ոռոգման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ներհամայնքային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ցանցի</w:t>
            </w:r>
            <w:proofErr w:type="spellEnd"/>
            <w:r w:rsidRPr="00E23A8A">
              <w:rPr>
                <w:rFonts w:ascii="Sylfaen" w:eastAsia="MS Mincho" w:hAnsi="Sylfaen" w:cs="Sylfaen"/>
                <w:color w:val="000000"/>
                <w:kern w:val="2"/>
              </w:rPr>
              <w:t xml:space="preserve"> </w:t>
            </w:r>
            <w:proofErr w:type="spellStart"/>
            <w:r w:rsidR="00AC058B" w:rsidRPr="00E23A8A">
              <w:rPr>
                <w:rFonts w:ascii="Sylfaen" w:eastAsia="MS Mincho" w:hAnsi="Sylfaen" w:cs="Sylfaen"/>
                <w:color w:val="000000"/>
                <w:kern w:val="2"/>
                <w:lang w:val="ru-RU"/>
              </w:rPr>
              <w:t>որոշակի</w:t>
            </w:r>
            <w:proofErr w:type="spellEnd"/>
            <w:r w:rsidR="00AC058B"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առկայություն</w:t>
            </w:r>
            <w:proofErr w:type="spellEnd"/>
          </w:p>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Խմելու</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ջրի</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ցանցի</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առկայություն</w:t>
            </w:r>
            <w:proofErr w:type="spellEnd"/>
          </w:p>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r>
      <w:tr w:rsidR="00877E42" w:rsidRPr="00E23A8A" w:rsidTr="005E5154">
        <w:tc>
          <w:tcPr>
            <w:tcW w:w="123" w:type="pct"/>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934" w:type="pct"/>
            <w:gridSpan w:val="2"/>
            <w:vAlign w:val="center"/>
          </w:tcPr>
          <w:p w:rsidR="00877E42" w:rsidRPr="00E23A8A" w:rsidRDefault="00A53F9F" w:rsidP="00297C55">
            <w:pPr>
              <w:widowControl w:val="0"/>
              <w:tabs>
                <w:tab w:val="left" w:pos="317"/>
              </w:tabs>
              <w:autoSpaceDE w:val="0"/>
              <w:autoSpaceDN w:val="0"/>
              <w:adjustRightInd w:val="0"/>
              <w:ind w:left="83" w:right="162"/>
              <w:jc w:val="center"/>
              <w:rPr>
                <w:rFonts w:ascii="Sylfaen" w:eastAsia="MS Mincho" w:hAnsi="Sylfaen" w:cs="Sylfaen"/>
                <w:color w:val="000000"/>
                <w:kern w:val="2"/>
                <w:lang w:val="ru-RU"/>
              </w:rPr>
            </w:pPr>
            <w:proofErr w:type="spellStart"/>
            <w:r w:rsidRPr="00E23A8A">
              <w:rPr>
                <w:rFonts w:ascii="Sylfaen" w:eastAsia="MS Mincho" w:hAnsi="Sylfaen" w:cs="Sylfaen"/>
                <w:color w:val="000000"/>
                <w:kern w:val="2"/>
              </w:rPr>
              <w:t>Աղբահանությ</w:t>
            </w:r>
            <w:proofErr w:type="spellEnd"/>
            <w:r w:rsidRPr="00E23A8A">
              <w:rPr>
                <w:rFonts w:ascii="Sylfaen" w:eastAsia="MS Mincho" w:hAnsi="Sylfaen" w:cs="Sylfaen"/>
                <w:color w:val="000000"/>
                <w:kern w:val="2"/>
                <w:lang w:val="ru-RU"/>
              </w:rPr>
              <w:t>ա</w:t>
            </w:r>
            <w:r w:rsidR="00877E42" w:rsidRPr="00E23A8A">
              <w:rPr>
                <w:rFonts w:ascii="Sylfaen" w:eastAsia="MS Mincho" w:hAnsi="Sylfaen" w:cs="Sylfaen"/>
                <w:color w:val="000000"/>
                <w:kern w:val="2"/>
              </w:rPr>
              <w:t>ն</w:t>
            </w:r>
            <w:r w:rsidRPr="00E23A8A">
              <w:rPr>
                <w:rFonts w:ascii="Sylfaen" w:eastAsia="MS Mincho" w:hAnsi="Sylfaen" w:cs="Sylfaen"/>
                <w:color w:val="000000"/>
                <w:kern w:val="2"/>
                <w:lang w:val="ru-RU"/>
              </w:rPr>
              <w:t xml:space="preserve"> </w:t>
            </w:r>
            <w:proofErr w:type="spellStart"/>
            <w:r w:rsidRPr="00E23A8A">
              <w:rPr>
                <w:rFonts w:ascii="Sylfaen" w:eastAsia="MS Mincho" w:hAnsi="Sylfaen" w:cs="Sylfaen"/>
                <w:color w:val="000000"/>
                <w:kern w:val="2"/>
                <w:lang w:val="ru-RU"/>
              </w:rPr>
              <w:t>իրականացում</w:t>
            </w:r>
            <w:proofErr w:type="spellEnd"/>
          </w:p>
          <w:p w:rsidR="00297C55" w:rsidRPr="00E23A8A" w:rsidRDefault="00297C55" w:rsidP="00297C55">
            <w:pPr>
              <w:widowControl w:val="0"/>
              <w:tabs>
                <w:tab w:val="left" w:pos="317"/>
              </w:tabs>
              <w:autoSpaceDE w:val="0"/>
              <w:autoSpaceDN w:val="0"/>
              <w:adjustRightInd w:val="0"/>
              <w:ind w:left="83" w:right="162"/>
              <w:jc w:val="center"/>
              <w:rPr>
                <w:rFonts w:ascii="Sylfaen" w:eastAsia="MS Mincho" w:hAnsi="Sylfaen" w:cs="Sylfaen"/>
                <w:color w:val="000000"/>
                <w:kern w:val="2"/>
              </w:rPr>
            </w:pPr>
          </w:p>
        </w:tc>
        <w:tc>
          <w:tcPr>
            <w:tcW w:w="179" w:type="pct"/>
            <w:vAlign w:val="center"/>
          </w:tcPr>
          <w:p w:rsidR="00877E42" w:rsidRPr="00E23A8A" w:rsidRDefault="00A30037"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E37818" w:rsidRPr="00E23A8A" w:rsidTr="004416B6">
        <w:tc>
          <w:tcPr>
            <w:tcW w:w="1057" w:type="pct"/>
            <w:gridSpan w:val="3"/>
            <w:tcBorders>
              <w:right w:val="single" w:sz="4" w:space="0" w:color="auto"/>
            </w:tcBorders>
            <w:vAlign w:val="center"/>
          </w:tcPr>
          <w:p w:rsidR="00E37818" w:rsidRPr="00E23A8A" w:rsidRDefault="00E37818" w:rsidP="00877E42">
            <w:pPr>
              <w:widowControl w:val="0"/>
              <w:autoSpaceDE w:val="0"/>
              <w:autoSpaceDN w:val="0"/>
              <w:adjustRightInd w:val="0"/>
              <w:ind w:left="360"/>
              <w:jc w:val="center"/>
              <w:rPr>
                <w:rFonts w:ascii="Sylfaen" w:eastAsia="MS Mincho" w:hAnsi="Sylfaen"/>
                <w:b/>
                <w:color w:val="000000"/>
                <w:kern w:val="2"/>
              </w:rPr>
            </w:pPr>
            <w:proofErr w:type="spellStart"/>
            <w:r w:rsidRPr="00E23A8A">
              <w:rPr>
                <w:rFonts w:ascii="Sylfaen" w:eastAsia="Calibri" w:hAnsi="Sylfaen" w:cs="Sylfaen"/>
                <w:b/>
                <w:color w:val="000000"/>
                <w:kern w:val="2"/>
              </w:rPr>
              <w:t>Բնական</w:t>
            </w:r>
            <w:proofErr w:type="spellEnd"/>
            <w:r w:rsidRPr="00E23A8A">
              <w:rPr>
                <w:rFonts w:ascii="Sylfaen" w:eastAsia="Calibri" w:hAnsi="Sylfaen" w:cs="Sylfaen"/>
                <w:b/>
                <w:color w:val="000000"/>
                <w:kern w:val="2"/>
              </w:rPr>
              <w:t xml:space="preserve"> </w:t>
            </w:r>
            <w:proofErr w:type="spellStart"/>
            <w:r w:rsidRPr="00E23A8A">
              <w:rPr>
                <w:rFonts w:ascii="Sylfaen" w:eastAsia="Calibri" w:hAnsi="Sylfaen" w:cs="Sylfaen"/>
                <w:b/>
                <w:color w:val="000000"/>
                <w:kern w:val="2"/>
              </w:rPr>
              <w:t>ռեսուրսներ</w:t>
            </w:r>
            <w:proofErr w:type="spellEnd"/>
          </w:p>
        </w:tc>
        <w:tc>
          <w:tcPr>
            <w:tcW w:w="3943" w:type="pct"/>
            <w:gridSpan w:val="18"/>
            <w:tcBorders>
              <w:left w:val="single" w:sz="4" w:space="0" w:color="auto"/>
            </w:tcBorders>
            <w:vAlign w:val="center"/>
          </w:tcPr>
          <w:p w:rsidR="00E37818" w:rsidRPr="00E23A8A" w:rsidRDefault="00E37818" w:rsidP="00877E42">
            <w:pPr>
              <w:widowControl w:val="0"/>
              <w:autoSpaceDE w:val="0"/>
              <w:autoSpaceDN w:val="0"/>
              <w:adjustRightInd w:val="0"/>
              <w:ind w:left="360"/>
              <w:jc w:val="center"/>
              <w:rPr>
                <w:rFonts w:ascii="Sylfaen" w:eastAsia="MS Mincho" w:hAnsi="Sylfaen"/>
                <w:b/>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Գետի</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առկայություն</w:t>
            </w:r>
            <w:proofErr w:type="spellEnd"/>
          </w:p>
        </w:tc>
        <w:tc>
          <w:tcPr>
            <w:tcW w:w="179" w:type="pct"/>
            <w:vAlign w:val="center"/>
          </w:tcPr>
          <w:p w:rsidR="00877E42" w:rsidRPr="00E23A8A" w:rsidRDefault="00A30037"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Հողային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բավարար</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ռեսուրսներ</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E37818" w:rsidRPr="00E23A8A" w:rsidTr="004416B6">
        <w:tc>
          <w:tcPr>
            <w:tcW w:w="1057" w:type="pct"/>
            <w:gridSpan w:val="3"/>
            <w:tcBorders>
              <w:right w:val="single" w:sz="4" w:space="0" w:color="auto"/>
            </w:tcBorders>
            <w:vAlign w:val="center"/>
          </w:tcPr>
          <w:p w:rsidR="00E37818" w:rsidRPr="00E23A8A" w:rsidRDefault="00E37818" w:rsidP="00E37818">
            <w:pPr>
              <w:widowControl w:val="0"/>
              <w:autoSpaceDE w:val="0"/>
              <w:autoSpaceDN w:val="0"/>
              <w:adjustRightInd w:val="0"/>
              <w:jc w:val="center"/>
              <w:rPr>
                <w:rFonts w:ascii="Sylfaen" w:eastAsia="MS Mincho" w:hAnsi="Sylfaen"/>
                <w:b/>
                <w:color w:val="000000"/>
                <w:kern w:val="2"/>
              </w:rPr>
            </w:pPr>
            <w:proofErr w:type="spellStart"/>
            <w:r w:rsidRPr="00E23A8A">
              <w:rPr>
                <w:rFonts w:ascii="Sylfaen" w:eastAsia="Calibri" w:hAnsi="Sylfaen" w:cs="Sylfaen"/>
                <w:b/>
                <w:color w:val="000000"/>
                <w:kern w:val="2"/>
              </w:rPr>
              <w:t>Տեխնիկական</w:t>
            </w:r>
            <w:proofErr w:type="spellEnd"/>
            <w:r w:rsidRPr="00E23A8A">
              <w:rPr>
                <w:rFonts w:ascii="Sylfaen" w:eastAsia="Calibri" w:hAnsi="Sylfaen" w:cs="Sylfaen"/>
                <w:b/>
                <w:color w:val="000000"/>
                <w:kern w:val="2"/>
              </w:rPr>
              <w:t xml:space="preserve"> </w:t>
            </w:r>
            <w:proofErr w:type="spellStart"/>
            <w:r w:rsidRPr="00E23A8A">
              <w:rPr>
                <w:rFonts w:ascii="Sylfaen" w:eastAsia="Calibri" w:hAnsi="Sylfaen" w:cs="Sylfaen"/>
                <w:b/>
                <w:color w:val="000000"/>
                <w:kern w:val="2"/>
              </w:rPr>
              <w:t>միջոցներ</w:t>
            </w:r>
            <w:proofErr w:type="spellEnd"/>
          </w:p>
        </w:tc>
        <w:tc>
          <w:tcPr>
            <w:tcW w:w="3943" w:type="pct"/>
            <w:gridSpan w:val="18"/>
            <w:tcBorders>
              <w:left w:val="single" w:sz="4" w:space="0" w:color="auto"/>
            </w:tcBorders>
            <w:vAlign w:val="center"/>
          </w:tcPr>
          <w:p w:rsidR="00E37818" w:rsidRPr="00E23A8A" w:rsidRDefault="00E37818" w:rsidP="00E37818">
            <w:pPr>
              <w:widowControl w:val="0"/>
              <w:autoSpaceDE w:val="0"/>
              <w:autoSpaceDN w:val="0"/>
              <w:adjustRightInd w:val="0"/>
              <w:jc w:val="center"/>
              <w:rPr>
                <w:rFonts w:ascii="Sylfaen" w:eastAsia="MS Mincho" w:hAnsi="Sylfaen"/>
                <w:b/>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tcBorders>
              <w:right w:val="single" w:sz="4" w:space="0" w:color="auto"/>
            </w:tcBorders>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Ֆիքսված</w:t>
            </w:r>
            <w:proofErr w:type="spellEnd"/>
            <w:r w:rsidRPr="00E23A8A">
              <w:rPr>
                <w:rFonts w:ascii="Sylfaen" w:eastAsia="MS Mincho" w:hAnsi="Sylfaen" w:cs="Sylfaen"/>
                <w:color w:val="000000"/>
                <w:kern w:val="2"/>
              </w:rPr>
              <w:t xml:space="preserve"> և </w:t>
            </w:r>
            <w:proofErr w:type="spellStart"/>
            <w:r w:rsidRPr="00E23A8A">
              <w:rPr>
                <w:rFonts w:ascii="Sylfaen" w:eastAsia="MS Mincho" w:hAnsi="Sylfaen" w:cs="Sylfaen"/>
                <w:color w:val="000000"/>
                <w:kern w:val="2"/>
              </w:rPr>
              <w:t>բջջային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հեռախոսակապ</w:t>
            </w:r>
            <w:proofErr w:type="spellEnd"/>
            <w:r w:rsidR="00AC058B" w:rsidRPr="00E23A8A">
              <w:rPr>
                <w:rFonts w:ascii="Sylfaen" w:eastAsia="MS Mincho" w:hAnsi="Sylfaen" w:cs="Sylfaen"/>
                <w:color w:val="000000"/>
                <w:kern w:val="2"/>
              </w:rPr>
              <w:t xml:space="preserve"> </w:t>
            </w:r>
            <w:proofErr w:type="spellStart"/>
            <w:r w:rsidR="00AC058B" w:rsidRPr="00E23A8A">
              <w:rPr>
                <w:rFonts w:ascii="Sylfaen" w:eastAsia="MS Mincho" w:hAnsi="Sylfaen" w:cs="Sylfaen"/>
                <w:color w:val="000000"/>
                <w:kern w:val="2"/>
              </w:rPr>
              <w:t>Ինտերնետ</w:t>
            </w:r>
            <w:proofErr w:type="spellEnd"/>
          </w:p>
        </w:tc>
        <w:tc>
          <w:tcPr>
            <w:tcW w:w="179" w:type="pct"/>
            <w:tcBorders>
              <w:left w:val="single" w:sz="4" w:space="0" w:color="auto"/>
            </w:tcBorders>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AC058B" w:rsidP="00877E42">
            <w:pPr>
              <w:widowControl w:val="0"/>
              <w:tabs>
                <w:tab w:val="left" w:pos="317"/>
              </w:tabs>
              <w:autoSpaceDE w:val="0"/>
              <w:autoSpaceDN w:val="0"/>
              <w:adjustRightInd w:val="0"/>
              <w:ind w:left="83" w:right="162"/>
              <w:jc w:val="center"/>
              <w:rPr>
                <w:rFonts w:ascii="Sylfaen" w:eastAsia="MS Mincho" w:hAnsi="Sylfaen" w:cs="Sylfaen"/>
                <w:color w:val="000000"/>
                <w:kern w:val="2"/>
                <w:lang w:val="ru-RU"/>
              </w:rPr>
            </w:pPr>
            <w:proofErr w:type="spellStart"/>
            <w:r w:rsidRPr="00E23A8A">
              <w:rPr>
                <w:rFonts w:ascii="Sylfaen" w:hAnsi="Sylfaen"/>
              </w:rPr>
              <w:t>Էլեկտրաֆիկացված</w:t>
            </w:r>
            <w:proofErr w:type="spellEnd"/>
            <w:r w:rsidRPr="00E23A8A">
              <w:rPr>
                <w:rFonts w:ascii="Sylfaen" w:hAnsi="Sylfaen"/>
                <w:lang w:val="ru-RU"/>
              </w:rPr>
              <w:t xml:space="preserve"> և</w:t>
            </w:r>
            <w:r w:rsidRPr="00E23A8A">
              <w:rPr>
                <w:rFonts w:ascii="Sylfaen" w:hAnsi="Sylfaen"/>
              </w:rPr>
              <w:t xml:space="preserve"> </w:t>
            </w:r>
            <w:proofErr w:type="spellStart"/>
            <w:r w:rsidRPr="00E23A8A">
              <w:rPr>
                <w:rFonts w:ascii="Sylfaen" w:hAnsi="Sylfaen"/>
              </w:rPr>
              <w:t>գազաֆիկացված</w:t>
            </w:r>
            <w:proofErr w:type="spellEnd"/>
            <w:r w:rsidRPr="00E23A8A">
              <w:rPr>
                <w:rFonts w:ascii="Sylfaen" w:hAnsi="Sylfaen"/>
                <w:lang w:val="ru-RU"/>
              </w:rPr>
              <w:t xml:space="preserve"> է</w:t>
            </w:r>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E8166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C16EF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4F772C"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Տեղեկատվական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աղբյուրների</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հասանելիություն</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Որոշակի</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տրանսպորտային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միջոցներ</w:t>
            </w:r>
            <w:proofErr w:type="spellEnd"/>
          </w:p>
          <w:p w:rsidR="00877E42" w:rsidRPr="00E23A8A" w:rsidRDefault="00B838E2" w:rsidP="00877E42">
            <w:pPr>
              <w:widowControl w:val="0"/>
              <w:tabs>
                <w:tab w:val="left" w:pos="296"/>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 xml:space="preserve">3000 </w:t>
            </w:r>
            <w:proofErr w:type="spellStart"/>
            <w:r w:rsidR="00877E42" w:rsidRPr="00E23A8A">
              <w:rPr>
                <w:rFonts w:ascii="Sylfaen" w:eastAsia="MS Mincho" w:hAnsi="Sylfaen" w:cs="Sylfaen"/>
                <w:color w:val="000000"/>
                <w:kern w:val="2"/>
              </w:rPr>
              <w:t>մարդատար</w:t>
            </w:r>
            <w:proofErr w:type="spellEnd"/>
            <w:r w:rsidR="00877E42"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lastRenderedPageBreak/>
              <w:t>մեքենաներ</w:t>
            </w:r>
            <w:proofErr w:type="spellEnd"/>
          </w:p>
          <w:p w:rsidR="00877E42" w:rsidRPr="00E23A8A" w:rsidRDefault="00B838E2" w:rsidP="00877E42">
            <w:pPr>
              <w:widowControl w:val="0"/>
              <w:tabs>
                <w:tab w:val="left" w:pos="296"/>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70</w:t>
            </w:r>
            <w:r w:rsidR="00877E42"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t>բեռնատար</w:t>
            </w:r>
            <w:proofErr w:type="spellEnd"/>
            <w:r w:rsidR="00877E42"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t>մեքենաներ</w:t>
            </w:r>
            <w:proofErr w:type="spellEnd"/>
          </w:p>
          <w:p w:rsidR="00877E42" w:rsidRPr="00E23A8A" w:rsidRDefault="00B838E2" w:rsidP="00877E42">
            <w:pPr>
              <w:widowControl w:val="0"/>
              <w:tabs>
                <w:tab w:val="left" w:pos="296"/>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5</w:t>
            </w:r>
            <w:r w:rsidR="00877E42" w:rsidRPr="00E23A8A">
              <w:rPr>
                <w:rFonts w:ascii="Sylfaen" w:eastAsia="MS Mincho" w:hAnsi="Sylfaen" w:cs="Sylfaen"/>
                <w:color w:val="000000"/>
                <w:kern w:val="2"/>
              </w:rPr>
              <w:t>ավտոբուս</w:t>
            </w:r>
          </w:p>
          <w:p w:rsidR="00877E42" w:rsidRPr="00E23A8A" w:rsidRDefault="00B838E2" w:rsidP="00877E42">
            <w:pPr>
              <w:widowControl w:val="0"/>
              <w:tabs>
                <w:tab w:val="left" w:pos="296"/>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10</w:t>
            </w:r>
            <w:r w:rsidR="00877E42" w:rsidRPr="00E23A8A">
              <w:rPr>
                <w:rFonts w:ascii="Sylfaen" w:eastAsia="MS Mincho" w:hAnsi="Sylfaen" w:cs="Sylfaen"/>
                <w:color w:val="000000"/>
                <w:kern w:val="2"/>
              </w:rPr>
              <w:t xml:space="preserve"> </w:t>
            </w:r>
            <w:proofErr w:type="spellStart"/>
            <w:r w:rsidR="00877E42" w:rsidRPr="00E23A8A">
              <w:rPr>
                <w:rFonts w:ascii="Sylfaen" w:eastAsia="MS Mincho" w:hAnsi="Sylfaen" w:cs="Sylfaen"/>
                <w:color w:val="000000"/>
                <w:kern w:val="2"/>
              </w:rPr>
              <w:t>միկրոավտոբուս</w:t>
            </w:r>
            <w:proofErr w:type="spellEnd"/>
          </w:p>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gramStart"/>
            <w:r w:rsidRPr="00E23A8A">
              <w:rPr>
                <w:rFonts w:ascii="Sylfaen" w:eastAsia="MS Mincho" w:hAnsi="Sylfaen" w:cs="Sylfaen"/>
                <w:color w:val="000000"/>
                <w:kern w:val="2"/>
              </w:rPr>
              <w:t xml:space="preserve">15  </w:t>
            </w:r>
            <w:proofErr w:type="spellStart"/>
            <w:r w:rsidRPr="00E23A8A">
              <w:rPr>
                <w:rFonts w:ascii="Sylfaen" w:eastAsia="MS Mincho" w:hAnsi="Sylfaen" w:cs="Sylfaen"/>
                <w:color w:val="000000"/>
                <w:kern w:val="2"/>
              </w:rPr>
              <w:t>տրակտորներ</w:t>
            </w:r>
            <w:proofErr w:type="spellEnd"/>
            <w:proofErr w:type="gramEnd"/>
          </w:p>
          <w:p w:rsidR="00297C55" w:rsidRPr="00E23A8A" w:rsidRDefault="00297C55"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lastRenderedPageBreak/>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Հատուկ</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շչակ</w:t>
            </w:r>
            <w:proofErr w:type="spellEnd"/>
          </w:p>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E37818" w:rsidRPr="00E23A8A" w:rsidTr="004416B6">
        <w:tc>
          <w:tcPr>
            <w:tcW w:w="1057" w:type="pct"/>
            <w:gridSpan w:val="3"/>
            <w:tcBorders>
              <w:right w:val="single" w:sz="4" w:space="0" w:color="auto"/>
            </w:tcBorders>
            <w:vAlign w:val="center"/>
          </w:tcPr>
          <w:p w:rsidR="00E37818" w:rsidRPr="00E23A8A" w:rsidRDefault="00E37818" w:rsidP="00E37818">
            <w:pPr>
              <w:widowControl w:val="0"/>
              <w:autoSpaceDE w:val="0"/>
              <w:autoSpaceDN w:val="0"/>
              <w:adjustRightInd w:val="0"/>
              <w:jc w:val="center"/>
              <w:rPr>
                <w:rFonts w:ascii="Sylfaen" w:eastAsia="MS Mincho" w:hAnsi="Sylfaen"/>
                <w:b/>
                <w:color w:val="000000"/>
                <w:kern w:val="2"/>
              </w:rPr>
            </w:pPr>
            <w:proofErr w:type="spellStart"/>
            <w:r w:rsidRPr="00E23A8A">
              <w:rPr>
                <w:rFonts w:ascii="Sylfaen" w:eastAsia="Calibri" w:hAnsi="Sylfaen" w:cs="Sylfaen"/>
                <w:b/>
                <w:color w:val="000000"/>
                <w:kern w:val="2"/>
              </w:rPr>
              <w:t>Ֆինանսական</w:t>
            </w:r>
            <w:proofErr w:type="spellEnd"/>
            <w:r w:rsidRPr="00E23A8A">
              <w:rPr>
                <w:rFonts w:ascii="Sylfaen" w:eastAsia="Calibri" w:hAnsi="Sylfaen" w:cs="Sylfaen"/>
                <w:b/>
                <w:color w:val="000000"/>
                <w:kern w:val="2"/>
              </w:rPr>
              <w:t xml:space="preserve"> </w:t>
            </w:r>
            <w:proofErr w:type="spellStart"/>
            <w:r w:rsidRPr="00E23A8A">
              <w:rPr>
                <w:rFonts w:ascii="Sylfaen" w:eastAsia="Calibri" w:hAnsi="Sylfaen" w:cs="Sylfaen"/>
                <w:b/>
                <w:color w:val="000000"/>
                <w:kern w:val="2"/>
              </w:rPr>
              <w:t>միջոցներ</w:t>
            </w:r>
            <w:proofErr w:type="spellEnd"/>
          </w:p>
        </w:tc>
        <w:tc>
          <w:tcPr>
            <w:tcW w:w="3943" w:type="pct"/>
            <w:gridSpan w:val="18"/>
            <w:tcBorders>
              <w:left w:val="single" w:sz="4" w:space="0" w:color="auto"/>
            </w:tcBorders>
            <w:vAlign w:val="center"/>
          </w:tcPr>
          <w:p w:rsidR="00E37818" w:rsidRPr="00E23A8A" w:rsidRDefault="00E37818" w:rsidP="00E37818">
            <w:pPr>
              <w:widowControl w:val="0"/>
              <w:autoSpaceDE w:val="0"/>
              <w:autoSpaceDN w:val="0"/>
              <w:adjustRightInd w:val="0"/>
              <w:jc w:val="center"/>
              <w:rPr>
                <w:rFonts w:ascii="Sylfaen" w:eastAsia="MS Mincho" w:hAnsi="Sylfaen"/>
                <w:b/>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Համայնքի</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բյուջե</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1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14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r>
      <w:tr w:rsidR="00E37818" w:rsidRPr="00E23A8A" w:rsidTr="004416B6">
        <w:tc>
          <w:tcPr>
            <w:tcW w:w="1057" w:type="pct"/>
            <w:gridSpan w:val="3"/>
            <w:tcBorders>
              <w:right w:val="single" w:sz="4" w:space="0" w:color="auto"/>
            </w:tcBorders>
            <w:vAlign w:val="center"/>
          </w:tcPr>
          <w:p w:rsidR="00E37818" w:rsidRPr="00E23A8A" w:rsidRDefault="00E37818" w:rsidP="00012ED8">
            <w:pPr>
              <w:widowControl w:val="0"/>
              <w:autoSpaceDE w:val="0"/>
              <w:autoSpaceDN w:val="0"/>
              <w:adjustRightInd w:val="0"/>
              <w:jc w:val="center"/>
              <w:rPr>
                <w:rFonts w:ascii="Sylfaen" w:eastAsia="Calibri" w:hAnsi="Sylfaen" w:cs="Sylfaen"/>
                <w:b/>
                <w:color w:val="000000"/>
                <w:kern w:val="2"/>
              </w:rPr>
            </w:pPr>
            <w:proofErr w:type="spellStart"/>
            <w:r w:rsidRPr="00E23A8A">
              <w:rPr>
                <w:rFonts w:ascii="Sylfaen" w:eastAsia="Calibri" w:hAnsi="Sylfaen" w:cs="Sylfaen"/>
                <w:b/>
                <w:color w:val="000000"/>
                <w:kern w:val="2"/>
              </w:rPr>
              <w:t>Համագործակցություն</w:t>
            </w:r>
            <w:proofErr w:type="spellEnd"/>
          </w:p>
        </w:tc>
        <w:tc>
          <w:tcPr>
            <w:tcW w:w="3943" w:type="pct"/>
            <w:gridSpan w:val="18"/>
            <w:tcBorders>
              <w:left w:val="single" w:sz="4" w:space="0" w:color="auto"/>
            </w:tcBorders>
            <w:vAlign w:val="center"/>
          </w:tcPr>
          <w:p w:rsidR="00E37818" w:rsidRPr="00E23A8A" w:rsidRDefault="00E37818" w:rsidP="00012ED8">
            <w:pPr>
              <w:widowControl w:val="0"/>
              <w:autoSpaceDE w:val="0"/>
              <w:autoSpaceDN w:val="0"/>
              <w:adjustRightInd w:val="0"/>
              <w:jc w:val="center"/>
              <w:rPr>
                <w:rFonts w:ascii="Sylfaen" w:eastAsia="Calibri" w:hAnsi="Sylfaen" w:cs="Sylfaen"/>
                <w:b/>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tcBorders>
              <w:right w:val="single" w:sz="4" w:space="0" w:color="auto"/>
            </w:tcBorders>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 xml:space="preserve">ՀՀ </w:t>
            </w:r>
            <w:proofErr w:type="spellStart"/>
            <w:r w:rsidRPr="00E23A8A">
              <w:rPr>
                <w:rFonts w:ascii="Sylfaen" w:eastAsia="MS Mincho" w:hAnsi="Sylfaen" w:cs="Sylfaen"/>
                <w:color w:val="000000"/>
                <w:kern w:val="2"/>
              </w:rPr>
              <w:t>արտակարգ</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իրավիճակների</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նախարարություն</w:t>
            </w:r>
            <w:proofErr w:type="spellEnd"/>
          </w:p>
        </w:tc>
        <w:tc>
          <w:tcPr>
            <w:tcW w:w="179" w:type="pct"/>
            <w:tcBorders>
              <w:left w:val="single" w:sz="4" w:space="0" w:color="auto"/>
            </w:tcBorders>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Calibri" w:hAnsi="Sylfaen" w:cs="Sylfaen"/>
                <w:b/>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 xml:space="preserve">ՀՀ </w:t>
            </w:r>
            <w:proofErr w:type="spellStart"/>
            <w:r w:rsidRPr="00E23A8A">
              <w:rPr>
                <w:rFonts w:ascii="Sylfaen" w:eastAsia="MS Mincho" w:hAnsi="Sylfaen" w:cs="Sylfaen"/>
                <w:color w:val="000000"/>
                <w:kern w:val="2"/>
              </w:rPr>
              <w:t>տարածքային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կառավարման</w:t>
            </w:r>
            <w:proofErr w:type="spellEnd"/>
            <w:r w:rsidRPr="00E23A8A">
              <w:rPr>
                <w:rFonts w:ascii="Sylfaen" w:eastAsia="MS Mincho" w:hAnsi="Sylfaen" w:cs="Sylfaen"/>
                <w:color w:val="000000"/>
                <w:kern w:val="2"/>
              </w:rPr>
              <w:t xml:space="preserve"> և </w:t>
            </w:r>
            <w:proofErr w:type="spellStart"/>
            <w:r w:rsidRPr="00E23A8A">
              <w:rPr>
                <w:rFonts w:ascii="Sylfaen" w:eastAsia="MS Mincho" w:hAnsi="Sylfaen" w:cs="Sylfaen"/>
                <w:color w:val="000000"/>
                <w:kern w:val="2"/>
              </w:rPr>
              <w:t>զարգացման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նախարարություն</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 xml:space="preserve">ՀՀ </w:t>
            </w:r>
            <w:proofErr w:type="spellStart"/>
            <w:r w:rsidRPr="00E23A8A">
              <w:rPr>
                <w:rFonts w:ascii="Sylfaen" w:eastAsia="MS Mincho" w:hAnsi="Sylfaen" w:cs="Sylfaen"/>
                <w:color w:val="000000"/>
                <w:kern w:val="2"/>
              </w:rPr>
              <w:t>ոստիկանություն</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Մարզպետարան</w:t>
            </w:r>
            <w:proofErr w:type="spellEnd"/>
          </w:p>
        </w:tc>
        <w:tc>
          <w:tcPr>
            <w:tcW w:w="179" w:type="pct"/>
            <w:vAlign w:val="center"/>
          </w:tcPr>
          <w:p w:rsidR="00877E42" w:rsidRPr="00E23A8A" w:rsidRDefault="00120F5E" w:rsidP="00877E42">
            <w:pPr>
              <w:widowControl w:val="0"/>
              <w:autoSpaceDE w:val="0"/>
              <w:autoSpaceDN w:val="0"/>
              <w:adjustRightInd w:val="0"/>
              <w:jc w:val="center"/>
              <w:rPr>
                <w:rFonts w:ascii="Sylfaen" w:eastAsia="MS Mincho" w:hAnsi="Sylfaen"/>
                <w:color w:val="000000"/>
                <w:kern w:val="2"/>
              </w:rPr>
            </w:pPr>
            <w:r w:rsidRPr="00E23A8A">
              <w:rPr>
                <w:rFonts w:ascii="Sylfaen" w:eastAsia="MS Mincho" w:hAnsi="Sylfaen"/>
                <w:color w:val="000000"/>
                <w:kern w:val="2"/>
              </w:rPr>
              <w:t>x</w:t>
            </w: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ՏԻՄ-</w:t>
            </w:r>
            <w:proofErr w:type="spellStart"/>
            <w:r w:rsidRPr="00E23A8A">
              <w:rPr>
                <w:rFonts w:ascii="Sylfaen" w:eastAsia="MS Mincho" w:hAnsi="Sylfaen" w:cs="Sylfaen"/>
                <w:color w:val="000000"/>
                <w:kern w:val="2"/>
              </w:rPr>
              <w:t>եր</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r w:rsidRPr="00E23A8A">
              <w:rPr>
                <w:rFonts w:ascii="Sylfaen" w:eastAsia="MS Mincho" w:hAnsi="Sylfaen" w:cs="Sylfaen"/>
                <w:color w:val="000000"/>
                <w:kern w:val="2"/>
              </w:rPr>
              <w:t>ԱՌՆԱՊ</w:t>
            </w:r>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877E42" w:rsidRPr="00E23A8A" w:rsidTr="004416B6">
        <w:tc>
          <w:tcPr>
            <w:tcW w:w="161" w:type="pct"/>
            <w:gridSpan w:val="2"/>
            <w:vAlign w:val="center"/>
          </w:tcPr>
          <w:p w:rsidR="00877E42" w:rsidRPr="00E23A8A" w:rsidRDefault="00877E42"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877E42" w:rsidRPr="00E23A8A" w:rsidRDefault="00877E42" w:rsidP="00877E42">
            <w:pPr>
              <w:widowControl w:val="0"/>
              <w:tabs>
                <w:tab w:val="left" w:pos="317"/>
              </w:tabs>
              <w:autoSpaceDE w:val="0"/>
              <w:autoSpaceDN w:val="0"/>
              <w:adjustRightInd w:val="0"/>
              <w:ind w:left="83" w:right="162"/>
              <w:jc w:val="center"/>
              <w:rPr>
                <w:rFonts w:ascii="Sylfaen" w:eastAsia="MS Mincho" w:hAnsi="Sylfaen" w:cs="Sylfaen"/>
                <w:color w:val="000000"/>
                <w:kern w:val="2"/>
              </w:rPr>
            </w:pPr>
            <w:proofErr w:type="spellStart"/>
            <w:r w:rsidRPr="00E23A8A">
              <w:rPr>
                <w:rFonts w:ascii="Sylfaen" w:eastAsia="MS Mincho" w:hAnsi="Sylfaen" w:cs="Sylfaen"/>
                <w:color w:val="000000"/>
                <w:kern w:val="2"/>
              </w:rPr>
              <w:t>Հայկական</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Կարմիր</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խաչի</w:t>
            </w:r>
            <w:proofErr w:type="spellEnd"/>
            <w:r w:rsidRPr="00E23A8A">
              <w:rPr>
                <w:rFonts w:ascii="Sylfaen" w:eastAsia="MS Mincho" w:hAnsi="Sylfaen" w:cs="Sylfaen"/>
                <w:color w:val="000000"/>
                <w:kern w:val="2"/>
              </w:rPr>
              <w:t xml:space="preserve"> </w:t>
            </w:r>
            <w:proofErr w:type="spellStart"/>
            <w:r w:rsidRPr="00E23A8A">
              <w:rPr>
                <w:rFonts w:ascii="Sylfaen" w:eastAsia="MS Mincho" w:hAnsi="Sylfaen" w:cs="Sylfaen"/>
                <w:color w:val="000000"/>
                <w:kern w:val="2"/>
              </w:rPr>
              <w:t>ընկերություն</w:t>
            </w:r>
            <w:proofErr w:type="spellEnd"/>
          </w:p>
        </w:tc>
        <w:tc>
          <w:tcPr>
            <w:tcW w:w="179"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02"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1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146" w:type="pct"/>
            <w:gridSpan w:val="2"/>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877E42" w:rsidRPr="00E23A8A" w:rsidRDefault="00877E42" w:rsidP="00877E42">
            <w:pPr>
              <w:widowControl w:val="0"/>
              <w:autoSpaceDE w:val="0"/>
              <w:autoSpaceDN w:val="0"/>
              <w:adjustRightInd w:val="0"/>
              <w:jc w:val="center"/>
              <w:rPr>
                <w:rFonts w:ascii="Sylfaen" w:eastAsia="MS Mincho" w:hAnsi="Sylfaen"/>
                <w:color w:val="000000"/>
                <w:kern w:val="2"/>
              </w:rPr>
            </w:pPr>
          </w:p>
        </w:tc>
      </w:tr>
      <w:tr w:rsidR="006942DC" w:rsidRPr="00E23A8A" w:rsidTr="004416B6">
        <w:tc>
          <w:tcPr>
            <w:tcW w:w="161" w:type="pct"/>
            <w:gridSpan w:val="2"/>
            <w:vAlign w:val="center"/>
          </w:tcPr>
          <w:p w:rsidR="006942DC" w:rsidRPr="00E23A8A" w:rsidRDefault="006942DC" w:rsidP="00877E42">
            <w:pPr>
              <w:pStyle w:val="ListParagraph"/>
              <w:numPr>
                <w:ilvl w:val="0"/>
                <w:numId w:val="36"/>
              </w:numPr>
              <w:jc w:val="center"/>
              <w:rPr>
                <w:rFonts w:ascii="Sylfaen" w:hAnsi="Sylfaen"/>
                <w:color w:val="000000"/>
                <w:kern w:val="2"/>
                <w:sz w:val="22"/>
                <w:szCs w:val="22"/>
              </w:rPr>
            </w:pPr>
          </w:p>
        </w:tc>
        <w:tc>
          <w:tcPr>
            <w:tcW w:w="897" w:type="pct"/>
            <w:vAlign w:val="center"/>
          </w:tcPr>
          <w:p w:rsidR="006942DC" w:rsidRPr="00E23A8A" w:rsidRDefault="006942DC" w:rsidP="00D66BE3">
            <w:pPr>
              <w:widowControl w:val="0"/>
              <w:tabs>
                <w:tab w:val="left" w:pos="317"/>
              </w:tabs>
              <w:autoSpaceDE w:val="0"/>
              <w:autoSpaceDN w:val="0"/>
              <w:adjustRightInd w:val="0"/>
              <w:ind w:left="83" w:right="162"/>
              <w:jc w:val="center"/>
              <w:rPr>
                <w:rFonts w:ascii="Sylfaen" w:eastAsia="MS Mincho" w:hAnsi="Sylfaen" w:cs="Sylfaen"/>
                <w:color w:val="000000"/>
                <w:kern w:val="2"/>
                <w:sz w:val="22"/>
                <w:szCs w:val="22"/>
              </w:rPr>
            </w:pPr>
            <w:proofErr w:type="spellStart"/>
            <w:r w:rsidRPr="00E23A8A">
              <w:rPr>
                <w:rFonts w:ascii="Sylfaen" w:eastAsia="MS Mincho" w:hAnsi="Sylfaen" w:cs="Sylfaen"/>
                <w:color w:val="000000"/>
                <w:kern w:val="2"/>
                <w:sz w:val="22"/>
                <w:szCs w:val="22"/>
              </w:rPr>
              <w:t>Հասարակական</w:t>
            </w:r>
            <w:proofErr w:type="spellEnd"/>
            <w:r w:rsidRPr="00E23A8A">
              <w:rPr>
                <w:rFonts w:ascii="Sylfaen" w:eastAsia="MS Mincho" w:hAnsi="Sylfaen" w:cs="Sylfaen"/>
                <w:color w:val="000000"/>
                <w:kern w:val="2"/>
                <w:sz w:val="22"/>
                <w:szCs w:val="22"/>
              </w:rPr>
              <w:t xml:space="preserve"> </w:t>
            </w:r>
            <w:proofErr w:type="spellStart"/>
            <w:r w:rsidRPr="00E23A8A">
              <w:rPr>
                <w:rFonts w:ascii="Sylfaen" w:eastAsia="MS Mincho" w:hAnsi="Sylfaen" w:cs="Sylfaen"/>
                <w:color w:val="000000"/>
                <w:kern w:val="2"/>
                <w:sz w:val="22"/>
                <w:szCs w:val="22"/>
              </w:rPr>
              <w:t>կազմակերպություններ</w:t>
            </w:r>
            <w:proofErr w:type="spellEnd"/>
          </w:p>
        </w:tc>
        <w:tc>
          <w:tcPr>
            <w:tcW w:w="179" w:type="pct"/>
            <w:vAlign w:val="center"/>
          </w:tcPr>
          <w:p w:rsidR="006942DC" w:rsidRPr="00E23A8A" w:rsidRDefault="006942DC" w:rsidP="0032155A">
            <w:pPr>
              <w:widowControl w:val="0"/>
              <w:autoSpaceDE w:val="0"/>
              <w:autoSpaceDN w:val="0"/>
              <w:adjustRightInd w:val="0"/>
              <w:jc w:val="center"/>
              <w:rPr>
                <w:rFonts w:ascii="Sylfaen" w:eastAsia="MS Mincho" w:hAnsi="Sylfaen"/>
                <w:color w:val="000000"/>
                <w:kern w:val="2"/>
              </w:rPr>
            </w:pPr>
          </w:p>
        </w:tc>
        <w:tc>
          <w:tcPr>
            <w:tcW w:w="202"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314"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146" w:type="pct"/>
            <w:gridSpan w:val="2"/>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384"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7"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c>
          <w:tcPr>
            <w:tcW w:w="220" w:type="pct"/>
            <w:vAlign w:val="center"/>
          </w:tcPr>
          <w:p w:rsidR="006942DC" w:rsidRPr="00E23A8A" w:rsidRDefault="006942DC" w:rsidP="00877E42">
            <w:pPr>
              <w:widowControl w:val="0"/>
              <w:autoSpaceDE w:val="0"/>
              <w:autoSpaceDN w:val="0"/>
              <w:adjustRightInd w:val="0"/>
              <w:jc w:val="center"/>
              <w:rPr>
                <w:rFonts w:ascii="Sylfaen" w:eastAsia="MS Mincho" w:hAnsi="Sylfaen"/>
                <w:color w:val="000000"/>
                <w:kern w:val="2"/>
              </w:rPr>
            </w:pPr>
          </w:p>
        </w:tc>
      </w:tr>
    </w:tbl>
    <w:p w:rsidR="0053619B" w:rsidRPr="00E23A8A" w:rsidRDefault="0053619B" w:rsidP="00A104A7">
      <w:pPr>
        <w:ind w:left="927"/>
        <w:rPr>
          <w:rFonts w:ascii="Sylfaen" w:hAnsi="Sylfaen"/>
          <w:color w:val="FF0000"/>
          <w:lang w:val="hy-AM"/>
        </w:rPr>
        <w:sectPr w:rsidR="0053619B" w:rsidRPr="00E23A8A" w:rsidSect="00297C55">
          <w:pgSz w:w="16838" w:h="11906" w:orient="landscape"/>
          <w:pgMar w:top="709" w:right="567" w:bottom="709" w:left="567" w:header="709" w:footer="709" w:gutter="0"/>
          <w:cols w:space="708"/>
          <w:docGrid w:linePitch="360"/>
        </w:sectPr>
      </w:pPr>
    </w:p>
    <w:p w:rsidR="0053619B" w:rsidRPr="00E23A8A" w:rsidRDefault="00655098" w:rsidP="00655098">
      <w:pPr>
        <w:pStyle w:val="ListParagraph"/>
        <w:tabs>
          <w:tab w:val="left" w:pos="709"/>
          <w:tab w:val="left" w:pos="993"/>
          <w:tab w:val="left" w:pos="1134"/>
          <w:tab w:val="left" w:pos="1276"/>
        </w:tabs>
        <w:ind w:left="0"/>
        <w:jc w:val="center"/>
        <w:rPr>
          <w:rFonts w:ascii="Sylfaen" w:eastAsia="Times New Roman" w:hAnsi="Sylfaen" w:cs="Sylfaen"/>
          <w:b/>
          <w:lang w:val="hy-AM"/>
        </w:rPr>
      </w:pPr>
      <w:r w:rsidRPr="00E23A8A">
        <w:rPr>
          <w:rFonts w:ascii="Sylfaen" w:eastAsia="Times New Roman" w:hAnsi="Sylfaen" w:cs="Sylfaen"/>
          <w:b/>
          <w:lang w:val="ru-RU"/>
        </w:rPr>
        <w:lastRenderedPageBreak/>
        <w:t xml:space="preserve">VI. </w:t>
      </w:r>
      <w:r w:rsidR="0053619B" w:rsidRPr="00E23A8A">
        <w:rPr>
          <w:rFonts w:ascii="Sylfaen" w:eastAsia="Times New Roman" w:hAnsi="Sylfaen" w:cs="Sylfaen"/>
          <w:b/>
          <w:lang w:val="hy-AM"/>
        </w:rPr>
        <w:t>ԱԻ ԳՈՐԾՈՂՈՒԹՅՈՒՆՆԵՐԻ ԿԱԶՄԱԿԵՐՊՈՒՄ</w:t>
      </w:r>
    </w:p>
    <w:p w:rsidR="0053619B" w:rsidRPr="00E23A8A" w:rsidRDefault="0053619B" w:rsidP="00DB5225">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 xml:space="preserve">Ազդարարման </w:t>
      </w:r>
      <w:r w:rsidR="00E55E32" w:rsidRPr="00E23A8A">
        <w:rPr>
          <w:rFonts w:ascii="Sylfaen" w:hAnsi="Sylfaen" w:cs="Sylfaen"/>
          <w:b/>
          <w:lang w:val="hy-AM"/>
        </w:rPr>
        <w:t xml:space="preserve">և բնակչության իրազեկման </w:t>
      </w:r>
      <w:r w:rsidRPr="00E23A8A">
        <w:rPr>
          <w:rFonts w:ascii="Sylfaen" w:hAnsi="Sylfaen" w:cs="Sylfaen"/>
          <w:b/>
          <w:lang w:val="hy-AM"/>
        </w:rPr>
        <w:t>կազմակերպում</w:t>
      </w:r>
    </w:p>
    <w:p w:rsidR="00D07F9B" w:rsidRPr="00E23A8A" w:rsidRDefault="00B838E2"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t>Վարդենիս</w:t>
      </w:r>
      <w:r w:rsidR="00614666" w:rsidRPr="00E23A8A">
        <w:rPr>
          <w:rFonts w:ascii="Sylfaen" w:hAnsi="Sylfaen"/>
          <w:i/>
          <w:lang w:val="hy-AM"/>
        </w:rPr>
        <w:t xml:space="preserve"> </w:t>
      </w:r>
      <w:r w:rsidR="00D07F9B" w:rsidRPr="00E23A8A">
        <w:rPr>
          <w:rFonts w:ascii="Sylfaen" w:hAnsi="Sylfaen" w:cs="Sylfaen"/>
          <w:i/>
          <w:lang w:val="hy-AM"/>
        </w:rPr>
        <w:t>Համայնքի</w:t>
      </w:r>
      <w:r w:rsidR="00D07F9B" w:rsidRPr="00E23A8A">
        <w:rPr>
          <w:rFonts w:ascii="Sylfaen" w:hAnsi="Sylfaen"/>
          <w:i/>
          <w:lang w:val="hy-AM"/>
        </w:rPr>
        <w:t xml:space="preserve"> </w:t>
      </w:r>
      <w:r w:rsidR="00FF4268" w:rsidRPr="00E23A8A">
        <w:rPr>
          <w:rFonts w:ascii="Sylfaen" w:hAnsi="Sylfaen" w:cs="Sylfaen"/>
          <w:i/>
          <w:lang w:val="hy-AM"/>
        </w:rPr>
        <w:t>ԱՌԿ</w:t>
      </w:r>
      <w:r w:rsidR="00D07F9B" w:rsidRPr="00E23A8A">
        <w:rPr>
          <w:rFonts w:ascii="Sylfaen" w:hAnsi="Sylfaen" w:cs="Sylfaen"/>
          <w:i/>
          <w:lang w:val="hy-AM"/>
        </w:rPr>
        <w:t xml:space="preserve"> խորհրդի</w:t>
      </w:r>
      <w:r w:rsidR="00FF4268" w:rsidRPr="00E23A8A">
        <w:rPr>
          <w:rFonts w:ascii="Sylfaen" w:hAnsi="Sylfaen"/>
          <w:i/>
          <w:lang w:val="hy-AM"/>
        </w:rPr>
        <w:t xml:space="preserve"> </w:t>
      </w:r>
      <w:r w:rsidR="00D07F9B" w:rsidRPr="00E23A8A">
        <w:rPr>
          <w:rFonts w:ascii="Sylfaen" w:hAnsi="Sylfaen" w:cs="Sylfaen"/>
          <w:i/>
          <w:lang w:val="hy-AM"/>
        </w:rPr>
        <w:t>ազդարարման</w:t>
      </w:r>
      <w:r w:rsidR="00D07F9B" w:rsidRPr="00E23A8A">
        <w:rPr>
          <w:rFonts w:ascii="Sylfaen" w:hAnsi="Sylfaen"/>
          <w:i/>
          <w:lang w:val="hy-AM"/>
        </w:rPr>
        <w:t xml:space="preserve"> </w:t>
      </w:r>
      <w:r w:rsidR="00D07F9B" w:rsidRPr="00E23A8A">
        <w:rPr>
          <w:rFonts w:ascii="Sylfaen" w:hAnsi="Sylfaen" w:cs="Sylfaen"/>
          <w:i/>
          <w:lang w:val="hy-AM"/>
        </w:rPr>
        <w:t>կազմակերպումը</w:t>
      </w:r>
      <w:r w:rsidR="00D07F9B" w:rsidRPr="00E23A8A">
        <w:rPr>
          <w:rFonts w:ascii="Sylfaen" w:hAnsi="Sylfaen"/>
          <w:i/>
          <w:lang w:val="hy-AM"/>
        </w:rPr>
        <w:t xml:space="preserve"> </w:t>
      </w:r>
      <w:r w:rsidR="00D07F9B" w:rsidRPr="00E23A8A">
        <w:rPr>
          <w:rFonts w:ascii="Sylfaen" w:hAnsi="Sylfaen" w:cs="Sylfaen"/>
          <w:i/>
          <w:lang w:val="hy-AM"/>
        </w:rPr>
        <w:t>և</w:t>
      </w:r>
      <w:r w:rsidR="00D07F9B" w:rsidRPr="00E23A8A">
        <w:rPr>
          <w:rFonts w:ascii="Sylfaen" w:hAnsi="Sylfaen"/>
          <w:i/>
          <w:lang w:val="hy-AM"/>
        </w:rPr>
        <w:t xml:space="preserve"> </w:t>
      </w:r>
      <w:r w:rsidR="00D07F9B" w:rsidRPr="00E23A8A">
        <w:rPr>
          <w:rFonts w:ascii="Sylfaen" w:hAnsi="Sylfaen" w:cs="Sylfaen"/>
          <w:i/>
          <w:lang w:val="hy-AM"/>
        </w:rPr>
        <w:t>Համայնքի</w:t>
      </w:r>
      <w:r w:rsidR="00D07F9B" w:rsidRPr="00E23A8A">
        <w:rPr>
          <w:rFonts w:ascii="Sylfaen" w:hAnsi="Sylfaen"/>
          <w:i/>
          <w:lang w:val="hy-AM"/>
        </w:rPr>
        <w:t xml:space="preserve"> </w:t>
      </w:r>
      <w:r w:rsidR="00D07F9B" w:rsidRPr="00E23A8A">
        <w:rPr>
          <w:rFonts w:ascii="Sylfaen" w:hAnsi="Sylfaen" w:cs="Sylfaen"/>
          <w:i/>
          <w:lang w:val="hy-AM"/>
        </w:rPr>
        <w:t>բնակչության</w:t>
      </w:r>
      <w:r w:rsidR="00D07F9B" w:rsidRPr="00E23A8A">
        <w:rPr>
          <w:rFonts w:ascii="Sylfaen" w:hAnsi="Sylfaen"/>
          <w:i/>
          <w:lang w:val="hy-AM"/>
        </w:rPr>
        <w:t xml:space="preserve"> </w:t>
      </w:r>
      <w:r w:rsidR="00D07F9B" w:rsidRPr="00E23A8A">
        <w:rPr>
          <w:rFonts w:ascii="Sylfaen" w:hAnsi="Sylfaen" w:cs="Sylfaen"/>
          <w:i/>
          <w:lang w:val="hy-AM"/>
        </w:rPr>
        <w:t>իրազեկման</w:t>
      </w:r>
      <w:r w:rsidR="00D07F9B" w:rsidRPr="00E23A8A">
        <w:rPr>
          <w:rFonts w:ascii="Sylfaen" w:hAnsi="Sylfaen"/>
          <w:i/>
          <w:lang w:val="hy-AM"/>
        </w:rPr>
        <w:t xml:space="preserve"> </w:t>
      </w:r>
      <w:r w:rsidR="00D07F9B" w:rsidRPr="00E23A8A">
        <w:rPr>
          <w:rFonts w:ascii="Sylfaen" w:hAnsi="Sylfaen" w:cs="Sylfaen"/>
          <w:i/>
          <w:lang w:val="hy-AM"/>
        </w:rPr>
        <w:t>կազմակերպումը</w:t>
      </w:r>
      <w:r w:rsidR="00481733" w:rsidRPr="00E23A8A">
        <w:rPr>
          <w:rFonts w:ascii="Sylfaen" w:hAnsi="Sylfaen" w:cs="Sylfaen"/>
          <w:i/>
          <w:lang w:val="hy-AM"/>
        </w:rPr>
        <w:t xml:space="preserve"> </w:t>
      </w:r>
      <w:r w:rsidR="007329C4" w:rsidRPr="00E23A8A">
        <w:rPr>
          <w:rFonts w:ascii="Sylfaen" w:hAnsi="Sylfaen" w:cs="Sylfaen"/>
          <w:i/>
          <w:lang w:val="hy-AM"/>
        </w:rPr>
        <w:t xml:space="preserve">իրականացվում է համաձայն ազդարարման սխեմայի </w:t>
      </w:r>
      <w:r w:rsidR="00D07F9B" w:rsidRPr="00E23A8A">
        <w:rPr>
          <w:rFonts w:ascii="Sylfaen" w:hAnsi="Sylfaen"/>
          <w:i/>
          <w:lang w:val="hy-AM"/>
        </w:rPr>
        <w:t xml:space="preserve"> </w:t>
      </w:r>
      <w:r w:rsidR="007329C4" w:rsidRPr="00E23A8A">
        <w:rPr>
          <w:rFonts w:ascii="Sylfaen" w:hAnsi="Sylfaen"/>
          <w:i/>
          <w:lang w:val="hy-AM"/>
        </w:rPr>
        <w:t>(</w:t>
      </w:r>
      <w:r w:rsidR="007329C4" w:rsidRPr="00E23A8A">
        <w:rPr>
          <w:rFonts w:ascii="Sylfaen" w:hAnsi="Sylfaen" w:cs="Sylfaen"/>
          <w:i/>
          <w:lang w:val="hy-AM"/>
        </w:rPr>
        <w:t xml:space="preserve">հավելված </w:t>
      </w:r>
      <w:r w:rsidR="007329C4" w:rsidRPr="00E23A8A">
        <w:rPr>
          <w:rFonts w:ascii="Sylfaen" w:hAnsi="Sylfaen"/>
          <w:i/>
          <w:lang w:val="hy-AM"/>
        </w:rPr>
        <w:t>6</w:t>
      </w:r>
    </w:p>
    <w:p w:rsidR="00D07F9B" w:rsidRPr="00E23A8A" w:rsidRDefault="007329C4"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cs="Sylfaen"/>
          <w:i/>
          <w:lang w:val="hy-AM"/>
        </w:rPr>
        <w:t>Ա</w:t>
      </w:r>
      <w:r w:rsidR="00D07F9B" w:rsidRPr="00E23A8A">
        <w:rPr>
          <w:rFonts w:ascii="Sylfaen" w:hAnsi="Sylfaen" w:cs="Sylfaen"/>
          <w:i/>
          <w:lang w:val="hy-AM"/>
        </w:rPr>
        <w:t>զդարարման</w:t>
      </w:r>
      <w:r w:rsidR="00D07F9B" w:rsidRPr="00E23A8A">
        <w:rPr>
          <w:rFonts w:ascii="Sylfaen" w:hAnsi="Sylfaen"/>
          <w:i/>
          <w:lang w:val="hy-AM"/>
        </w:rPr>
        <w:t xml:space="preserve"> </w:t>
      </w:r>
      <w:r w:rsidR="00D07F9B" w:rsidRPr="00E23A8A">
        <w:rPr>
          <w:rFonts w:ascii="Sylfaen" w:hAnsi="Sylfaen" w:cs="Sylfaen"/>
          <w:i/>
          <w:lang w:val="hy-AM"/>
        </w:rPr>
        <w:t>միջոցները՝</w:t>
      </w:r>
      <w:r w:rsidR="00D07F9B" w:rsidRPr="00E23A8A">
        <w:rPr>
          <w:rFonts w:ascii="Sylfaen" w:hAnsi="Sylfaen"/>
          <w:i/>
          <w:lang w:val="hy-AM"/>
        </w:rPr>
        <w:t xml:space="preserve"> </w:t>
      </w:r>
      <w:r w:rsidR="00D07F9B" w:rsidRPr="00E23A8A">
        <w:rPr>
          <w:rFonts w:ascii="Sylfaen" w:hAnsi="Sylfaen" w:cs="Sylfaen"/>
          <w:i/>
          <w:lang w:val="hy-AM"/>
        </w:rPr>
        <w:t>բջջային</w:t>
      </w:r>
      <w:r w:rsidR="00D07F9B" w:rsidRPr="00E23A8A">
        <w:rPr>
          <w:rFonts w:ascii="Sylfaen" w:hAnsi="Sylfaen"/>
          <w:i/>
          <w:lang w:val="hy-AM"/>
        </w:rPr>
        <w:t xml:space="preserve"> </w:t>
      </w:r>
      <w:r w:rsidR="00D07F9B" w:rsidRPr="00E23A8A">
        <w:rPr>
          <w:rFonts w:ascii="Sylfaen" w:hAnsi="Sylfaen" w:cs="Sylfaen"/>
          <w:i/>
          <w:lang w:val="hy-AM"/>
        </w:rPr>
        <w:t>և</w:t>
      </w:r>
      <w:r w:rsidR="00D07F9B" w:rsidRPr="00E23A8A">
        <w:rPr>
          <w:rFonts w:ascii="Sylfaen" w:hAnsi="Sylfaen"/>
          <w:i/>
          <w:lang w:val="hy-AM"/>
        </w:rPr>
        <w:t xml:space="preserve"> </w:t>
      </w:r>
      <w:proofErr w:type="spellStart"/>
      <w:r w:rsidR="00D07F9B" w:rsidRPr="00E23A8A">
        <w:rPr>
          <w:rFonts w:ascii="Sylfaen" w:hAnsi="Sylfaen" w:cs="Sylfaen"/>
          <w:i/>
          <w:lang w:val="hy-AM"/>
        </w:rPr>
        <w:t>ֆիքսված</w:t>
      </w:r>
      <w:proofErr w:type="spellEnd"/>
      <w:r w:rsidR="00D07F9B" w:rsidRPr="00E23A8A">
        <w:rPr>
          <w:rFonts w:ascii="Sylfaen" w:hAnsi="Sylfaen"/>
          <w:i/>
          <w:lang w:val="hy-AM"/>
        </w:rPr>
        <w:t xml:space="preserve"> </w:t>
      </w:r>
      <w:r w:rsidR="00D07F9B" w:rsidRPr="00E23A8A">
        <w:rPr>
          <w:rFonts w:ascii="Sylfaen" w:hAnsi="Sylfaen" w:cs="Sylfaen"/>
          <w:i/>
          <w:lang w:val="hy-AM"/>
        </w:rPr>
        <w:t>հեռախոսներ</w:t>
      </w:r>
      <w:r w:rsidR="00D07F9B" w:rsidRPr="00E23A8A">
        <w:rPr>
          <w:rFonts w:ascii="Sylfaen" w:hAnsi="Sylfaen"/>
          <w:i/>
          <w:lang w:val="hy-AM"/>
        </w:rPr>
        <w:t xml:space="preserve">, </w:t>
      </w:r>
      <w:r w:rsidR="00D07F9B" w:rsidRPr="00E23A8A">
        <w:rPr>
          <w:rFonts w:ascii="Sylfaen" w:hAnsi="Sylfaen" w:cs="Sylfaen"/>
          <w:i/>
          <w:lang w:val="hy-AM"/>
        </w:rPr>
        <w:t>առկայության</w:t>
      </w:r>
      <w:r w:rsidR="00D07F9B" w:rsidRPr="00E23A8A">
        <w:rPr>
          <w:rFonts w:ascii="Sylfaen" w:hAnsi="Sylfaen"/>
          <w:i/>
          <w:lang w:val="hy-AM"/>
        </w:rPr>
        <w:t xml:space="preserve"> </w:t>
      </w:r>
      <w:r w:rsidR="00D07F9B" w:rsidRPr="00E23A8A">
        <w:rPr>
          <w:rFonts w:ascii="Sylfaen" w:hAnsi="Sylfaen" w:cs="Sylfaen"/>
          <w:i/>
          <w:lang w:val="hy-AM"/>
        </w:rPr>
        <w:t>դեպքում</w:t>
      </w:r>
      <w:r w:rsidR="00D07F9B" w:rsidRPr="00E23A8A">
        <w:rPr>
          <w:rFonts w:ascii="Sylfaen" w:hAnsi="Sylfaen"/>
          <w:i/>
          <w:lang w:val="hy-AM"/>
        </w:rPr>
        <w:t xml:space="preserve"> </w:t>
      </w:r>
      <w:r w:rsidR="00D07F9B" w:rsidRPr="00E23A8A">
        <w:rPr>
          <w:rFonts w:ascii="Sylfaen" w:hAnsi="Sylfaen" w:cs="Sylfaen"/>
          <w:i/>
          <w:lang w:val="hy-AM"/>
        </w:rPr>
        <w:t>կարող</w:t>
      </w:r>
      <w:r w:rsidR="00D07F9B" w:rsidRPr="00E23A8A">
        <w:rPr>
          <w:rFonts w:ascii="Sylfaen" w:hAnsi="Sylfaen"/>
          <w:i/>
          <w:lang w:val="hy-AM"/>
        </w:rPr>
        <w:t xml:space="preserve"> </w:t>
      </w:r>
      <w:r w:rsidR="00D07F9B" w:rsidRPr="00E23A8A">
        <w:rPr>
          <w:rFonts w:ascii="Sylfaen" w:hAnsi="Sylfaen" w:cs="Sylfaen"/>
          <w:i/>
          <w:lang w:val="hy-AM"/>
        </w:rPr>
        <w:t>են</w:t>
      </w:r>
      <w:r w:rsidR="00D07F9B" w:rsidRPr="00E23A8A">
        <w:rPr>
          <w:rFonts w:ascii="Sylfaen" w:hAnsi="Sylfaen"/>
          <w:i/>
          <w:lang w:val="hy-AM"/>
        </w:rPr>
        <w:t xml:space="preserve"> </w:t>
      </w:r>
      <w:r w:rsidR="00D07F9B" w:rsidRPr="00E23A8A">
        <w:rPr>
          <w:rFonts w:ascii="Sylfaen" w:hAnsi="Sylfaen" w:cs="Sylfaen"/>
          <w:i/>
          <w:lang w:val="hy-AM"/>
        </w:rPr>
        <w:t>օգտագործվել</w:t>
      </w:r>
      <w:r w:rsidR="00D07F9B" w:rsidRPr="00E23A8A">
        <w:rPr>
          <w:rFonts w:ascii="Sylfaen" w:hAnsi="Sylfaen"/>
          <w:i/>
          <w:lang w:val="hy-AM"/>
        </w:rPr>
        <w:t xml:space="preserve"> </w:t>
      </w:r>
      <w:r w:rsidR="00D07F9B" w:rsidRPr="00E23A8A">
        <w:rPr>
          <w:rFonts w:ascii="Sylfaen" w:hAnsi="Sylfaen" w:cs="Sylfaen"/>
          <w:i/>
          <w:lang w:val="hy-AM"/>
        </w:rPr>
        <w:t>կապի</w:t>
      </w:r>
      <w:r w:rsidR="00D07F9B" w:rsidRPr="00E23A8A">
        <w:rPr>
          <w:rFonts w:ascii="Sylfaen" w:hAnsi="Sylfaen"/>
          <w:i/>
          <w:lang w:val="hy-AM"/>
        </w:rPr>
        <w:t xml:space="preserve"> </w:t>
      </w:r>
      <w:r w:rsidR="00D07F9B" w:rsidRPr="00E23A8A">
        <w:rPr>
          <w:rFonts w:ascii="Sylfaen" w:hAnsi="Sylfaen" w:cs="Sylfaen"/>
          <w:i/>
          <w:lang w:val="hy-AM"/>
        </w:rPr>
        <w:t>այլ</w:t>
      </w:r>
      <w:r w:rsidR="00D07F9B" w:rsidRPr="00E23A8A">
        <w:rPr>
          <w:rFonts w:ascii="Sylfaen" w:hAnsi="Sylfaen"/>
          <w:i/>
          <w:lang w:val="hy-AM"/>
        </w:rPr>
        <w:t xml:space="preserve"> </w:t>
      </w:r>
      <w:r w:rsidR="00D07F9B" w:rsidRPr="00E23A8A">
        <w:rPr>
          <w:rFonts w:ascii="Sylfaen" w:hAnsi="Sylfaen" w:cs="Sylfaen"/>
          <w:i/>
          <w:lang w:val="hy-AM"/>
        </w:rPr>
        <w:t>միջոցներ։</w:t>
      </w:r>
      <w:r w:rsidR="00D07F9B" w:rsidRPr="00E23A8A">
        <w:rPr>
          <w:rFonts w:ascii="Sylfaen" w:hAnsi="Sylfaen"/>
          <w:i/>
          <w:lang w:val="hy-AM"/>
        </w:rPr>
        <w:t xml:space="preserve"> </w:t>
      </w:r>
      <w:r w:rsidR="00D07F9B" w:rsidRPr="00E23A8A">
        <w:rPr>
          <w:rFonts w:ascii="Sylfaen" w:hAnsi="Sylfaen" w:cs="Sylfaen"/>
          <w:i/>
          <w:lang w:val="hy-AM"/>
        </w:rPr>
        <w:t>Ազդար</w:t>
      </w:r>
      <w:r w:rsidR="002451BA" w:rsidRPr="00E23A8A">
        <w:rPr>
          <w:rFonts w:ascii="Sylfaen" w:hAnsi="Sylfaen" w:cs="Sylfaen"/>
          <w:i/>
          <w:lang w:val="hy-AM"/>
        </w:rPr>
        <w:t>ար</w:t>
      </w:r>
      <w:r w:rsidR="00D07F9B" w:rsidRPr="00E23A8A">
        <w:rPr>
          <w:rFonts w:ascii="Sylfaen" w:hAnsi="Sylfaen" w:cs="Sylfaen"/>
          <w:i/>
          <w:lang w:val="hy-AM"/>
        </w:rPr>
        <w:t>ումը</w:t>
      </w:r>
      <w:r w:rsidR="00D07F9B" w:rsidRPr="00E23A8A">
        <w:rPr>
          <w:rFonts w:ascii="Sylfaen" w:hAnsi="Sylfaen"/>
          <w:i/>
          <w:lang w:val="hy-AM"/>
        </w:rPr>
        <w:t xml:space="preserve"> </w:t>
      </w:r>
      <w:r w:rsidR="00D07F9B" w:rsidRPr="00E23A8A">
        <w:rPr>
          <w:rFonts w:ascii="Sylfaen" w:hAnsi="Sylfaen" w:cs="Sylfaen"/>
          <w:i/>
          <w:lang w:val="hy-AM"/>
        </w:rPr>
        <w:t>իրականացվում</w:t>
      </w:r>
      <w:r w:rsidR="00D07F9B" w:rsidRPr="00E23A8A">
        <w:rPr>
          <w:rFonts w:ascii="Sylfaen" w:hAnsi="Sylfaen"/>
          <w:i/>
          <w:lang w:val="hy-AM"/>
        </w:rPr>
        <w:t xml:space="preserve"> </w:t>
      </w:r>
      <w:r w:rsidR="00D07F9B" w:rsidRPr="00E23A8A">
        <w:rPr>
          <w:rFonts w:ascii="Sylfaen" w:hAnsi="Sylfaen" w:cs="Sylfaen"/>
          <w:i/>
          <w:lang w:val="hy-AM"/>
        </w:rPr>
        <w:t>է</w:t>
      </w:r>
      <w:r w:rsidR="00D07F9B" w:rsidRPr="00E23A8A">
        <w:rPr>
          <w:rFonts w:ascii="Sylfaen" w:hAnsi="Sylfaen"/>
          <w:i/>
          <w:lang w:val="hy-AM"/>
        </w:rPr>
        <w:t xml:space="preserve"> </w:t>
      </w:r>
      <w:r w:rsidR="00D07F9B" w:rsidRPr="00E23A8A">
        <w:rPr>
          <w:rFonts w:ascii="Sylfaen" w:hAnsi="Sylfaen" w:cs="Sylfaen"/>
          <w:i/>
          <w:lang w:val="hy-AM"/>
        </w:rPr>
        <w:t>կապի</w:t>
      </w:r>
      <w:r w:rsidR="00D07F9B" w:rsidRPr="00E23A8A">
        <w:rPr>
          <w:rFonts w:ascii="Sylfaen" w:hAnsi="Sylfaen"/>
          <w:i/>
          <w:lang w:val="hy-AM"/>
        </w:rPr>
        <w:t xml:space="preserve"> </w:t>
      </w:r>
      <w:r w:rsidR="00D07F9B" w:rsidRPr="00E23A8A">
        <w:rPr>
          <w:rFonts w:ascii="Sylfaen" w:hAnsi="Sylfaen" w:cs="Sylfaen"/>
          <w:i/>
          <w:lang w:val="hy-AM"/>
        </w:rPr>
        <w:t>միջոցով</w:t>
      </w:r>
      <w:r w:rsidR="00D07F9B" w:rsidRPr="00E23A8A">
        <w:rPr>
          <w:rFonts w:ascii="Sylfaen" w:hAnsi="Sylfaen"/>
          <w:i/>
          <w:lang w:val="hy-AM"/>
        </w:rPr>
        <w:t xml:space="preserve"> </w:t>
      </w:r>
      <w:r w:rsidR="00D07F9B" w:rsidRPr="00E23A8A">
        <w:rPr>
          <w:rFonts w:ascii="Sylfaen" w:hAnsi="Sylfaen" w:cs="Sylfaen"/>
          <w:i/>
          <w:lang w:val="hy-AM"/>
        </w:rPr>
        <w:t>կոնկրետ</w:t>
      </w:r>
      <w:r w:rsidR="00D07F9B" w:rsidRPr="00E23A8A">
        <w:rPr>
          <w:rFonts w:ascii="Sylfaen" w:hAnsi="Sylfaen"/>
          <w:i/>
          <w:lang w:val="hy-AM"/>
        </w:rPr>
        <w:t xml:space="preserve"> </w:t>
      </w:r>
      <w:r w:rsidR="00D07F9B" w:rsidRPr="00E23A8A">
        <w:rPr>
          <w:rFonts w:ascii="Sylfaen" w:hAnsi="Sylfaen" w:cs="Sylfaen"/>
          <w:i/>
          <w:lang w:val="hy-AM"/>
        </w:rPr>
        <w:t>տեղեկատվություն</w:t>
      </w:r>
      <w:r w:rsidR="00D07F9B" w:rsidRPr="00E23A8A">
        <w:rPr>
          <w:rFonts w:ascii="Sylfaen" w:hAnsi="Sylfaen"/>
          <w:i/>
          <w:lang w:val="hy-AM"/>
        </w:rPr>
        <w:t xml:space="preserve"> </w:t>
      </w:r>
      <w:r w:rsidR="00D07F9B" w:rsidRPr="00E23A8A">
        <w:rPr>
          <w:rFonts w:ascii="Sylfaen" w:hAnsi="Sylfaen" w:cs="Sylfaen"/>
          <w:i/>
          <w:lang w:val="hy-AM"/>
        </w:rPr>
        <w:t>հաղորդելու</w:t>
      </w:r>
      <w:r w:rsidR="00D07F9B" w:rsidRPr="00E23A8A">
        <w:rPr>
          <w:rFonts w:ascii="Sylfaen" w:hAnsi="Sylfaen"/>
          <w:i/>
          <w:lang w:val="hy-AM"/>
        </w:rPr>
        <w:t xml:space="preserve"> </w:t>
      </w:r>
      <w:r w:rsidR="002451BA" w:rsidRPr="00E23A8A">
        <w:rPr>
          <w:rFonts w:ascii="Sylfaen" w:hAnsi="Sylfaen" w:cs="Sylfaen"/>
          <w:i/>
          <w:lang w:val="hy-AM"/>
        </w:rPr>
        <w:t>միջոցով: Ա</w:t>
      </w:r>
      <w:r w:rsidR="00D07F9B" w:rsidRPr="00E23A8A">
        <w:rPr>
          <w:rFonts w:ascii="Sylfaen" w:hAnsi="Sylfaen" w:cs="Sylfaen"/>
          <w:i/>
          <w:lang w:val="hy-AM"/>
        </w:rPr>
        <w:t>զդարարման</w:t>
      </w:r>
      <w:r w:rsidR="00D07F9B" w:rsidRPr="00E23A8A">
        <w:rPr>
          <w:rFonts w:ascii="Sylfaen" w:hAnsi="Sylfaen"/>
          <w:i/>
          <w:lang w:val="hy-AM"/>
        </w:rPr>
        <w:t xml:space="preserve"> </w:t>
      </w:r>
      <w:r w:rsidR="00D07F9B" w:rsidRPr="00E23A8A">
        <w:rPr>
          <w:rFonts w:ascii="Sylfaen" w:hAnsi="Sylfaen" w:cs="Sylfaen"/>
          <w:i/>
          <w:lang w:val="hy-AM"/>
        </w:rPr>
        <w:t>ժամանակ</w:t>
      </w:r>
      <w:r w:rsidR="00163460" w:rsidRPr="00E23A8A">
        <w:rPr>
          <w:rFonts w:ascii="Sylfaen" w:hAnsi="Sylfaen"/>
          <w:i/>
          <w:lang w:val="hy-AM"/>
        </w:rPr>
        <w:t>, երբ</w:t>
      </w:r>
      <w:r w:rsidR="00D07F9B" w:rsidRPr="00E23A8A">
        <w:rPr>
          <w:rFonts w:ascii="Sylfaen" w:hAnsi="Sylfaen"/>
          <w:i/>
          <w:lang w:val="hy-AM"/>
        </w:rPr>
        <w:t xml:space="preserve"> </w:t>
      </w:r>
      <w:r w:rsidR="00D07F9B" w:rsidRPr="00E23A8A">
        <w:rPr>
          <w:rFonts w:ascii="Sylfaen" w:hAnsi="Sylfaen" w:cs="Sylfaen"/>
          <w:i/>
          <w:lang w:val="hy-AM"/>
        </w:rPr>
        <w:t>հաղորդվում</w:t>
      </w:r>
      <w:r w:rsidR="00D07F9B" w:rsidRPr="00E23A8A">
        <w:rPr>
          <w:rFonts w:ascii="Sylfaen" w:hAnsi="Sylfaen"/>
          <w:i/>
          <w:lang w:val="hy-AM"/>
        </w:rPr>
        <w:t xml:space="preserve"> </w:t>
      </w:r>
      <w:r w:rsidR="00D07F9B" w:rsidRPr="00E23A8A">
        <w:rPr>
          <w:rFonts w:ascii="Sylfaen" w:hAnsi="Sylfaen" w:cs="Sylfaen"/>
          <w:i/>
          <w:lang w:val="hy-AM"/>
        </w:rPr>
        <w:t>է</w:t>
      </w:r>
      <w:r w:rsidR="00D07F9B" w:rsidRPr="00E23A8A">
        <w:rPr>
          <w:rFonts w:ascii="Sylfaen" w:hAnsi="Sylfaen"/>
          <w:i/>
          <w:lang w:val="hy-AM"/>
        </w:rPr>
        <w:t xml:space="preserve"> «</w:t>
      </w:r>
      <w:r w:rsidR="00D07F9B" w:rsidRPr="00E23A8A">
        <w:rPr>
          <w:rFonts w:ascii="Sylfaen" w:hAnsi="Sylfaen" w:cs="Sylfaen"/>
          <w:i/>
          <w:lang w:val="hy-AM"/>
        </w:rPr>
        <w:t>Հավաք</w:t>
      </w:r>
      <w:r w:rsidR="00D07F9B" w:rsidRPr="00E23A8A">
        <w:rPr>
          <w:rFonts w:ascii="Sylfaen" w:hAnsi="Sylfaen"/>
          <w:i/>
          <w:lang w:val="hy-AM"/>
        </w:rPr>
        <w:t xml:space="preserve">» </w:t>
      </w:r>
      <w:r w:rsidR="00D07F9B" w:rsidRPr="00E23A8A">
        <w:rPr>
          <w:rFonts w:ascii="Sylfaen" w:hAnsi="Sylfaen" w:cs="Sylfaen"/>
          <w:i/>
          <w:lang w:val="hy-AM"/>
        </w:rPr>
        <w:t>այս</w:t>
      </w:r>
      <w:r w:rsidR="00D07F9B" w:rsidRPr="00E23A8A">
        <w:rPr>
          <w:rFonts w:ascii="Sylfaen" w:hAnsi="Sylfaen"/>
          <w:i/>
          <w:lang w:val="hy-AM"/>
        </w:rPr>
        <w:t xml:space="preserve"> </w:t>
      </w:r>
      <w:r w:rsidR="00D07F9B" w:rsidRPr="00E23A8A">
        <w:rPr>
          <w:rFonts w:ascii="Sylfaen" w:hAnsi="Sylfaen" w:cs="Sylfaen"/>
          <w:i/>
          <w:lang w:val="hy-AM"/>
        </w:rPr>
        <w:t>դեպքում</w:t>
      </w:r>
      <w:r w:rsidR="00D07F9B" w:rsidRPr="00E23A8A">
        <w:rPr>
          <w:rFonts w:ascii="Sylfaen" w:hAnsi="Sylfaen"/>
          <w:i/>
          <w:lang w:val="hy-AM"/>
        </w:rPr>
        <w:t xml:space="preserve"> </w:t>
      </w:r>
      <w:r w:rsidR="00D07F9B" w:rsidRPr="00E23A8A">
        <w:rPr>
          <w:rFonts w:ascii="Sylfaen" w:hAnsi="Sylfaen" w:cs="Sylfaen"/>
          <w:i/>
          <w:lang w:val="hy-AM"/>
        </w:rPr>
        <w:t>բոլորը</w:t>
      </w:r>
      <w:r w:rsidR="00D07F9B" w:rsidRPr="00E23A8A">
        <w:rPr>
          <w:rFonts w:ascii="Sylfaen" w:hAnsi="Sylfaen"/>
          <w:i/>
          <w:lang w:val="hy-AM"/>
        </w:rPr>
        <w:t xml:space="preserve"> </w:t>
      </w:r>
      <w:r w:rsidR="00D07F9B" w:rsidRPr="00E23A8A">
        <w:rPr>
          <w:rFonts w:ascii="Sylfaen" w:hAnsi="Sylfaen" w:cs="Sylfaen"/>
          <w:i/>
          <w:lang w:val="hy-AM"/>
        </w:rPr>
        <w:t>ներկայանում</w:t>
      </w:r>
      <w:r w:rsidR="00D07F9B" w:rsidRPr="00E23A8A">
        <w:rPr>
          <w:rFonts w:ascii="Sylfaen" w:hAnsi="Sylfaen"/>
          <w:i/>
          <w:lang w:val="hy-AM"/>
        </w:rPr>
        <w:t xml:space="preserve"> </w:t>
      </w:r>
      <w:r w:rsidR="00D07F9B" w:rsidRPr="00E23A8A">
        <w:rPr>
          <w:rFonts w:ascii="Sylfaen" w:hAnsi="Sylfaen" w:cs="Sylfaen"/>
          <w:i/>
          <w:lang w:val="hy-AM"/>
        </w:rPr>
        <w:t>են</w:t>
      </w:r>
      <w:r w:rsidR="00D07F9B" w:rsidRPr="00E23A8A">
        <w:rPr>
          <w:rFonts w:ascii="Sylfaen" w:hAnsi="Sylfaen"/>
          <w:i/>
          <w:lang w:val="hy-AM"/>
        </w:rPr>
        <w:t xml:space="preserve"> </w:t>
      </w:r>
      <w:proofErr w:type="spellStart"/>
      <w:r w:rsidR="00642AFC" w:rsidRPr="00E23A8A">
        <w:rPr>
          <w:rFonts w:ascii="Sylfaen" w:hAnsi="Sylfaen" w:cs="Sylfaen"/>
          <w:i/>
          <w:lang w:val="hy-AM"/>
        </w:rPr>
        <w:t>համայքապետարան</w:t>
      </w:r>
      <w:proofErr w:type="spellEnd"/>
      <w:r w:rsidR="00D07F9B" w:rsidRPr="00E23A8A">
        <w:rPr>
          <w:rFonts w:ascii="Sylfaen" w:hAnsi="Sylfaen" w:cs="Sylfaen"/>
          <w:i/>
          <w:lang w:val="hy-AM"/>
        </w:rPr>
        <w:t>։</w:t>
      </w:r>
    </w:p>
    <w:p w:rsidR="00642AFC" w:rsidRPr="00E23A8A" w:rsidRDefault="00D07F9B"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cs="Sylfaen"/>
          <w:i/>
          <w:lang w:val="hy-AM"/>
        </w:rPr>
        <w:t>Կախված</w:t>
      </w:r>
      <w:r w:rsidRPr="00E23A8A">
        <w:rPr>
          <w:rFonts w:ascii="Sylfaen" w:hAnsi="Sylfaen"/>
          <w:i/>
          <w:lang w:val="hy-AM"/>
        </w:rPr>
        <w:t xml:space="preserve"> </w:t>
      </w:r>
      <w:r w:rsidRPr="00E23A8A">
        <w:rPr>
          <w:rFonts w:ascii="Sylfaen" w:hAnsi="Sylfaen" w:cs="Sylfaen"/>
          <w:i/>
          <w:lang w:val="hy-AM"/>
        </w:rPr>
        <w:t>Համայնքին</w:t>
      </w:r>
      <w:r w:rsidRPr="00E23A8A">
        <w:rPr>
          <w:rFonts w:ascii="Sylfaen" w:hAnsi="Sylfaen"/>
          <w:i/>
          <w:lang w:val="hy-AM"/>
        </w:rPr>
        <w:t xml:space="preserve"> </w:t>
      </w:r>
      <w:r w:rsidRPr="00E23A8A">
        <w:rPr>
          <w:rFonts w:ascii="Sylfaen" w:hAnsi="Sylfaen" w:cs="Sylfaen"/>
          <w:i/>
          <w:lang w:val="hy-AM"/>
        </w:rPr>
        <w:t>սպառնացող</w:t>
      </w:r>
      <w:r w:rsidRPr="00E23A8A">
        <w:rPr>
          <w:rFonts w:ascii="Sylfaen" w:hAnsi="Sylfaen"/>
          <w:i/>
          <w:lang w:val="hy-AM"/>
        </w:rPr>
        <w:t xml:space="preserve"> </w:t>
      </w:r>
      <w:r w:rsidRPr="00E23A8A">
        <w:rPr>
          <w:rFonts w:ascii="Sylfaen" w:hAnsi="Sylfaen" w:cs="Sylfaen"/>
          <w:i/>
          <w:lang w:val="hy-AM"/>
        </w:rPr>
        <w:t>վտանգներից</w:t>
      </w:r>
      <w:r w:rsidRPr="00E23A8A">
        <w:rPr>
          <w:rFonts w:ascii="Sylfaen" w:hAnsi="Sylfaen"/>
          <w:i/>
          <w:lang w:val="hy-AM"/>
        </w:rPr>
        <w:t xml:space="preserve"> </w:t>
      </w:r>
      <w:r w:rsidRPr="00E23A8A">
        <w:rPr>
          <w:rFonts w:ascii="Sylfaen" w:hAnsi="Sylfaen" w:cs="Sylfaen"/>
          <w:i/>
          <w:lang w:val="hy-AM"/>
        </w:rPr>
        <w:t>որոշվում</w:t>
      </w:r>
      <w:r w:rsidRPr="00E23A8A">
        <w:rPr>
          <w:rFonts w:ascii="Sylfaen" w:hAnsi="Sylfaen"/>
          <w:i/>
          <w:lang w:val="hy-AM"/>
        </w:rPr>
        <w:t xml:space="preserve"> </w:t>
      </w:r>
      <w:r w:rsidRPr="00E23A8A">
        <w:rPr>
          <w:rFonts w:ascii="Sylfaen" w:hAnsi="Sylfaen" w:cs="Sylfaen"/>
          <w:i/>
          <w:lang w:val="hy-AM"/>
        </w:rPr>
        <w:t>են</w:t>
      </w:r>
      <w:r w:rsidRPr="00E23A8A">
        <w:rPr>
          <w:rFonts w:ascii="Sylfaen" w:hAnsi="Sylfaen"/>
          <w:i/>
          <w:lang w:val="hy-AM"/>
        </w:rPr>
        <w:t xml:space="preserve"> </w:t>
      </w:r>
      <w:r w:rsidRPr="00E23A8A">
        <w:rPr>
          <w:rFonts w:ascii="Sylfaen" w:hAnsi="Sylfaen" w:cs="Sylfaen"/>
          <w:i/>
          <w:lang w:val="hy-AM"/>
        </w:rPr>
        <w:t>ազդարարման</w:t>
      </w:r>
      <w:r w:rsidRPr="00E23A8A">
        <w:rPr>
          <w:rFonts w:ascii="Sylfaen" w:hAnsi="Sylfaen"/>
          <w:i/>
          <w:lang w:val="hy-AM"/>
        </w:rPr>
        <w:t xml:space="preserve"> </w:t>
      </w:r>
      <w:r w:rsidRPr="00E23A8A">
        <w:rPr>
          <w:rFonts w:ascii="Sylfaen" w:hAnsi="Sylfaen" w:cs="Sylfaen"/>
          <w:i/>
          <w:lang w:val="hy-AM"/>
        </w:rPr>
        <w:t>այլ</w:t>
      </w:r>
      <w:r w:rsidRPr="00E23A8A">
        <w:rPr>
          <w:rFonts w:ascii="Sylfaen" w:hAnsi="Sylfaen"/>
          <w:i/>
          <w:lang w:val="hy-AM"/>
        </w:rPr>
        <w:t xml:space="preserve"> </w:t>
      </w:r>
      <w:r w:rsidRPr="00E23A8A">
        <w:rPr>
          <w:rFonts w:ascii="Sylfaen" w:hAnsi="Sylfaen" w:cs="Sylfaen"/>
          <w:i/>
          <w:lang w:val="hy-AM"/>
        </w:rPr>
        <w:t>ազդանշաններ</w:t>
      </w:r>
      <w:r w:rsidR="002451BA" w:rsidRPr="00E23A8A">
        <w:rPr>
          <w:rFonts w:ascii="Sylfaen" w:hAnsi="Sylfaen"/>
          <w:i/>
          <w:lang w:val="hy-AM"/>
        </w:rPr>
        <w:t xml:space="preserve">: </w:t>
      </w:r>
    </w:p>
    <w:p w:rsidR="00D07F9B" w:rsidRPr="00E23A8A" w:rsidRDefault="00D07F9B"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cs="Sylfaen"/>
          <w:i/>
          <w:lang w:val="hy-AM"/>
        </w:rPr>
        <w:t>Ազդարարումը</w:t>
      </w:r>
      <w:r w:rsidRPr="00E23A8A">
        <w:rPr>
          <w:rFonts w:ascii="Sylfaen" w:hAnsi="Sylfaen"/>
          <w:i/>
          <w:lang w:val="hy-AM"/>
        </w:rPr>
        <w:t xml:space="preserve"> </w:t>
      </w:r>
      <w:r w:rsidRPr="00E23A8A">
        <w:rPr>
          <w:rFonts w:ascii="Sylfaen" w:hAnsi="Sylfaen" w:cs="Sylfaen"/>
          <w:i/>
          <w:lang w:val="hy-AM"/>
        </w:rPr>
        <w:t>չխափանելու</w:t>
      </w:r>
      <w:r w:rsidRPr="00E23A8A">
        <w:rPr>
          <w:rFonts w:ascii="Sylfaen" w:hAnsi="Sylfaen"/>
          <w:i/>
          <w:lang w:val="hy-AM"/>
        </w:rPr>
        <w:t xml:space="preserve"> </w:t>
      </w:r>
      <w:r w:rsidRPr="00E23A8A">
        <w:rPr>
          <w:rFonts w:ascii="Sylfaen" w:hAnsi="Sylfaen" w:cs="Sylfaen"/>
          <w:i/>
          <w:lang w:val="hy-AM"/>
        </w:rPr>
        <w:t>համար</w:t>
      </w:r>
      <w:r w:rsidRPr="00E23A8A">
        <w:rPr>
          <w:rFonts w:ascii="Sylfaen" w:hAnsi="Sylfaen"/>
          <w:i/>
          <w:lang w:val="hy-AM"/>
        </w:rPr>
        <w:t xml:space="preserve"> </w:t>
      </w:r>
      <w:proofErr w:type="spellStart"/>
      <w:r w:rsidRPr="00E23A8A">
        <w:rPr>
          <w:rFonts w:ascii="Sylfaen" w:hAnsi="Sylfaen" w:cs="Sylfaen"/>
          <w:i/>
          <w:lang w:val="hy-AM"/>
        </w:rPr>
        <w:t>ազդարարվողները</w:t>
      </w:r>
      <w:proofErr w:type="spellEnd"/>
      <w:r w:rsidRPr="00E23A8A">
        <w:rPr>
          <w:rFonts w:ascii="Sylfaen" w:hAnsi="Sylfaen"/>
          <w:i/>
          <w:lang w:val="hy-AM"/>
        </w:rPr>
        <w:t xml:space="preserve"> </w:t>
      </w:r>
      <w:r w:rsidRPr="00E23A8A">
        <w:rPr>
          <w:rFonts w:ascii="Sylfaen" w:hAnsi="Sylfaen" w:cs="Sylfaen"/>
          <w:i/>
          <w:lang w:val="hy-AM"/>
        </w:rPr>
        <w:t>հավաքի</w:t>
      </w:r>
      <w:r w:rsidRPr="00E23A8A">
        <w:rPr>
          <w:rFonts w:ascii="Sylfaen" w:hAnsi="Sylfaen"/>
          <w:i/>
          <w:lang w:val="hy-AM"/>
        </w:rPr>
        <w:t xml:space="preserve"> </w:t>
      </w:r>
      <w:r w:rsidRPr="00E23A8A">
        <w:rPr>
          <w:rFonts w:ascii="Sylfaen" w:hAnsi="Sylfaen" w:cs="Sylfaen"/>
          <w:i/>
          <w:lang w:val="hy-AM"/>
        </w:rPr>
        <w:t>վայր</w:t>
      </w:r>
      <w:r w:rsidRPr="00E23A8A">
        <w:rPr>
          <w:rFonts w:ascii="Sylfaen" w:hAnsi="Sylfaen"/>
          <w:i/>
          <w:lang w:val="hy-AM"/>
        </w:rPr>
        <w:t xml:space="preserve"> </w:t>
      </w:r>
      <w:r w:rsidRPr="00E23A8A">
        <w:rPr>
          <w:rFonts w:ascii="Sylfaen" w:hAnsi="Sylfaen" w:cs="Sylfaen"/>
          <w:i/>
          <w:lang w:val="hy-AM"/>
        </w:rPr>
        <w:t>ժամանելիս</w:t>
      </w:r>
      <w:r w:rsidRPr="00E23A8A">
        <w:rPr>
          <w:rFonts w:ascii="Sylfaen" w:hAnsi="Sylfaen"/>
          <w:i/>
          <w:lang w:val="hy-AM"/>
        </w:rPr>
        <w:t xml:space="preserve">, </w:t>
      </w:r>
      <w:r w:rsidRPr="00E23A8A">
        <w:rPr>
          <w:rFonts w:ascii="Sylfaen" w:hAnsi="Sylfaen" w:cs="Sylfaen"/>
          <w:i/>
          <w:lang w:val="hy-AM"/>
        </w:rPr>
        <w:t>ստո</w:t>
      </w:r>
      <w:r w:rsidR="002451BA" w:rsidRPr="00E23A8A">
        <w:rPr>
          <w:rFonts w:ascii="Sylfaen" w:hAnsi="Sylfaen" w:cs="Sylfaen"/>
          <w:i/>
          <w:lang w:val="hy-AM"/>
        </w:rPr>
        <w:t>ւ</w:t>
      </w:r>
      <w:r w:rsidRPr="00E23A8A">
        <w:rPr>
          <w:rFonts w:ascii="Sylfaen" w:hAnsi="Sylfaen" w:cs="Sylfaen"/>
          <w:i/>
          <w:lang w:val="hy-AM"/>
        </w:rPr>
        <w:t>գման</w:t>
      </w:r>
      <w:r w:rsidRPr="00E23A8A">
        <w:rPr>
          <w:rFonts w:ascii="Sylfaen" w:hAnsi="Sylfaen"/>
          <w:i/>
          <w:lang w:val="hy-AM"/>
        </w:rPr>
        <w:t xml:space="preserve"> </w:t>
      </w:r>
      <w:r w:rsidRPr="00E23A8A">
        <w:rPr>
          <w:rFonts w:ascii="Sylfaen" w:hAnsi="Sylfaen" w:cs="Sylfaen"/>
          <w:i/>
          <w:lang w:val="hy-AM"/>
        </w:rPr>
        <w:t>կարգով</w:t>
      </w:r>
      <w:r w:rsidRPr="00E23A8A">
        <w:rPr>
          <w:rFonts w:ascii="Sylfaen" w:hAnsi="Sylfaen"/>
          <w:i/>
          <w:lang w:val="hy-AM"/>
        </w:rPr>
        <w:t xml:space="preserve"> </w:t>
      </w:r>
      <w:r w:rsidRPr="00E23A8A">
        <w:rPr>
          <w:rFonts w:ascii="Sylfaen" w:hAnsi="Sylfaen" w:cs="Sylfaen"/>
          <w:i/>
          <w:lang w:val="hy-AM"/>
        </w:rPr>
        <w:t>անցնում</w:t>
      </w:r>
      <w:r w:rsidRPr="00E23A8A">
        <w:rPr>
          <w:rFonts w:ascii="Sylfaen" w:hAnsi="Sylfaen"/>
          <w:i/>
          <w:lang w:val="hy-AM"/>
        </w:rPr>
        <w:t xml:space="preserve"> </w:t>
      </w:r>
      <w:r w:rsidRPr="00E23A8A">
        <w:rPr>
          <w:rFonts w:ascii="Sylfaen" w:hAnsi="Sylfaen" w:cs="Sylfaen"/>
          <w:i/>
          <w:lang w:val="hy-AM"/>
        </w:rPr>
        <w:t>են</w:t>
      </w:r>
      <w:r w:rsidRPr="00E23A8A">
        <w:rPr>
          <w:rFonts w:ascii="Sylfaen" w:hAnsi="Sylfaen"/>
          <w:i/>
          <w:lang w:val="hy-AM"/>
        </w:rPr>
        <w:t xml:space="preserve"> </w:t>
      </w:r>
      <w:r w:rsidRPr="00E23A8A">
        <w:rPr>
          <w:rFonts w:ascii="Sylfaen" w:hAnsi="Sylfaen" w:cs="Sylfaen"/>
          <w:i/>
          <w:lang w:val="hy-AM"/>
        </w:rPr>
        <w:t>իրենց</w:t>
      </w:r>
      <w:r w:rsidRPr="00E23A8A">
        <w:rPr>
          <w:rFonts w:ascii="Sylfaen" w:hAnsi="Sylfaen"/>
          <w:i/>
          <w:lang w:val="hy-AM"/>
        </w:rPr>
        <w:t xml:space="preserve"> </w:t>
      </w:r>
      <w:r w:rsidRPr="00E23A8A">
        <w:rPr>
          <w:rFonts w:ascii="Sylfaen" w:hAnsi="Sylfaen" w:cs="Sylfaen"/>
          <w:i/>
          <w:lang w:val="hy-AM"/>
        </w:rPr>
        <w:t>երթուղու</w:t>
      </w:r>
      <w:r w:rsidRPr="00E23A8A">
        <w:rPr>
          <w:rFonts w:ascii="Sylfaen" w:hAnsi="Sylfaen"/>
          <w:i/>
          <w:lang w:val="hy-AM"/>
        </w:rPr>
        <w:t xml:space="preserve"> </w:t>
      </w:r>
      <w:r w:rsidRPr="00E23A8A">
        <w:rPr>
          <w:rFonts w:ascii="Sylfaen" w:hAnsi="Sylfaen" w:cs="Sylfaen"/>
          <w:i/>
          <w:lang w:val="hy-AM"/>
        </w:rPr>
        <w:t>վրա</w:t>
      </w:r>
      <w:r w:rsidRPr="00E23A8A">
        <w:rPr>
          <w:rFonts w:ascii="Sylfaen" w:hAnsi="Sylfaen"/>
          <w:i/>
          <w:lang w:val="hy-AM"/>
        </w:rPr>
        <w:t xml:space="preserve"> </w:t>
      </w:r>
      <w:r w:rsidRPr="00E23A8A">
        <w:rPr>
          <w:rFonts w:ascii="Sylfaen" w:hAnsi="Sylfaen" w:cs="Sylfaen"/>
          <w:i/>
          <w:lang w:val="hy-AM"/>
        </w:rPr>
        <w:t>գտնվող</w:t>
      </w:r>
      <w:r w:rsidRPr="00E23A8A">
        <w:rPr>
          <w:rFonts w:ascii="Sylfaen" w:hAnsi="Sylfaen"/>
          <w:i/>
          <w:lang w:val="hy-AM"/>
        </w:rPr>
        <w:t xml:space="preserve"> </w:t>
      </w:r>
      <w:r w:rsidRPr="00E23A8A">
        <w:rPr>
          <w:rFonts w:ascii="Sylfaen" w:hAnsi="Sylfaen" w:cs="Sylfaen"/>
          <w:i/>
          <w:lang w:val="hy-AM"/>
        </w:rPr>
        <w:t>այլ</w:t>
      </w:r>
      <w:r w:rsidRPr="00E23A8A">
        <w:rPr>
          <w:rFonts w:ascii="Sylfaen" w:hAnsi="Sylfaen"/>
          <w:i/>
          <w:lang w:val="hy-AM"/>
        </w:rPr>
        <w:t xml:space="preserve"> </w:t>
      </w:r>
      <w:proofErr w:type="spellStart"/>
      <w:r w:rsidRPr="00E23A8A">
        <w:rPr>
          <w:rFonts w:ascii="Sylfaen" w:hAnsi="Sylfaen" w:cs="Sylfaen"/>
          <w:i/>
          <w:lang w:val="hy-AM"/>
        </w:rPr>
        <w:t>ազդարարվողների</w:t>
      </w:r>
      <w:proofErr w:type="spellEnd"/>
      <w:r w:rsidRPr="00E23A8A">
        <w:rPr>
          <w:rFonts w:ascii="Sylfaen" w:hAnsi="Sylfaen"/>
          <w:i/>
          <w:lang w:val="hy-AM"/>
        </w:rPr>
        <w:t xml:space="preserve"> </w:t>
      </w:r>
      <w:r w:rsidRPr="00E23A8A">
        <w:rPr>
          <w:rFonts w:ascii="Sylfaen" w:hAnsi="Sylfaen" w:cs="Sylfaen"/>
          <w:i/>
          <w:lang w:val="hy-AM"/>
        </w:rPr>
        <w:t>տներով</w:t>
      </w:r>
      <w:r w:rsidRPr="00E23A8A">
        <w:rPr>
          <w:rFonts w:ascii="Sylfaen" w:hAnsi="Sylfaen"/>
          <w:i/>
          <w:lang w:val="hy-AM"/>
        </w:rPr>
        <w:t xml:space="preserve">, </w:t>
      </w:r>
      <w:r w:rsidRPr="00E23A8A">
        <w:rPr>
          <w:rFonts w:ascii="Sylfaen" w:hAnsi="Sylfaen" w:cs="Sylfaen"/>
          <w:i/>
          <w:lang w:val="hy-AM"/>
        </w:rPr>
        <w:t>ճշտելով</w:t>
      </w:r>
      <w:r w:rsidRPr="00E23A8A">
        <w:rPr>
          <w:rFonts w:ascii="Sylfaen" w:hAnsi="Sylfaen"/>
          <w:i/>
          <w:lang w:val="hy-AM"/>
        </w:rPr>
        <w:t xml:space="preserve"> </w:t>
      </w:r>
      <w:r w:rsidRPr="00E23A8A">
        <w:rPr>
          <w:rFonts w:ascii="Sylfaen" w:hAnsi="Sylfaen" w:cs="Sylfaen"/>
          <w:i/>
          <w:lang w:val="hy-AM"/>
        </w:rPr>
        <w:t>վերջիններ</w:t>
      </w:r>
      <w:r w:rsidR="002451BA" w:rsidRPr="00E23A8A">
        <w:rPr>
          <w:rFonts w:ascii="Sylfaen" w:hAnsi="Sylfaen" w:cs="Sylfaen"/>
          <w:i/>
          <w:lang w:val="hy-AM"/>
        </w:rPr>
        <w:t>ի</w:t>
      </w:r>
      <w:r w:rsidRPr="00E23A8A">
        <w:rPr>
          <w:rFonts w:ascii="Sylfaen" w:hAnsi="Sylfaen" w:cs="Sylfaen"/>
          <w:i/>
          <w:lang w:val="hy-AM"/>
        </w:rPr>
        <w:t>ս</w:t>
      </w:r>
      <w:r w:rsidRPr="00E23A8A">
        <w:rPr>
          <w:rFonts w:ascii="Sylfaen" w:hAnsi="Sylfaen"/>
          <w:i/>
          <w:lang w:val="hy-AM"/>
        </w:rPr>
        <w:t xml:space="preserve"> </w:t>
      </w:r>
      <w:r w:rsidRPr="00E23A8A">
        <w:rPr>
          <w:rFonts w:ascii="Sylfaen" w:hAnsi="Sylfaen" w:cs="Sylfaen"/>
          <w:i/>
          <w:lang w:val="hy-AM"/>
        </w:rPr>
        <w:t>տեղյակ</w:t>
      </w:r>
      <w:r w:rsidRPr="00E23A8A">
        <w:rPr>
          <w:rFonts w:ascii="Sylfaen" w:hAnsi="Sylfaen"/>
          <w:i/>
          <w:lang w:val="hy-AM"/>
        </w:rPr>
        <w:t xml:space="preserve"> </w:t>
      </w:r>
      <w:r w:rsidRPr="00E23A8A">
        <w:rPr>
          <w:rFonts w:ascii="Sylfaen" w:hAnsi="Sylfaen" w:cs="Sylfaen"/>
          <w:i/>
          <w:lang w:val="hy-AM"/>
        </w:rPr>
        <w:t>լինելը։</w:t>
      </w:r>
      <w:r w:rsidR="00C74DB1">
        <w:rPr>
          <w:rFonts w:ascii="Sylfaen" w:hAnsi="Sylfaen" w:cs="Sylfaen"/>
          <w:i/>
          <w:lang w:val="hy-AM"/>
        </w:rPr>
        <w:t xml:space="preserve"> </w:t>
      </w:r>
    </w:p>
    <w:p w:rsidR="00D07F9B" w:rsidRPr="00E23A8A" w:rsidRDefault="00FF4268"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cs="Sylfaen"/>
          <w:i/>
          <w:lang w:val="hy-AM"/>
        </w:rPr>
        <w:t>ԱՌԿ</w:t>
      </w:r>
      <w:r w:rsidR="00D07F9B" w:rsidRPr="00E23A8A">
        <w:rPr>
          <w:rFonts w:ascii="Sylfaen" w:hAnsi="Sylfaen" w:cs="Sylfaen"/>
          <w:i/>
          <w:lang w:val="hy-AM"/>
        </w:rPr>
        <w:t xml:space="preserve"> </w:t>
      </w:r>
      <w:r w:rsidR="002451BA" w:rsidRPr="00E23A8A">
        <w:rPr>
          <w:rFonts w:ascii="Sylfaen" w:hAnsi="Sylfaen" w:cs="Sylfaen"/>
          <w:i/>
          <w:lang w:val="hy-AM"/>
        </w:rPr>
        <w:t>խորհ</w:t>
      </w:r>
      <w:r w:rsidR="00D07F9B" w:rsidRPr="00E23A8A">
        <w:rPr>
          <w:rFonts w:ascii="Sylfaen" w:hAnsi="Sylfaen" w:cs="Sylfaen"/>
          <w:i/>
          <w:lang w:val="hy-AM"/>
        </w:rPr>
        <w:t>րդի կողմից</w:t>
      </w:r>
      <w:r w:rsidR="00D07F9B" w:rsidRPr="00E23A8A">
        <w:rPr>
          <w:rFonts w:ascii="Sylfaen" w:hAnsi="Sylfaen"/>
          <w:i/>
          <w:lang w:val="hy-AM"/>
        </w:rPr>
        <w:t xml:space="preserve"> </w:t>
      </w:r>
      <w:r w:rsidR="00D07F9B" w:rsidRPr="00C74DB1">
        <w:rPr>
          <w:rFonts w:ascii="Sylfaen" w:hAnsi="Sylfaen" w:cs="Sylfaen"/>
          <w:i/>
          <w:color w:val="000000" w:themeColor="text1"/>
          <w:lang w:val="hy-AM"/>
        </w:rPr>
        <w:t>ընտրվում</w:t>
      </w:r>
      <w:r w:rsidR="00D07F9B" w:rsidRPr="00C74DB1">
        <w:rPr>
          <w:rFonts w:ascii="Sylfaen" w:hAnsi="Sylfaen"/>
          <w:i/>
          <w:color w:val="000000" w:themeColor="text1"/>
          <w:lang w:val="hy-AM"/>
        </w:rPr>
        <w:t xml:space="preserve"> </w:t>
      </w:r>
      <w:r w:rsidR="00D07F9B" w:rsidRPr="00C74DB1">
        <w:rPr>
          <w:rFonts w:ascii="Sylfaen" w:hAnsi="Sylfaen" w:cs="Sylfaen"/>
          <w:i/>
          <w:color w:val="000000" w:themeColor="text1"/>
          <w:lang w:val="hy-AM"/>
        </w:rPr>
        <w:t>են</w:t>
      </w:r>
      <w:r w:rsidR="00D07F9B" w:rsidRPr="00C74DB1">
        <w:rPr>
          <w:rFonts w:ascii="Sylfaen" w:hAnsi="Sylfaen"/>
          <w:i/>
          <w:color w:val="000000" w:themeColor="text1"/>
          <w:lang w:val="hy-AM"/>
        </w:rPr>
        <w:t xml:space="preserve"> </w:t>
      </w:r>
      <w:r w:rsidR="00D07F9B" w:rsidRPr="00C74DB1">
        <w:rPr>
          <w:rFonts w:ascii="Sylfaen" w:hAnsi="Sylfaen" w:cs="Sylfaen"/>
          <w:i/>
          <w:color w:val="000000" w:themeColor="text1"/>
          <w:lang w:val="hy-AM"/>
        </w:rPr>
        <w:t>նաև</w:t>
      </w:r>
      <w:r w:rsidR="00D07F9B" w:rsidRPr="00C74DB1">
        <w:rPr>
          <w:rFonts w:ascii="Sylfaen" w:hAnsi="Sylfaen"/>
          <w:i/>
          <w:color w:val="000000" w:themeColor="text1"/>
          <w:lang w:val="hy-AM"/>
        </w:rPr>
        <w:t xml:space="preserve"> </w:t>
      </w:r>
      <w:r w:rsidR="00D07F9B" w:rsidRPr="00C74DB1">
        <w:rPr>
          <w:rFonts w:ascii="Sylfaen" w:hAnsi="Sylfaen" w:cs="Sylfaen"/>
          <w:i/>
          <w:color w:val="000000" w:themeColor="text1"/>
          <w:lang w:val="hy-AM"/>
        </w:rPr>
        <w:t>երկու</w:t>
      </w:r>
      <w:r w:rsidR="00D07F9B" w:rsidRPr="00C74DB1">
        <w:rPr>
          <w:rFonts w:ascii="Sylfaen" w:hAnsi="Sylfaen"/>
          <w:i/>
          <w:color w:val="000000" w:themeColor="text1"/>
          <w:lang w:val="hy-AM"/>
        </w:rPr>
        <w:t xml:space="preserve"> </w:t>
      </w:r>
      <w:r w:rsidR="00D07F9B" w:rsidRPr="00C74DB1">
        <w:rPr>
          <w:rFonts w:ascii="Sylfaen" w:hAnsi="Sylfaen" w:cs="Sylfaen"/>
          <w:i/>
          <w:color w:val="000000" w:themeColor="text1"/>
          <w:lang w:val="hy-AM"/>
        </w:rPr>
        <w:t>և</w:t>
      </w:r>
      <w:r w:rsidR="00D07F9B" w:rsidRPr="00C74DB1">
        <w:rPr>
          <w:rFonts w:ascii="Sylfaen" w:hAnsi="Sylfaen"/>
          <w:i/>
          <w:color w:val="000000" w:themeColor="text1"/>
          <w:lang w:val="hy-AM"/>
        </w:rPr>
        <w:t xml:space="preserve"> </w:t>
      </w:r>
      <w:r w:rsidR="00D07F9B" w:rsidRPr="00C74DB1">
        <w:rPr>
          <w:rFonts w:ascii="Sylfaen" w:hAnsi="Sylfaen" w:cs="Sylfaen"/>
          <w:i/>
          <w:color w:val="000000" w:themeColor="text1"/>
          <w:lang w:val="hy-AM"/>
        </w:rPr>
        <w:t>ավել</w:t>
      </w:r>
      <w:r w:rsidR="00D07F9B" w:rsidRPr="00C74DB1">
        <w:rPr>
          <w:rFonts w:ascii="Sylfaen" w:hAnsi="Sylfaen"/>
          <w:i/>
          <w:color w:val="000000" w:themeColor="text1"/>
          <w:lang w:val="hy-AM"/>
        </w:rPr>
        <w:t xml:space="preserve"> </w:t>
      </w:r>
      <w:proofErr w:type="spellStart"/>
      <w:r w:rsidR="00D07F9B" w:rsidRPr="00C74DB1">
        <w:rPr>
          <w:rFonts w:ascii="Sylfaen" w:hAnsi="Sylfaen" w:cs="Sylfaen"/>
          <w:i/>
          <w:color w:val="000000" w:themeColor="text1"/>
          <w:lang w:val="hy-AM"/>
        </w:rPr>
        <w:t>սուրհանդակներ</w:t>
      </w:r>
      <w:proofErr w:type="spellEnd"/>
      <w:r w:rsidR="00D07F9B" w:rsidRPr="00E23A8A">
        <w:rPr>
          <w:rFonts w:ascii="Sylfaen" w:hAnsi="Sylfaen"/>
          <w:i/>
          <w:lang w:val="hy-AM"/>
        </w:rPr>
        <w:t xml:space="preserve"> </w:t>
      </w:r>
      <w:r w:rsidR="00D07F9B" w:rsidRPr="00E23A8A">
        <w:rPr>
          <w:rFonts w:ascii="Sylfaen" w:hAnsi="Sylfaen" w:cs="Sylfaen"/>
          <w:i/>
          <w:lang w:val="hy-AM"/>
        </w:rPr>
        <w:t>ազդարարումը</w:t>
      </w:r>
      <w:r w:rsidR="00D07F9B" w:rsidRPr="00E23A8A">
        <w:rPr>
          <w:rFonts w:ascii="Sylfaen" w:hAnsi="Sylfaen"/>
          <w:i/>
          <w:lang w:val="hy-AM"/>
        </w:rPr>
        <w:t xml:space="preserve"> </w:t>
      </w:r>
      <w:r w:rsidR="00D07F9B" w:rsidRPr="00E23A8A">
        <w:rPr>
          <w:rFonts w:ascii="Sylfaen" w:hAnsi="Sylfaen" w:cs="Sylfaen"/>
          <w:i/>
          <w:lang w:val="hy-AM"/>
        </w:rPr>
        <w:t>իրականացնելու</w:t>
      </w:r>
      <w:r w:rsidR="00D07F9B" w:rsidRPr="00E23A8A">
        <w:rPr>
          <w:rFonts w:ascii="Sylfaen" w:hAnsi="Sylfaen"/>
          <w:i/>
          <w:lang w:val="hy-AM"/>
        </w:rPr>
        <w:t xml:space="preserve"> </w:t>
      </w:r>
      <w:r w:rsidR="00D07F9B" w:rsidRPr="00E23A8A">
        <w:rPr>
          <w:rFonts w:ascii="Sylfaen" w:hAnsi="Sylfaen" w:cs="Sylfaen"/>
          <w:i/>
          <w:lang w:val="hy-AM"/>
        </w:rPr>
        <w:t>համար։</w:t>
      </w:r>
    </w:p>
    <w:p w:rsidR="00D07F9B" w:rsidRPr="00E23A8A" w:rsidRDefault="00D07F9B"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cs="Sylfaen"/>
          <w:i/>
          <w:lang w:val="hy-AM"/>
        </w:rPr>
        <w:t>Համայնքի</w:t>
      </w:r>
      <w:r w:rsidRPr="00E23A8A">
        <w:rPr>
          <w:rFonts w:ascii="Sylfaen" w:hAnsi="Sylfaen"/>
          <w:i/>
          <w:lang w:val="hy-AM"/>
        </w:rPr>
        <w:t xml:space="preserve"> </w:t>
      </w:r>
      <w:r w:rsidRPr="00E23A8A">
        <w:rPr>
          <w:rFonts w:ascii="Sylfaen" w:hAnsi="Sylfaen" w:cs="Sylfaen"/>
          <w:i/>
          <w:lang w:val="hy-AM"/>
        </w:rPr>
        <w:t>բնակչության</w:t>
      </w:r>
      <w:r w:rsidRPr="00E23A8A">
        <w:rPr>
          <w:rFonts w:ascii="Sylfaen" w:hAnsi="Sylfaen"/>
          <w:i/>
          <w:lang w:val="hy-AM"/>
        </w:rPr>
        <w:t xml:space="preserve"> </w:t>
      </w:r>
      <w:r w:rsidRPr="00E23A8A">
        <w:rPr>
          <w:rFonts w:ascii="Sylfaen" w:hAnsi="Sylfaen" w:cs="Sylfaen"/>
          <w:i/>
          <w:lang w:val="hy-AM"/>
        </w:rPr>
        <w:t>ազդարարումը</w:t>
      </w:r>
      <w:r w:rsidRPr="00E23A8A">
        <w:rPr>
          <w:rFonts w:ascii="Sylfaen" w:hAnsi="Sylfaen"/>
          <w:i/>
          <w:lang w:val="hy-AM"/>
        </w:rPr>
        <w:t xml:space="preserve"> </w:t>
      </w:r>
      <w:r w:rsidRPr="00E23A8A">
        <w:rPr>
          <w:rFonts w:ascii="Sylfaen" w:hAnsi="Sylfaen" w:cs="Sylfaen"/>
          <w:i/>
          <w:lang w:val="hy-AM"/>
        </w:rPr>
        <w:t>իրականացվում</w:t>
      </w:r>
      <w:r w:rsidRPr="00E23A8A">
        <w:rPr>
          <w:rFonts w:ascii="Sylfaen" w:hAnsi="Sylfaen"/>
          <w:i/>
          <w:lang w:val="hy-AM"/>
        </w:rPr>
        <w:t xml:space="preserve"> </w:t>
      </w:r>
      <w:r w:rsidRPr="00E23A8A">
        <w:rPr>
          <w:rFonts w:ascii="Sylfaen" w:hAnsi="Sylfaen" w:cs="Sylfaen"/>
          <w:i/>
          <w:lang w:val="hy-AM"/>
        </w:rPr>
        <w:t>է</w:t>
      </w:r>
      <w:r w:rsidRPr="00E23A8A">
        <w:rPr>
          <w:rFonts w:ascii="Sylfaen" w:hAnsi="Sylfaen"/>
          <w:i/>
          <w:lang w:val="hy-AM"/>
        </w:rPr>
        <w:t xml:space="preserve"> </w:t>
      </w:r>
      <w:proofErr w:type="spellStart"/>
      <w:r w:rsidRPr="00E23A8A">
        <w:rPr>
          <w:rFonts w:ascii="Sylfaen" w:hAnsi="Sylfaen" w:cs="Sylfaen"/>
          <w:i/>
          <w:lang w:val="hy-AM"/>
        </w:rPr>
        <w:t>շչակի</w:t>
      </w:r>
      <w:proofErr w:type="spellEnd"/>
      <w:r w:rsidRPr="00E23A8A">
        <w:rPr>
          <w:rFonts w:ascii="Sylfaen" w:hAnsi="Sylfaen"/>
          <w:i/>
          <w:lang w:val="hy-AM"/>
        </w:rPr>
        <w:t xml:space="preserve">  </w:t>
      </w:r>
      <w:r w:rsidRPr="00E23A8A">
        <w:rPr>
          <w:rFonts w:ascii="Sylfaen" w:hAnsi="Sylfaen" w:cs="Sylfaen"/>
          <w:i/>
          <w:lang w:val="hy-AM"/>
        </w:rPr>
        <w:t>կամ</w:t>
      </w:r>
      <w:r w:rsidRPr="00E23A8A">
        <w:rPr>
          <w:rFonts w:ascii="Sylfaen" w:hAnsi="Sylfaen"/>
          <w:i/>
          <w:lang w:val="hy-AM"/>
        </w:rPr>
        <w:t xml:space="preserve"> </w:t>
      </w:r>
      <w:proofErr w:type="spellStart"/>
      <w:r w:rsidRPr="00E23A8A">
        <w:rPr>
          <w:rFonts w:ascii="Sylfaen" w:hAnsi="Sylfaen" w:cs="Sylfaen"/>
          <w:i/>
          <w:lang w:val="hy-AM"/>
        </w:rPr>
        <w:t>որևէ</w:t>
      </w:r>
      <w:proofErr w:type="spellEnd"/>
      <w:r w:rsidRPr="00E23A8A">
        <w:rPr>
          <w:rFonts w:ascii="Sylfaen" w:hAnsi="Sylfaen"/>
          <w:i/>
          <w:lang w:val="hy-AM"/>
        </w:rPr>
        <w:t xml:space="preserve"> </w:t>
      </w:r>
      <w:r w:rsidRPr="00E23A8A">
        <w:rPr>
          <w:rFonts w:ascii="Sylfaen" w:hAnsi="Sylfaen" w:cs="Sylfaen"/>
          <w:i/>
          <w:lang w:val="hy-AM"/>
        </w:rPr>
        <w:t>բարձր</w:t>
      </w:r>
      <w:r w:rsidRPr="00E23A8A">
        <w:rPr>
          <w:rFonts w:ascii="Sylfaen" w:hAnsi="Sylfaen"/>
          <w:i/>
          <w:lang w:val="hy-AM"/>
        </w:rPr>
        <w:t xml:space="preserve"> </w:t>
      </w:r>
      <w:r w:rsidRPr="00E23A8A">
        <w:rPr>
          <w:rFonts w:ascii="Sylfaen" w:hAnsi="Sylfaen" w:cs="Sylfaen"/>
          <w:i/>
          <w:lang w:val="hy-AM"/>
        </w:rPr>
        <w:t>ձայն</w:t>
      </w:r>
      <w:r w:rsidRPr="00E23A8A">
        <w:rPr>
          <w:rFonts w:ascii="Sylfaen" w:hAnsi="Sylfaen"/>
          <w:i/>
          <w:lang w:val="hy-AM"/>
        </w:rPr>
        <w:t xml:space="preserve"> </w:t>
      </w:r>
      <w:r w:rsidRPr="00E23A8A">
        <w:rPr>
          <w:rFonts w:ascii="Sylfaen" w:hAnsi="Sylfaen" w:cs="Sylfaen"/>
          <w:i/>
          <w:lang w:val="hy-AM"/>
        </w:rPr>
        <w:t>հանող</w:t>
      </w:r>
      <w:r w:rsidRPr="00E23A8A">
        <w:rPr>
          <w:rFonts w:ascii="Sylfaen" w:hAnsi="Sylfaen"/>
          <w:i/>
          <w:lang w:val="hy-AM"/>
        </w:rPr>
        <w:t xml:space="preserve"> </w:t>
      </w:r>
      <w:r w:rsidR="002451BA" w:rsidRPr="00E23A8A">
        <w:rPr>
          <w:rFonts w:ascii="Sylfaen" w:hAnsi="Sylfaen" w:cs="Sylfaen"/>
          <w:i/>
          <w:lang w:val="hy-AM"/>
        </w:rPr>
        <w:t>առար</w:t>
      </w:r>
      <w:r w:rsidRPr="00E23A8A">
        <w:rPr>
          <w:rFonts w:ascii="Sylfaen" w:hAnsi="Sylfaen" w:cs="Sylfaen"/>
          <w:i/>
          <w:lang w:val="hy-AM"/>
        </w:rPr>
        <w:t>կայի</w:t>
      </w:r>
      <w:r w:rsidRPr="00E23A8A">
        <w:rPr>
          <w:rFonts w:ascii="Sylfaen" w:hAnsi="Sylfaen"/>
          <w:i/>
          <w:lang w:val="hy-AM"/>
        </w:rPr>
        <w:t xml:space="preserve"> </w:t>
      </w:r>
      <w:r w:rsidRPr="00E23A8A">
        <w:rPr>
          <w:rFonts w:ascii="Sylfaen" w:hAnsi="Sylfaen" w:cs="Sylfaen"/>
          <w:i/>
          <w:lang w:val="hy-AM"/>
        </w:rPr>
        <w:t>միջոցով</w:t>
      </w:r>
      <w:r w:rsidR="002451BA" w:rsidRPr="00E23A8A">
        <w:rPr>
          <w:rFonts w:ascii="Sylfaen" w:hAnsi="Sylfaen" w:cs="Sylfaen"/>
          <w:i/>
          <w:lang w:val="hy-AM"/>
        </w:rPr>
        <w:t xml:space="preserve">` </w:t>
      </w:r>
      <w:r w:rsidRPr="00E23A8A">
        <w:rPr>
          <w:rFonts w:ascii="Sylfaen" w:hAnsi="Sylfaen"/>
          <w:i/>
          <w:lang w:val="hy-AM"/>
        </w:rPr>
        <w:t xml:space="preserve"> </w:t>
      </w:r>
      <w:r w:rsidRPr="00E23A8A">
        <w:rPr>
          <w:rFonts w:ascii="Sylfaen" w:hAnsi="Sylfaen" w:cs="Sylfaen"/>
          <w:i/>
          <w:lang w:val="hy-AM"/>
        </w:rPr>
        <w:t>զանգ</w:t>
      </w:r>
      <w:r w:rsidRPr="00E23A8A">
        <w:rPr>
          <w:rFonts w:ascii="Sylfaen" w:hAnsi="Sylfaen"/>
          <w:i/>
          <w:lang w:val="hy-AM"/>
        </w:rPr>
        <w:t xml:space="preserve"> </w:t>
      </w:r>
      <w:r w:rsidRPr="00E23A8A">
        <w:rPr>
          <w:rFonts w:ascii="Sylfaen" w:hAnsi="Sylfaen" w:cs="Sylfaen"/>
          <w:i/>
          <w:lang w:val="hy-AM"/>
        </w:rPr>
        <w:t>և</w:t>
      </w:r>
      <w:r w:rsidRPr="00E23A8A">
        <w:rPr>
          <w:rFonts w:ascii="Sylfaen" w:hAnsi="Sylfaen"/>
          <w:i/>
          <w:lang w:val="hy-AM"/>
        </w:rPr>
        <w:t xml:space="preserve"> </w:t>
      </w:r>
      <w:r w:rsidRPr="00E23A8A">
        <w:rPr>
          <w:rFonts w:ascii="Sylfaen" w:hAnsi="Sylfaen" w:cs="Sylfaen"/>
          <w:i/>
          <w:lang w:val="hy-AM"/>
        </w:rPr>
        <w:t>այլն։</w:t>
      </w:r>
    </w:p>
    <w:p w:rsidR="00D07F9B" w:rsidRPr="00E23A8A" w:rsidRDefault="00D07F9B" w:rsidP="00DB5225">
      <w:pPr>
        <w:tabs>
          <w:tab w:val="left" w:pos="709"/>
          <w:tab w:val="left" w:pos="993"/>
          <w:tab w:val="left" w:pos="1134"/>
          <w:tab w:val="left" w:pos="1276"/>
        </w:tabs>
        <w:ind w:firstLine="567"/>
        <w:jc w:val="both"/>
        <w:rPr>
          <w:rFonts w:ascii="Sylfaen" w:hAnsi="Sylfaen" w:cs="Sylfaen"/>
          <w:i/>
          <w:lang w:val="hy-AM"/>
        </w:rPr>
      </w:pPr>
      <w:r w:rsidRPr="00E23A8A">
        <w:rPr>
          <w:rFonts w:ascii="Sylfaen" w:hAnsi="Sylfaen" w:cs="Sylfaen"/>
          <w:i/>
          <w:lang w:val="hy-AM"/>
        </w:rPr>
        <w:t>Որոշվում</w:t>
      </w:r>
      <w:r w:rsidRPr="00E23A8A">
        <w:rPr>
          <w:rFonts w:ascii="Sylfaen" w:hAnsi="Sylfaen"/>
          <w:i/>
          <w:lang w:val="hy-AM"/>
        </w:rPr>
        <w:t xml:space="preserve"> </w:t>
      </w:r>
      <w:r w:rsidRPr="00E23A8A">
        <w:rPr>
          <w:rFonts w:ascii="Sylfaen" w:hAnsi="Sylfaen" w:cs="Sylfaen"/>
          <w:i/>
          <w:lang w:val="hy-AM"/>
        </w:rPr>
        <w:t>է</w:t>
      </w:r>
      <w:r w:rsidRPr="00E23A8A">
        <w:rPr>
          <w:rFonts w:ascii="Sylfaen" w:hAnsi="Sylfaen"/>
          <w:i/>
          <w:lang w:val="hy-AM"/>
        </w:rPr>
        <w:t xml:space="preserve"> </w:t>
      </w:r>
      <w:r w:rsidRPr="00E23A8A">
        <w:rPr>
          <w:rFonts w:ascii="Sylfaen" w:hAnsi="Sylfaen" w:cs="Sylfaen"/>
          <w:i/>
          <w:lang w:val="hy-AM"/>
        </w:rPr>
        <w:t>սարքի</w:t>
      </w:r>
      <w:r w:rsidRPr="00E23A8A">
        <w:rPr>
          <w:rFonts w:ascii="Sylfaen" w:hAnsi="Sylfaen"/>
          <w:i/>
          <w:lang w:val="hy-AM"/>
        </w:rPr>
        <w:t xml:space="preserve"> </w:t>
      </w:r>
      <w:r w:rsidRPr="00E23A8A">
        <w:rPr>
          <w:rFonts w:ascii="Sylfaen" w:hAnsi="Sylfaen" w:cs="Sylfaen"/>
          <w:i/>
          <w:lang w:val="hy-AM"/>
        </w:rPr>
        <w:t>ձայնի</w:t>
      </w:r>
      <w:r w:rsidRPr="00E23A8A">
        <w:rPr>
          <w:rFonts w:ascii="Sylfaen" w:hAnsi="Sylfaen"/>
          <w:i/>
          <w:lang w:val="hy-AM"/>
        </w:rPr>
        <w:t xml:space="preserve"> </w:t>
      </w:r>
      <w:r w:rsidRPr="00E23A8A">
        <w:rPr>
          <w:rFonts w:ascii="Sylfaen" w:hAnsi="Sylfaen" w:cs="Sylfaen"/>
          <w:i/>
          <w:lang w:val="hy-AM"/>
        </w:rPr>
        <w:t>տարածման</w:t>
      </w:r>
      <w:r w:rsidRPr="00E23A8A">
        <w:rPr>
          <w:rFonts w:ascii="Sylfaen" w:hAnsi="Sylfaen"/>
          <w:i/>
          <w:lang w:val="hy-AM"/>
        </w:rPr>
        <w:t xml:space="preserve"> </w:t>
      </w:r>
      <w:r w:rsidRPr="00E23A8A">
        <w:rPr>
          <w:rFonts w:ascii="Sylfaen" w:hAnsi="Sylfaen" w:cs="Sylfaen"/>
          <w:i/>
          <w:lang w:val="hy-AM"/>
        </w:rPr>
        <w:t>շառավիղը</w:t>
      </w:r>
      <w:r w:rsidR="002451BA" w:rsidRPr="00E23A8A">
        <w:rPr>
          <w:rFonts w:ascii="Sylfaen" w:hAnsi="Sylfaen"/>
          <w:i/>
          <w:lang w:val="hy-AM"/>
        </w:rPr>
        <w:t xml:space="preserve">: </w:t>
      </w:r>
      <w:proofErr w:type="spellStart"/>
      <w:r w:rsidR="002451BA" w:rsidRPr="00E23A8A">
        <w:rPr>
          <w:rFonts w:ascii="Sylfaen" w:hAnsi="Sylfaen"/>
          <w:i/>
          <w:lang w:val="hy-AM"/>
        </w:rPr>
        <w:t>Ի</w:t>
      </w:r>
      <w:r w:rsidRPr="00E23A8A">
        <w:rPr>
          <w:rFonts w:ascii="Sylfaen" w:hAnsi="Sylfaen" w:cs="Sylfaen"/>
          <w:i/>
          <w:lang w:val="hy-AM"/>
        </w:rPr>
        <w:t>րազեկումից</w:t>
      </w:r>
      <w:proofErr w:type="spellEnd"/>
      <w:r w:rsidRPr="00E23A8A">
        <w:rPr>
          <w:rFonts w:ascii="Sylfaen" w:hAnsi="Sylfaen"/>
          <w:i/>
          <w:lang w:val="hy-AM"/>
        </w:rPr>
        <w:t xml:space="preserve"> </w:t>
      </w:r>
      <w:r w:rsidRPr="00E23A8A">
        <w:rPr>
          <w:rFonts w:ascii="Sylfaen" w:hAnsi="Sylfaen" w:cs="Sylfaen"/>
          <w:i/>
          <w:lang w:val="hy-AM"/>
        </w:rPr>
        <w:t>դուրս</w:t>
      </w:r>
      <w:r w:rsidRPr="00E23A8A">
        <w:rPr>
          <w:rFonts w:ascii="Sylfaen" w:hAnsi="Sylfaen"/>
          <w:i/>
          <w:lang w:val="hy-AM"/>
        </w:rPr>
        <w:t xml:space="preserve"> </w:t>
      </w:r>
      <w:r w:rsidRPr="00E23A8A">
        <w:rPr>
          <w:rFonts w:ascii="Sylfaen" w:hAnsi="Sylfaen" w:cs="Sylfaen"/>
          <w:i/>
          <w:lang w:val="hy-AM"/>
        </w:rPr>
        <w:t>մնացած</w:t>
      </w:r>
      <w:r w:rsidRPr="00E23A8A">
        <w:rPr>
          <w:rFonts w:ascii="Sylfaen" w:hAnsi="Sylfaen"/>
          <w:i/>
          <w:lang w:val="hy-AM"/>
        </w:rPr>
        <w:t xml:space="preserve"> </w:t>
      </w:r>
      <w:r w:rsidRPr="00E23A8A">
        <w:rPr>
          <w:rFonts w:ascii="Sylfaen" w:hAnsi="Sylfaen" w:cs="Sylfaen"/>
          <w:i/>
          <w:lang w:val="hy-AM"/>
        </w:rPr>
        <w:t>բնակչության</w:t>
      </w:r>
      <w:r w:rsidRPr="00E23A8A">
        <w:rPr>
          <w:rFonts w:ascii="Sylfaen" w:hAnsi="Sylfaen"/>
          <w:i/>
          <w:lang w:val="hy-AM"/>
        </w:rPr>
        <w:t xml:space="preserve"> </w:t>
      </w:r>
      <w:r w:rsidRPr="00E23A8A">
        <w:rPr>
          <w:rFonts w:ascii="Sylfaen" w:hAnsi="Sylfaen" w:cs="Sylfaen"/>
          <w:i/>
          <w:lang w:val="hy-AM"/>
        </w:rPr>
        <w:t>տեղեկացումը</w:t>
      </w:r>
      <w:r w:rsidRPr="00E23A8A">
        <w:rPr>
          <w:rFonts w:ascii="Sylfaen" w:hAnsi="Sylfaen"/>
          <w:i/>
          <w:lang w:val="hy-AM"/>
        </w:rPr>
        <w:t xml:space="preserve"> </w:t>
      </w:r>
      <w:r w:rsidRPr="00E23A8A">
        <w:rPr>
          <w:rFonts w:ascii="Sylfaen" w:hAnsi="Sylfaen" w:cs="Sylfaen"/>
          <w:i/>
          <w:lang w:val="hy-AM"/>
        </w:rPr>
        <w:t>իրականացվում</w:t>
      </w:r>
      <w:r w:rsidRPr="00E23A8A">
        <w:rPr>
          <w:rFonts w:ascii="Sylfaen" w:hAnsi="Sylfaen"/>
          <w:i/>
          <w:lang w:val="hy-AM"/>
        </w:rPr>
        <w:t xml:space="preserve"> </w:t>
      </w:r>
      <w:r w:rsidRPr="00E23A8A">
        <w:rPr>
          <w:rFonts w:ascii="Sylfaen" w:hAnsi="Sylfaen" w:cs="Sylfaen"/>
          <w:i/>
          <w:lang w:val="hy-AM"/>
        </w:rPr>
        <w:t>է</w:t>
      </w:r>
      <w:r w:rsidRPr="00E23A8A">
        <w:rPr>
          <w:rFonts w:ascii="Sylfaen" w:hAnsi="Sylfaen"/>
          <w:i/>
          <w:lang w:val="hy-AM"/>
        </w:rPr>
        <w:t xml:space="preserve"> </w:t>
      </w:r>
      <w:r w:rsidRPr="00E23A8A">
        <w:rPr>
          <w:rFonts w:ascii="Sylfaen" w:hAnsi="Sylfaen" w:cs="Sylfaen"/>
          <w:i/>
          <w:lang w:val="hy-AM"/>
        </w:rPr>
        <w:t>Համայնքի</w:t>
      </w:r>
      <w:r w:rsidRPr="00E23A8A">
        <w:rPr>
          <w:rFonts w:ascii="Sylfaen" w:hAnsi="Sylfaen"/>
          <w:i/>
          <w:lang w:val="hy-AM"/>
        </w:rPr>
        <w:t xml:space="preserve"> </w:t>
      </w:r>
      <w:r w:rsidRPr="00E23A8A">
        <w:rPr>
          <w:rFonts w:ascii="Sylfaen" w:hAnsi="Sylfaen" w:cs="Sylfaen"/>
          <w:i/>
          <w:lang w:val="hy-AM"/>
        </w:rPr>
        <w:t>բնակչության</w:t>
      </w:r>
      <w:r w:rsidRPr="00E23A8A">
        <w:rPr>
          <w:rFonts w:ascii="Sylfaen" w:hAnsi="Sylfaen"/>
          <w:i/>
          <w:lang w:val="hy-AM"/>
        </w:rPr>
        <w:t xml:space="preserve"> </w:t>
      </w:r>
      <w:r w:rsidRPr="00E23A8A">
        <w:rPr>
          <w:rFonts w:ascii="Sylfaen" w:hAnsi="Sylfaen" w:cs="Sylfaen"/>
          <w:i/>
          <w:lang w:val="hy-AM"/>
        </w:rPr>
        <w:t>միջոցով</w:t>
      </w:r>
      <w:r w:rsidRPr="00E23A8A">
        <w:rPr>
          <w:rFonts w:ascii="Sylfaen" w:hAnsi="Sylfaen"/>
          <w:i/>
          <w:lang w:val="hy-AM"/>
        </w:rPr>
        <w:t xml:space="preserve">, </w:t>
      </w:r>
      <w:r w:rsidRPr="00E23A8A">
        <w:rPr>
          <w:rFonts w:ascii="Sylfaen" w:hAnsi="Sylfaen" w:cs="Sylfaen"/>
          <w:i/>
          <w:lang w:val="hy-AM"/>
        </w:rPr>
        <w:t>ինչ</w:t>
      </w:r>
      <w:r w:rsidRPr="00E23A8A">
        <w:rPr>
          <w:rFonts w:ascii="Sylfaen" w:hAnsi="Sylfaen"/>
          <w:i/>
          <w:lang w:val="hy-AM"/>
        </w:rPr>
        <w:t xml:space="preserve"> </w:t>
      </w:r>
      <w:r w:rsidRPr="00E23A8A">
        <w:rPr>
          <w:rFonts w:ascii="Sylfaen" w:hAnsi="Sylfaen" w:cs="Sylfaen"/>
          <w:i/>
          <w:lang w:val="hy-AM"/>
        </w:rPr>
        <w:t>նախապես</w:t>
      </w:r>
      <w:r w:rsidRPr="00E23A8A">
        <w:rPr>
          <w:rFonts w:ascii="Sylfaen" w:hAnsi="Sylfaen"/>
          <w:i/>
          <w:lang w:val="hy-AM"/>
        </w:rPr>
        <w:t xml:space="preserve"> </w:t>
      </w:r>
      <w:r w:rsidRPr="00E23A8A">
        <w:rPr>
          <w:rFonts w:ascii="Sylfaen" w:hAnsi="Sylfaen" w:cs="Sylfaen"/>
          <w:i/>
          <w:lang w:val="hy-AM"/>
        </w:rPr>
        <w:t>որոշվում</w:t>
      </w:r>
      <w:r w:rsidRPr="00E23A8A">
        <w:rPr>
          <w:rFonts w:ascii="Sylfaen" w:hAnsi="Sylfaen"/>
          <w:i/>
          <w:lang w:val="hy-AM"/>
        </w:rPr>
        <w:t xml:space="preserve"> </w:t>
      </w:r>
      <w:r w:rsidRPr="00E23A8A">
        <w:rPr>
          <w:rFonts w:ascii="Sylfaen" w:hAnsi="Sylfaen" w:cs="Sylfaen"/>
          <w:i/>
          <w:lang w:val="hy-AM"/>
        </w:rPr>
        <w:t>է</w:t>
      </w:r>
      <w:r w:rsidRPr="00E23A8A">
        <w:rPr>
          <w:rFonts w:ascii="Sylfaen" w:hAnsi="Sylfaen"/>
          <w:i/>
          <w:lang w:val="hy-AM"/>
        </w:rPr>
        <w:t xml:space="preserve"> </w:t>
      </w:r>
      <w:r w:rsidRPr="00E23A8A">
        <w:rPr>
          <w:rFonts w:ascii="Sylfaen" w:hAnsi="Sylfaen" w:cs="Sylfaen"/>
          <w:i/>
          <w:lang w:val="hy-AM"/>
        </w:rPr>
        <w:t>բնակչության</w:t>
      </w:r>
      <w:r w:rsidRPr="00E23A8A">
        <w:rPr>
          <w:rFonts w:ascii="Sylfaen" w:hAnsi="Sylfaen"/>
          <w:i/>
          <w:lang w:val="hy-AM"/>
        </w:rPr>
        <w:t xml:space="preserve"> </w:t>
      </w:r>
      <w:r w:rsidRPr="00E23A8A">
        <w:rPr>
          <w:rFonts w:ascii="Sylfaen" w:hAnsi="Sylfaen" w:cs="Sylfaen"/>
          <w:i/>
          <w:lang w:val="hy-AM"/>
        </w:rPr>
        <w:t>շրջանում։</w:t>
      </w:r>
    </w:p>
    <w:p w:rsidR="00E55E32" w:rsidRPr="00E23A8A" w:rsidRDefault="00E55E32" w:rsidP="00DB5225">
      <w:pPr>
        <w:tabs>
          <w:tab w:val="left" w:pos="709"/>
          <w:tab w:val="left" w:pos="993"/>
          <w:tab w:val="left" w:pos="1134"/>
          <w:tab w:val="left" w:pos="1276"/>
        </w:tabs>
        <w:ind w:firstLine="567"/>
        <w:jc w:val="both"/>
        <w:rPr>
          <w:rFonts w:ascii="Sylfaen" w:hAnsi="Sylfaen"/>
          <w:i/>
          <w:lang w:val="hy-AM"/>
        </w:rPr>
      </w:pPr>
    </w:p>
    <w:p w:rsidR="00505334" w:rsidRPr="00E23A8A" w:rsidRDefault="00505334" w:rsidP="00DB5225">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Իրավիճակի գնահատման կազմակերպում և իրականացում</w:t>
      </w:r>
    </w:p>
    <w:p w:rsidR="00505334" w:rsidRPr="00E23A8A" w:rsidRDefault="00505334" w:rsidP="00601479">
      <w:pPr>
        <w:pStyle w:val="ListParagraph1"/>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ind w:left="0" w:firstLine="567"/>
        <w:jc w:val="both"/>
        <w:rPr>
          <w:rFonts w:ascii="Sylfaen" w:hAnsi="Sylfaen" w:cs="Sylfaen"/>
          <w:i/>
          <w:lang w:val="hy-AM"/>
        </w:rPr>
      </w:pPr>
      <w:r w:rsidRPr="00E23A8A">
        <w:rPr>
          <w:rFonts w:ascii="Sylfaen" w:hAnsi="Sylfaen" w:cs="Sylfaen"/>
          <w:i/>
          <w:lang w:val="hy-AM"/>
        </w:rPr>
        <w:t xml:space="preserve">Աղետի </w:t>
      </w:r>
      <w:proofErr w:type="spellStart"/>
      <w:r w:rsidRPr="00E23A8A">
        <w:rPr>
          <w:rFonts w:ascii="Sylfaen" w:hAnsi="Sylfaen" w:cs="Sylfaen"/>
          <w:i/>
          <w:lang w:val="hy-AM"/>
        </w:rPr>
        <w:t>հետևանքով</w:t>
      </w:r>
      <w:proofErr w:type="spellEnd"/>
      <w:r w:rsidRPr="00E23A8A">
        <w:rPr>
          <w:rFonts w:ascii="Sylfaen" w:hAnsi="Sylfaen" w:cs="Sylfaen"/>
          <w:i/>
          <w:lang w:val="hy-AM"/>
        </w:rPr>
        <w:t xml:space="preserve"> իրավիճակի գնահատումը իրականացնում է  ՀՀ կառավարության </w:t>
      </w:r>
      <w:r w:rsidR="00824E93" w:rsidRPr="00E23A8A">
        <w:rPr>
          <w:rFonts w:ascii="Sylfaen" w:hAnsi="Sylfaen" w:cs="Sylfaen"/>
          <w:i/>
          <w:lang w:val="hy-AM"/>
        </w:rPr>
        <w:t xml:space="preserve">2011 թվականի  նոյեմբերի </w:t>
      </w:r>
      <w:r w:rsidR="00EB1B9E" w:rsidRPr="00E23A8A">
        <w:rPr>
          <w:rFonts w:ascii="Sylfaen" w:hAnsi="Sylfaen" w:cs="Sylfaen"/>
          <w:i/>
          <w:lang w:val="hy-AM"/>
        </w:rPr>
        <w:t xml:space="preserve">10-ի Արտակարգ իրավիճակների </w:t>
      </w:r>
      <w:proofErr w:type="spellStart"/>
      <w:r w:rsidR="00EB1B9E" w:rsidRPr="00E23A8A">
        <w:rPr>
          <w:rFonts w:ascii="Sylfaen" w:hAnsi="Sylfaen" w:cs="Sylfaen"/>
          <w:i/>
          <w:lang w:val="hy-AM"/>
        </w:rPr>
        <w:t>հետևանքով</w:t>
      </w:r>
      <w:proofErr w:type="spellEnd"/>
      <w:r w:rsidR="00EB1B9E" w:rsidRPr="00E23A8A">
        <w:rPr>
          <w:rFonts w:ascii="Sylfaen" w:hAnsi="Sylfaen" w:cs="Sylfaen"/>
          <w:i/>
          <w:lang w:val="hy-AM"/>
        </w:rPr>
        <w:t xml:space="preserve"> ֆիզիկական և իրավաբանական անձանց պատճառած վնասի  գնահատման կարգը հաստատելու</w:t>
      </w:r>
      <w:r w:rsidR="00EB1B9E" w:rsidRPr="00E23A8A">
        <w:rPr>
          <w:rFonts w:ascii="Sylfaen" w:hAnsi="Sylfaen"/>
          <w:lang w:val="hy-AM"/>
        </w:rPr>
        <w:t xml:space="preserve"> մասին</w:t>
      </w:r>
      <w:r w:rsidR="00EB1B9E" w:rsidRPr="00E23A8A">
        <w:rPr>
          <w:rFonts w:ascii="Sylfaen" w:hAnsi="Sylfaen" w:cs="Sylfaen"/>
          <w:i/>
          <w:lang w:val="hy-AM"/>
        </w:rPr>
        <w:t xml:space="preserve"> </w:t>
      </w:r>
      <w:r w:rsidR="00824E93" w:rsidRPr="00E23A8A">
        <w:rPr>
          <w:rFonts w:ascii="Sylfaen" w:hAnsi="Sylfaen" w:cs="Sylfaen"/>
          <w:i/>
          <w:lang w:val="hy-AM"/>
        </w:rPr>
        <w:t xml:space="preserve">N 1582-Ն </w:t>
      </w:r>
      <w:r w:rsidR="009E201B" w:rsidRPr="00E23A8A">
        <w:rPr>
          <w:rFonts w:ascii="Sylfaen" w:hAnsi="Sylfaen" w:cs="Sylfaen"/>
          <w:i/>
          <w:lang w:val="hy-AM"/>
        </w:rPr>
        <w:t>որոշմամբ</w:t>
      </w:r>
      <w:r w:rsidR="00824E93" w:rsidRPr="00E23A8A">
        <w:rPr>
          <w:rFonts w:ascii="Sylfaen" w:hAnsi="Sylfaen" w:cs="Sylfaen"/>
          <w:i/>
          <w:lang w:val="hy-AM"/>
        </w:rPr>
        <w:t xml:space="preserve"> հաստատված կարգի 2-րդ կետի</w:t>
      </w:r>
      <w:r w:rsidRPr="00E23A8A">
        <w:rPr>
          <w:rFonts w:ascii="Sylfaen" w:hAnsi="Sylfaen" w:cs="Sylfaen"/>
          <w:i/>
          <w:lang w:val="hy-AM"/>
        </w:rPr>
        <w:t xml:space="preserve"> </w:t>
      </w:r>
      <w:r w:rsidR="00824E93" w:rsidRPr="00E23A8A">
        <w:rPr>
          <w:rFonts w:ascii="Sylfaen" w:hAnsi="Sylfaen" w:cs="Sylfaen"/>
          <w:i/>
          <w:lang w:val="hy-AM"/>
        </w:rPr>
        <w:t>պահանջով ստեղծված</w:t>
      </w:r>
      <w:r w:rsidRPr="00E23A8A">
        <w:rPr>
          <w:rFonts w:ascii="Sylfaen" w:hAnsi="Sylfaen" w:cs="Sylfaen"/>
          <w:i/>
          <w:lang w:val="hy-AM"/>
        </w:rPr>
        <w:t xml:space="preserve"> խումբը։ Այս խումբը իրականացնում է ընդհանուր</w:t>
      </w:r>
      <w:r w:rsidR="00B06DFD" w:rsidRPr="00E23A8A">
        <w:rPr>
          <w:rFonts w:ascii="Sylfaen" w:hAnsi="Sylfaen" w:cs="Sylfaen"/>
          <w:i/>
          <w:lang w:val="hy-AM"/>
        </w:rPr>
        <w:t xml:space="preserve"> վիճակի գնահատում` բացահայտելով ստեղծված իրավիճակը և </w:t>
      </w:r>
      <w:r w:rsidRPr="00E23A8A">
        <w:rPr>
          <w:rFonts w:ascii="Sylfaen" w:hAnsi="Sylfaen" w:cs="Sylfaen"/>
          <w:i/>
          <w:lang w:val="hy-AM"/>
        </w:rPr>
        <w:t>տո</w:t>
      </w:r>
      <w:r w:rsidR="00B06DFD" w:rsidRPr="00E23A8A">
        <w:rPr>
          <w:rFonts w:ascii="Sylfaen" w:hAnsi="Sylfaen" w:cs="Sylfaen"/>
          <w:i/>
          <w:lang w:val="hy-AM"/>
        </w:rPr>
        <w:t xml:space="preserve">ւժածների առկայությունը: Այնուհետ` արտակարգ իրավիճակների </w:t>
      </w:r>
      <w:r w:rsidRPr="00E23A8A">
        <w:rPr>
          <w:rFonts w:ascii="Sylfaen" w:hAnsi="Sylfaen" w:cs="Sylfaen"/>
          <w:i/>
          <w:lang w:val="hy-AM"/>
        </w:rPr>
        <w:t>մարզային հանձնաժողովի</w:t>
      </w:r>
      <w:r w:rsidR="00B06DFD" w:rsidRPr="00E23A8A">
        <w:rPr>
          <w:rFonts w:ascii="Sylfaen" w:hAnsi="Sylfaen" w:cs="Sylfaen"/>
          <w:i/>
          <w:lang w:val="hy-AM"/>
        </w:rPr>
        <w:t>ն</w:t>
      </w:r>
      <w:r w:rsidRPr="00E23A8A">
        <w:rPr>
          <w:rFonts w:ascii="Sylfaen" w:hAnsi="Sylfaen" w:cs="Sylfaen"/>
          <w:i/>
          <w:lang w:val="hy-AM"/>
        </w:rPr>
        <w:t xml:space="preserve"> ներկայացնում է ստեղծված իրավիճակը և աղետի </w:t>
      </w:r>
      <w:proofErr w:type="spellStart"/>
      <w:r w:rsidRPr="00E23A8A">
        <w:rPr>
          <w:rFonts w:ascii="Sylfaen" w:hAnsi="Sylfaen" w:cs="Sylfaen"/>
          <w:i/>
          <w:lang w:val="hy-AM"/>
        </w:rPr>
        <w:t>հետ</w:t>
      </w:r>
      <w:r w:rsidR="00B06DFD" w:rsidRPr="00E23A8A">
        <w:rPr>
          <w:rFonts w:ascii="Sylfaen" w:hAnsi="Sylfaen" w:cs="Sylfaen"/>
          <w:i/>
          <w:lang w:val="hy-AM"/>
        </w:rPr>
        <w:t>ևանքների</w:t>
      </w:r>
      <w:proofErr w:type="spellEnd"/>
      <w:r w:rsidR="00B06DFD" w:rsidRPr="00E23A8A">
        <w:rPr>
          <w:rFonts w:ascii="Sylfaen" w:hAnsi="Sylfaen" w:cs="Sylfaen"/>
          <w:i/>
          <w:lang w:val="hy-AM"/>
        </w:rPr>
        <w:t xml:space="preserve"> վերացման համար անհրաժեշ</w:t>
      </w:r>
      <w:r w:rsidRPr="00E23A8A">
        <w:rPr>
          <w:rFonts w:ascii="Sylfaen" w:hAnsi="Sylfaen" w:cs="Sylfaen"/>
          <w:i/>
          <w:lang w:val="hy-AM"/>
        </w:rPr>
        <w:t>տ</w:t>
      </w:r>
      <w:r w:rsidR="00481733" w:rsidRPr="00E23A8A">
        <w:rPr>
          <w:rFonts w:ascii="Sylfaen" w:hAnsi="Sylfaen" w:cs="Sylfaen"/>
          <w:i/>
          <w:lang w:val="hy-AM"/>
        </w:rPr>
        <w:t xml:space="preserve"> </w:t>
      </w:r>
      <w:r w:rsidRPr="00E23A8A">
        <w:rPr>
          <w:rFonts w:ascii="Sylfaen" w:hAnsi="Sylfaen" w:cs="Sylfaen"/>
          <w:i/>
          <w:lang w:val="hy-AM"/>
        </w:rPr>
        <w:t>/լրացուցիչ ուժերի  և միջոցների</w:t>
      </w:r>
      <w:r w:rsidR="00481733" w:rsidRPr="00E23A8A">
        <w:rPr>
          <w:rFonts w:ascii="Sylfaen" w:hAnsi="Sylfaen" w:cs="Sylfaen"/>
          <w:i/>
          <w:lang w:val="hy-AM"/>
        </w:rPr>
        <w:t>/</w:t>
      </w:r>
      <w:r w:rsidRPr="00E23A8A">
        <w:rPr>
          <w:rFonts w:ascii="Sylfaen" w:hAnsi="Sylfaen" w:cs="Sylfaen"/>
          <w:i/>
          <w:lang w:val="hy-AM"/>
        </w:rPr>
        <w:t xml:space="preserve"> հայտ</w:t>
      </w:r>
      <w:r w:rsidR="00B06DFD" w:rsidRPr="00E23A8A">
        <w:rPr>
          <w:rFonts w:ascii="Sylfaen" w:hAnsi="Sylfaen" w:cs="Sylfaen"/>
          <w:i/>
          <w:lang w:val="hy-AM"/>
        </w:rPr>
        <w:t>ը</w:t>
      </w:r>
      <w:r w:rsidRPr="00E23A8A">
        <w:rPr>
          <w:rFonts w:ascii="Sylfaen" w:hAnsi="Sylfaen" w:cs="Sylfaen"/>
          <w:i/>
          <w:lang w:val="hy-AM"/>
        </w:rPr>
        <w:t xml:space="preserve">։ Իրավիճակի </w:t>
      </w:r>
      <w:proofErr w:type="spellStart"/>
      <w:r w:rsidRPr="00E23A8A">
        <w:rPr>
          <w:rFonts w:ascii="Sylfaen" w:hAnsi="Sylfaen" w:cs="Sylfaen"/>
          <w:i/>
          <w:lang w:val="hy-AM"/>
        </w:rPr>
        <w:t>գնահատում</w:t>
      </w:r>
      <w:r w:rsidR="00B06DFD" w:rsidRPr="00E23A8A">
        <w:rPr>
          <w:rFonts w:ascii="Sylfaen" w:hAnsi="Sylfaen" w:cs="Sylfaen"/>
          <w:i/>
          <w:lang w:val="hy-AM"/>
        </w:rPr>
        <w:t>ի</w:t>
      </w:r>
      <w:r w:rsidRPr="00E23A8A">
        <w:rPr>
          <w:rFonts w:ascii="Sylfaen" w:hAnsi="Sylfaen" w:cs="Sylfaen"/>
          <w:i/>
          <w:lang w:val="hy-AM"/>
        </w:rPr>
        <w:t>ց</w:t>
      </w:r>
      <w:proofErr w:type="spellEnd"/>
      <w:r w:rsidR="00D66CE2" w:rsidRPr="00E23A8A">
        <w:rPr>
          <w:rFonts w:ascii="Sylfaen" w:hAnsi="Sylfaen" w:cs="Sylfaen"/>
          <w:i/>
          <w:lang w:val="hy-AM"/>
        </w:rPr>
        <w:t xml:space="preserve"> ելնելով</w:t>
      </w:r>
      <w:r w:rsidRPr="00E23A8A">
        <w:rPr>
          <w:rFonts w:ascii="Sylfaen" w:hAnsi="Sylfaen" w:cs="Sylfaen"/>
          <w:i/>
          <w:lang w:val="hy-AM"/>
        </w:rPr>
        <w:t xml:space="preserve"> այդ հայտը կարող է ներկայացվել անմիջապես </w:t>
      </w:r>
      <w:r w:rsidR="00B06DFD" w:rsidRPr="00E23A8A">
        <w:rPr>
          <w:rFonts w:ascii="Sylfaen" w:hAnsi="Sylfaen" w:cs="Sylfaen"/>
          <w:i/>
          <w:lang w:val="hy-AM"/>
        </w:rPr>
        <w:t xml:space="preserve">արտակարգ իրավիճակների </w:t>
      </w:r>
      <w:r w:rsidRPr="00E23A8A">
        <w:rPr>
          <w:rFonts w:ascii="Sylfaen" w:hAnsi="Sylfaen" w:cs="Sylfaen"/>
          <w:i/>
          <w:lang w:val="hy-AM"/>
        </w:rPr>
        <w:t xml:space="preserve">հանրապետական </w:t>
      </w:r>
      <w:r w:rsidR="00B06DFD" w:rsidRPr="00E23A8A">
        <w:rPr>
          <w:rFonts w:ascii="Sylfaen" w:hAnsi="Sylfaen" w:cs="Sylfaen"/>
          <w:i/>
          <w:lang w:val="hy-AM"/>
        </w:rPr>
        <w:t>հանձնաժողովին</w:t>
      </w:r>
      <w:r w:rsidRPr="00E23A8A">
        <w:rPr>
          <w:rFonts w:ascii="Sylfaen" w:hAnsi="Sylfaen" w:cs="Sylfaen"/>
          <w:i/>
          <w:lang w:val="hy-AM"/>
        </w:rPr>
        <w:t xml:space="preserve">։ </w:t>
      </w:r>
    </w:p>
    <w:p w:rsidR="00505334" w:rsidRPr="00E23A8A" w:rsidRDefault="00505334" w:rsidP="00DB5225">
      <w:pPr>
        <w:pStyle w:val="ListParagraph1"/>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ind w:left="0" w:firstLine="567"/>
        <w:jc w:val="both"/>
        <w:rPr>
          <w:rFonts w:ascii="Sylfaen" w:hAnsi="Sylfaen" w:cs="Sylfaen"/>
          <w:i/>
          <w:lang w:val="hy-AM"/>
        </w:rPr>
      </w:pPr>
      <w:r w:rsidRPr="00E23A8A">
        <w:rPr>
          <w:rFonts w:ascii="Sylfaen" w:hAnsi="Sylfaen" w:cs="Sylfaen"/>
          <w:i/>
          <w:lang w:val="hy-AM"/>
        </w:rPr>
        <w:tab/>
        <w:t xml:space="preserve">Իրավիճակի </w:t>
      </w:r>
      <w:proofErr w:type="spellStart"/>
      <w:r w:rsidRPr="00E23A8A">
        <w:rPr>
          <w:rFonts w:ascii="Sylfaen" w:hAnsi="Sylfaen" w:cs="Sylfaen"/>
          <w:i/>
          <w:lang w:val="hy-AM"/>
        </w:rPr>
        <w:t>գնահատումից</w:t>
      </w:r>
      <w:proofErr w:type="spellEnd"/>
      <w:r w:rsidRPr="00E23A8A">
        <w:rPr>
          <w:rFonts w:ascii="Sylfaen" w:hAnsi="Sylfaen" w:cs="Sylfaen"/>
          <w:i/>
          <w:lang w:val="hy-AM"/>
        </w:rPr>
        <w:t xml:space="preserve"> հետո, երբ կսկսվեն փրկարարական և աղետի </w:t>
      </w:r>
      <w:proofErr w:type="spellStart"/>
      <w:r w:rsidRPr="00E23A8A">
        <w:rPr>
          <w:rFonts w:ascii="Sylfaen" w:hAnsi="Sylfaen" w:cs="Sylfaen"/>
          <w:i/>
          <w:lang w:val="hy-AM"/>
        </w:rPr>
        <w:t>հետևանքների</w:t>
      </w:r>
      <w:proofErr w:type="spellEnd"/>
      <w:r w:rsidRPr="00E23A8A">
        <w:rPr>
          <w:rFonts w:ascii="Sylfaen" w:hAnsi="Sylfaen" w:cs="Sylfaen"/>
          <w:i/>
          <w:lang w:val="hy-AM"/>
        </w:rPr>
        <w:t xml:space="preserve"> վերացման անհետաձգելի աշխատանքները նույն խումբը իրականացնում է վնասի գնահատում։</w:t>
      </w:r>
    </w:p>
    <w:p w:rsidR="00E55E32" w:rsidRPr="00E23A8A" w:rsidRDefault="00E55E32" w:rsidP="00DB5225">
      <w:pPr>
        <w:pStyle w:val="ListParagraph1"/>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ind w:left="0" w:firstLine="567"/>
        <w:jc w:val="both"/>
        <w:rPr>
          <w:rFonts w:ascii="Sylfaen" w:hAnsi="Sylfaen" w:cs="Sylfaen"/>
          <w:i/>
          <w:lang w:val="hy-AM"/>
        </w:rPr>
      </w:pPr>
    </w:p>
    <w:p w:rsidR="009757BB" w:rsidRPr="00E23A8A" w:rsidRDefault="009757BB" w:rsidP="00DB5225">
      <w:pPr>
        <w:pStyle w:val="ListParagraph1"/>
        <w:tabs>
          <w:tab w:val="left" w:pos="-7470"/>
          <w:tab w:val="left" w:pos="-5940"/>
          <w:tab w:val="left" w:pos="-5850"/>
          <w:tab w:val="left" w:pos="-5310"/>
          <w:tab w:val="left" w:pos="-5130"/>
          <w:tab w:val="left" w:pos="-4770"/>
          <w:tab w:val="left" w:pos="-3870"/>
          <w:tab w:val="left" w:pos="284"/>
          <w:tab w:val="left" w:pos="426"/>
          <w:tab w:val="left" w:pos="709"/>
          <w:tab w:val="left" w:pos="993"/>
          <w:tab w:val="left" w:pos="1134"/>
          <w:tab w:val="left" w:pos="1276"/>
        </w:tabs>
        <w:ind w:left="0" w:firstLine="567"/>
        <w:jc w:val="both"/>
        <w:rPr>
          <w:rFonts w:ascii="Sylfaen" w:hAnsi="Sylfaen" w:cs="Sylfaen"/>
          <w:i/>
          <w:lang w:val="hy-AM"/>
        </w:rPr>
      </w:pPr>
    </w:p>
    <w:p w:rsidR="0053619B" w:rsidRPr="00E23A8A" w:rsidRDefault="0053619B" w:rsidP="00DB5225">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 xml:space="preserve">Տարահանման </w:t>
      </w:r>
      <w:r w:rsidR="00C3598C" w:rsidRPr="00E23A8A">
        <w:rPr>
          <w:rFonts w:ascii="Sylfaen" w:hAnsi="Sylfaen" w:cs="Sylfaen"/>
          <w:b/>
        </w:rPr>
        <w:t xml:space="preserve">և </w:t>
      </w:r>
      <w:proofErr w:type="spellStart"/>
      <w:r w:rsidR="00C3598C" w:rsidRPr="00E23A8A">
        <w:rPr>
          <w:rFonts w:ascii="Sylfaen" w:hAnsi="Sylfaen" w:cs="Sylfaen"/>
          <w:b/>
        </w:rPr>
        <w:t>պատսպարման</w:t>
      </w:r>
      <w:proofErr w:type="spellEnd"/>
      <w:r w:rsidR="00C3598C" w:rsidRPr="00E23A8A">
        <w:rPr>
          <w:rFonts w:ascii="Sylfaen" w:hAnsi="Sylfaen" w:cs="Sylfaen"/>
          <w:b/>
        </w:rPr>
        <w:t xml:space="preserve"> </w:t>
      </w:r>
      <w:r w:rsidRPr="00E23A8A">
        <w:rPr>
          <w:rFonts w:ascii="Sylfaen" w:hAnsi="Sylfaen" w:cs="Sylfaen"/>
          <w:b/>
          <w:lang w:val="hy-AM"/>
        </w:rPr>
        <w:t>կազմակերպում</w:t>
      </w:r>
    </w:p>
    <w:p w:rsidR="00642AFC" w:rsidRPr="00E23A8A" w:rsidRDefault="00642AFC" w:rsidP="00642AFC">
      <w:pPr>
        <w:pStyle w:val="ListParagraph"/>
        <w:tabs>
          <w:tab w:val="left" w:pos="709"/>
          <w:tab w:val="left" w:pos="851"/>
          <w:tab w:val="left" w:pos="993"/>
          <w:tab w:val="left" w:pos="1134"/>
          <w:tab w:val="left" w:pos="1276"/>
        </w:tabs>
        <w:ind w:left="0"/>
        <w:jc w:val="both"/>
        <w:rPr>
          <w:rFonts w:ascii="Sylfaen" w:hAnsi="Sylfaen" w:cs="Sylfaen"/>
          <w:i/>
          <w:lang w:val="hy-AM"/>
        </w:rPr>
      </w:pPr>
      <w:r w:rsidRPr="00E23A8A">
        <w:rPr>
          <w:rFonts w:ascii="Sylfaen" w:hAnsi="Sylfaen" w:cs="Sylfaen"/>
          <w:i/>
          <w:lang w:val="hy-AM"/>
        </w:rPr>
        <w:t xml:space="preserve">Տարահանման կազմակերպումն իրականացվում է </w:t>
      </w:r>
      <w:r w:rsidR="00CF6ED0" w:rsidRPr="00E23A8A">
        <w:rPr>
          <w:rFonts w:ascii="Sylfaen" w:hAnsi="Sylfaen" w:cs="Sylfaen"/>
          <w:i/>
          <w:lang w:val="hy-AM"/>
        </w:rPr>
        <w:t xml:space="preserve">համաձայն </w:t>
      </w:r>
      <w:r w:rsidRPr="00E23A8A">
        <w:rPr>
          <w:rFonts w:ascii="Sylfaen" w:hAnsi="Sylfaen" w:cs="Sylfaen"/>
          <w:i/>
          <w:lang w:val="hy-AM"/>
        </w:rPr>
        <w:t>համայնքի տարահանման պլանի:</w:t>
      </w:r>
      <w:r w:rsidRPr="00E23A8A">
        <w:rPr>
          <w:rFonts w:ascii="Sylfaen" w:hAnsi="Sylfaen" w:cs="Sylfaen"/>
          <w:i/>
          <w:lang w:val="hy-AM"/>
        </w:rPr>
        <w:br/>
      </w:r>
    </w:p>
    <w:p w:rsidR="00505334" w:rsidRPr="00E23A8A" w:rsidRDefault="00721A70" w:rsidP="00DB5225">
      <w:pPr>
        <w:tabs>
          <w:tab w:val="left" w:pos="709"/>
          <w:tab w:val="left" w:pos="851"/>
          <w:tab w:val="left" w:pos="993"/>
          <w:tab w:val="left" w:pos="1134"/>
          <w:tab w:val="left" w:pos="1276"/>
        </w:tabs>
        <w:ind w:firstLine="567"/>
        <w:jc w:val="both"/>
        <w:rPr>
          <w:rFonts w:ascii="Sylfaen" w:hAnsi="Sylfaen" w:cs="Sylfaen"/>
          <w:i/>
          <w:lang w:val="hy-AM"/>
        </w:rPr>
      </w:pPr>
      <w:r w:rsidRPr="00E23A8A">
        <w:rPr>
          <w:rFonts w:ascii="Sylfaen" w:hAnsi="Sylfaen" w:cs="Sylfaen"/>
          <w:i/>
          <w:lang w:val="hy-AM"/>
        </w:rPr>
        <w:tab/>
      </w:r>
    </w:p>
    <w:p w:rsidR="00E55E32" w:rsidRPr="00E23A8A" w:rsidRDefault="00E55E32" w:rsidP="00DB5225">
      <w:pPr>
        <w:tabs>
          <w:tab w:val="left" w:pos="709"/>
          <w:tab w:val="left" w:pos="993"/>
          <w:tab w:val="left" w:pos="1134"/>
          <w:tab w:val="left" w:pos="1276"/>
        </w:tabs>
        <w:ind w:firstLine="567"/>
        <w:jc w:val="both"/>
        <w:rPr>
          <w:rFonts w:ascii="Sylfaen" w:hAnsi="Sylfaen"/>
          <w:i/>
          <w:lang w:val="hy-AM"/>
        </w:rPr>
      </w:pPr>
    </w:p>
    <w:p w:rsidR="0053619B" w:rsidRPr="00E23A8A" w:rsidRDefault="0053619B" w:rsidP="00DB5225">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 xml:space="preserve">Փրկարարական և այլ անհետաձգելի </w:t>
      </w:r>
      <w:proofErr w:type="spellStart"/>
      <w:r w:rsidRPr="00E23A8A">
        <w:rPr>
          <w:rFonts w:ascii="Sylfaen" w:hAnsi="Sylfaen" w:cs="Sylfaen"/>
          <w:b/>
          <w:lang w:val="hy-AM"/>
        </w:rPr>
        <w:t>վթարավերականգնողական</w:t>
      </w:r>
      <w:proofErr w:type="spellEnd"/>
      <w:r w:rsidRPr="00E23A8A">
        <w:rPr>
          <w:rFonts w:ascii="Sylfaen" w:hAnsi="Sylfaen" w:cs="Sylfaen"/>
          <w:b/>
          <w:lang w:val="hy-AM"/>
        </w:rPr>
        <w:t xml:space="preserve"> աշխատանքների կազմակերպումը.</w:t>
      </w:r>
    </w:p>
    <w:p w:rsidR="00880828" w:rsidRPr="00E23A8A" w:rsidRDefault="00880828" w:rsidP="00880828">
      <w:pPr>
        <w:tabs>
          <w:tab w:val="left" w:pos="709"/>
          <w:tab w:val="left" w:pos="993"/>
          <w:tab w:val="left" w:pos="1134"/>
          <w:tab w:val="left" w:pos="1276"/>
        </w:tabs>
        <w:jc w:val="both"/>
        <w:rPr>
          <w:rFonts w:ascii="Sylfaen" w:hAnsi="Sylfaen" w:cs="Sylfaen"/>
          <w:i/>
          <w:lang w:val="hy-AM"/>
        </w:rPr>
      </w:pPr>
      <w:r w:rsidRPr="00E23A8A">
        <w:rPr>
          <w:rFonts w:ascii="Sylfaen" w:hAnsi="Sylfaen" w:cs="Sylfaen"/>
          <w:i/>
          <w:lang w:val="hy-AM"/>
        </w:rPr>
        <w:tab/>
      </w:r>
      <w:r w:rsidR="00491533" w:rsidRPr="00E23A8A">
        <w:rPr>
          <w:rFonts w:ascii="Sylfaen" w:hAnsi="Sylfaen" w:cs="Sylfaen"/>
          <w:i/>
          <w:lang w:val="hy-AM"/>
        </w:rPr>
        <w:t>Հ</w:t>
      </w:r>
      <w:r w:rsidRPr="00E23A8A">
        <w:rPr>
          <w:rFonts w:ascii="Sylfaen" w:hAnsi="Sylfaen" w:cs="Sylfaen"/>
          <w:i/>
          <w:lang w:val="hy-AM"/>
        </w:rPr>
        <w:t xml:space="preserve">աշվի առնելով այն հանգամանքը, որ մեծ (մարզային կամ հանրապետական մասշտաբի) աղետի դեպքում հնարավոր է, որ առաջիկա օրերի ընթացքում ոչ բոլոր Համայնքներ հնարավոր կլինի ուղարկել մասնագիտացված փրկարարական </w:t>
      </w:r>
      <w:r w:rsidRPr="00E23A8A">
        <w:rPr>
          <w:rFonts w:ascii="Sylfaen" w:hAnsi="Sylfaen" w:cs="Sylfaen"/>
          <w:i/>
          <w:lang w:val="hy-AM"/>
        </w:rPr>
        <w:lastRenderedPageBreak/>
        <w:t xml:space="preserve">ստորաբաժանումներ, այդ իսկ պատճառներով Համայնքը ինքնուրույն է կազմակերպում բնակչության </w:t>
      </w:r>
      <w:proofErr w:type="spellStart"/>
      <w:r w:rsidRPr="00E23A8A">
        <w:rPr>
          <w:rFonts w:ascii="Sylfaen" w:hAnsi="Sylfaen" w:cs="Sylfaen"/>
          <w:i/>
          <w:lang w:val="hy-AM"/>
        </w:rPr>
        <w:t>փրկումը</w:t>
      </w:r>
      <w:proofErr w:type="spellEnd"/>
      <w:r w:rsidRPr="00E23A8A">
        <w:rPr>
          <w:rFonts w:ascii="Sylfaen" w:hAnsi="Sylfaen" w:cs="Sylfaen"/>
          <w:i/>
          <w:lang w:val="hy-AM"/>
        </w:rPr>
        <w:t xml:space="preserve"> և առաջնային </w:t>
      </w:r>
      <w:proofErr w:type="spellStart"/>
      <w:r w:rsidRPr="00E23A8A">
        <w:rPr>
          <w:rFonts w:ascii="Sylfaen" w:hAnsi="Sylfaen" w:cs="Sylfaen"/>
          <w:i/>
          <w:lang w:val="hy-AM"/>
        </w:rPr>
        <w:t>տարահանումը</w:t>
      </w:r>
      <w:proofErr w:type="spellEnd"/>
      <w:r w:rsidRPr="00E23A8A">
        <w:rPr>
          <w:rFonts w:ascii="Sylfaen" w:hAnsi="Sylfaen" w:cs="Sylfaen"/>
          <w:i/>
          <w:lang w:val="hy-AM"/>
        </w:rPr>
        <w:t>:</w:t>
      </w:r>
    </w:p>
    <w:p w:rsidR="00880828" w:rsidRPr="00E23A8A" w:rsidRDefault="00880828" w:rsidP="00880828">
      <w:pPr>
        <w:tabs>
          <w:tab w:val="left" w:pos="709"/>
          <w:tab w:val="left" w:pos="993"/>
          <w:tab w:val="left" w:pos="1134"/>
          <w:tab w:val="left" w:pos="1276"/>
        </w:tabs>
        <w:jc w:val="both"/>
        <w:rPr>
          <w:rFonts w:ascii="Sylfaen" w:hAnsi="Sylfaen" w:cs="Sylfaen"/>
          <w:i/>
          <w:lang w:val="smj-NO"/>
        </w:rPr>
      </w:pPr>
      <w:r w:rsidRPr="00E23A8A">
        <w:rPr>
          <w:rFonts w:ascii="Sylfaen" w:hAnsi="Sylfaen" w:cs="Sylfaen"/>
          <w:i/>
          <w:lang w:val="hy-AM"/>
        </w:rPr>
        <w:tab/>
      </w:r>
      <w:r w:rsidR="002C0B8B" w:rsidRPr="00E23A8A">
        <w:rPr>
          <w:rFonts w:ascii="Sylfaen" w:hAnsi="Sylfaen" w:cs="Sylfaen"/>
          <w:i/>
          <w:lang w:val="hy-AM"/>
        </w:rPr>
        <w:t>Առաջնային որոշվում է ա</w:t>
      </w:r>
      <w:r w:rsidRPr="00E23A8A">
        <w:rPr>
          <w:rFonts w:ascii="Sylfaen" w:hAnsi="Sylfaen" w:cs="Sylfaen"/>
          <w:i/>
          <w:lang w:val="hy-AM"/>
        </w:rPr>
        <w:t>րտակարգ</w:t>
      </w:r>
      <w:r w:rsidRPr="00E23A8A">
        <w:rPr>
          <w:rFonts w:ascii="Sylfaen" w:hAnsi="Sylfaen" w:cs="Sylfaen"/>
          <w:i/>
          <w:lang w:val="smj-NO"/>
        </w:rPr>
        <w:t xml:space="preserve"> </w:t>
      </w:r>
      <w:r w:rsidRPr="00E23A8A">
        <w:rPr>
          <w:rFonts w:ascii="Sylfaen" w:hAnsi="Sylfaen" w:cs="Sylfaen"/>
          <w:i/>
          <w:lang w:val="hy-AM"/>
        </w:rPr>
        <w:t>իրավիճակներում</w:t>
      </w:r>
      <w:r w:rsidRPr="00E23A8A">
        <w:rPr>
          <w:rFonts w:ascii="Sylfaen" w:hAnsi="Sylfaen" w:cs="Sylfaen"/>
          <w:i/>
          <w:lang w:val="smj-NO"/>
        </w:rPr>
        <w:t xml:space="preserve"> </w:t>
      </w:r>
      <w:r w:rsidRPr="00E23A8A">
        <w:rPr>
          <w:rFonts w:ascii="Sylfaen" w:hAnsi="Sylfaen" w:cs="Sylfaen"/>
          <w:i/>
          <w:lang w:val="hy-AM"/>
        </w:rPr>
        <w:t>անհրաժեշտ</w:t>
      </w:r>
      <w:r w:rsidRPr="00E23A8A">
        <w:rPr>
          <w:rFonts w:ascii="Sylfaen" w:hAnsi="Sylfaen" w:cs="Sylfaen"/>
          <w:i/>
          <w:lang w:val="smj-NO"/>
        </w:rPr>
        <w:t xml:space="preserve"> </w:t>
      </w:r>
      <w:r w:rsidRPr="00E23A8A">
        <w:rPr>
          <w:rFonts w:ascii="Sylfaen" w:hAnsi="Sylfaen" w:cs="Sylfaen"/>
          <w:i/>
          <w:lang w:val="hy-AM"/>
        </w:rPr>
        <w:t>օգնության</w:t>
      </w:r>
      <w:r w:rsidR="002C0B8B" w:rsidRPr="00E23A8A">
        <w:rPr>
          <w:rFonts w:ascii="Sylfaen" w:hAnsi="Sylfaen" w:cs="Sylfaen"/>
          <w:i/>
          <w:lang w:val="hy-AM"/>
        </w:rPr>
        <w:t xml:space="preserve"> տեսակը</w:t>
      </w:r>
      <w:r w:rsidRPr="00E23A8A">
        <w:rPr>
          <w:rFonts w:ascii="Sylfaen" w:hAnsi="Sylfaen" w:cs="Sylfaen"/>
          <w:i/>
          <w:lang w:val="smj-NO"/>
        </w:rPr>
        <w:t xml:space="preserve"> (</w:t>
      </w:r>
      <w:r w:rsidRPr="00E23A8A">
        <w:rPr>
          <w:rFonts w:ascii="Sylfaen" w:hAnsi="Sylfaen" w:cs="Sylfaen"/>
          <w:i/>
          <w:lang w:val="hy-AM"/>
        </w:rPr>
        <w:t>փրկարարական</w:t>
      </w:r>
      <w:r w:rsidRPr="00E23A8A">
        <w:rPr>
          <w:rFonts w:ascii="Sylfaen" w:hAnsi="Sylfaen" w:cs="Sylfaen"/>
          <w:i/>
          <w:lang w:val="smj-NO"/>
        </w:rPr>
        <w:t xml:space="preserve">, </w:t>
      </w:r>
      <w:r w:rsidRPr="00E23A8A">
        <w:rPr>
          <w:rFonts w:ascii="Sylfaen" w:hAnsi="Sylfaen" w:cs="Sylfaen"/>
          <w:i/>
          <w:lang w:val="hy-AM"/>
        </w:rPr>
        <w:t>բժշկական</w:t>
      </w:r>
      <w:r w:rsidRPr="00E23A8A">
        <w:rPr>
          <w:rFonts w:ascii="Sylfaen" w:hAnsi="Sylfaen" w:cs="Sylfaen"/>
          <w:i/>
          <w:lang w:val="smj-NO"/>
        </w:rPr>
        <w:t xml:space="preserve">, </w:t>
      </w:r>
      <w:r w:rsidRPr="00E23A8A">
        <w:rPr>
          <w:rFonts w:ascii="Sylfaen" w:hAnsi="Sylfaen" w:cs="Sylfaen"/>
          <w:i/>
          <w:lang w:val="hy-AM"/>
        </w:rPr>
        <w:t>հրշեջ</w:t>
      </w:r>
      <w:r w:rsidRPr="00E23A8A">
        <w:rPr>
          <w:rFonts w:ascii="Sylfaen" w:hAnsi="Sylfaen" w:cs="Sylfaen"/>
          <w:i/>
          <w:lang w:val="smj-NO"/>
        </w:rPr>
        <w:t xml:space="preserve"> </w:t>
      </w:r>
      <w:r w:rsidRPr="00E23A8A">
        <w:rPr>
          <w:rFonts w:ascii="Sylfaen" w:hAnsi="Sylfaen" w:cs="Sylfaen"/>
          <w:i/>
          <w:lang w:val="hy-AM"/>
        </w:rPr>
        <w:t>և</w:t>
      </w:r>
      <w:r w:rsidRPr="00E23A8A">
        <w:rPr>
          <w:rFonts w:ascii="Sylfaen" w:hAnsi="Sylfaen" w:cs="Sylfaen"/>
          <w:i/>
          <w:lang w:val="smj-NO"/>
        </w:rPr>
        <w:t xml:space="preserve"> </w:t>
      </w:r>
      <w:r w:rsidRPr="00E23A8A">
        <w:rPr>
          <w:rFonts w:ascii="Sylfaen" w:hAnsi="Sylfaen" w:cs="Sylfaen"/>
          <w:i/>
          <w:lang w:val="hy-AM"/>
        </w:rPr>
        <w:t>այլն</w:t>
      </w:r>
      <w:r w:rsidRPr="00E23A8A">
        <w:rPr>
          <w:rFonts w:ascii="Sylfaen" w:hAnsi="Sylfaen" w:cs="Sylfaen"/>
          <w:i/>
          <w:lang w:val="smj-NO"/>
        </w:rPr>
        <w:t xml:space="preserve">): Այնուհետ իրականացվում է այդ աշխատանքները բնակչության </w:t>
      </w:r>
      <w:r w:rsidR="00567345" w:rsidRPr="00E23A8A">
        <w:rPr>
          <w:rFonts w:ascii="Sylfaen" w:hAnsi="Sylfaen" w:cs="Sylfaen"/>
          <w:i/>
          <w:lang w:val="smj-NO"/>
        </w:rPr>
        <w:t>ներգրավմամբ</w:t>
      </w:r>
      <w:r w:rsidRPr="00E23A8A">
        <w:rPr>
          <w:rFonts w:ascii="Sylfaen" w:hAnsi="Sylfaen" w:cs="Sylfaen"/>
          <w:i/>
          <w:lang w:val="smj-NO"/>
        </w:rPr>
        <w:t>:</w:t>
      </w:r>
    </w:p>
    <w:p w:rsidR="002C0B8B" w:rsidRPr="00E23A8A" w:rsidRDefault="002C0B8B" w:rsidP="00880828">
      <w:pPr>
        <w:tabs>
          <w:tab w:val="left" w:pos="709"/>
          <w:tab w:val="left" w:pos="993"/>
          <w:tab w:val="left" w:pos="1134"/>
          <w:tab w:val="left" w:pos="1276"/>
        </w:tabs>
        <w:jc w:val="both"/>
        <w:rPr>
          <w:rFonts w:ascii="Sylfaen" w:hAnsi="Sylfaen" w:cs="Sylfaen"/>
          <w:i/>
          <w:lang w:val="smj-NO"/>
        </w:rPr>
      </w:pPr>
      <w:r w:rsidRPr="00E23A8A">
        <w:rPr>
          <w:rFonts w:ascii="Sylfaen" w:hAnsi="Sylfaen" w:cs="Sylfaen"/>
          <w:i/>
          <w:lang w:val="smj-NO"/>
        </w:rPr>
        <w:tab/>
      </w:r>
      <w:r w:rsidR="005E6DAE" w:rsidRPr="00E23A8A">
        <w:rPr>
          <w:rFonts w:ascii="Sylfaen" w:hAnsi="Sylfaen" w:cs="Sylfaen"/>
          <w:i/>
          <w:lang w:val="smj-NO"/>
        </w:rPr>
        <w:t>Փ</w:t>
      </w:r>
      <w:r w:rsidRPr="00E23A8A">
        <w:rPr>
          <w:rFonts w:ascii="Sylfaen" w:hAnsi="Sylfaen" w:cs="Sylfaen"/>
          <w:i/>
          <w:lang w:val="smj-NO"/>
        </w:rPr>
        <w:t xml:space="preserve">րկարարական աշխատանքների իրականացման համար </w:t>
      </w:r>
      <w:r w:rsidR="008A45BD" w:rsidRPr="00E23A8A">
        <w:rPr>
          <w:rFonts w:ascii="Sylfaen" w:hAnsi="Sylfaen" w:cs="Sylfaen"/>
          <w:i/>
          <w:lang w:val="smj-NO"/>
        </w:rPr>
        <w:t>օգտագործում</w:t>
      </w:r>
      <w:r w:rsidRPr="00E23A8A">
        <w:rPr>
          <w:rFonts w:ascii="Sylfaen" w:hAnsi="Sylfaen" w:cs="Sylfaen"/>
          <w:i/>
          <w:lang w:val="smj-NO"/>
        </w:rPr>
        <w:t xml:space="preserve"> </w:t>
      </w:r>
      <w:r w:rsidR="00C37793" w:rsidRPr="00E23A8A">
        <w:rPr>
          <w:rFonts w:ascii="Sylfaen" w:hAnsi="Sylfaen" w:cs="Sylfaen"/>
          <w:i/>
          <w:lang w:val="smj-NO"/>
        </w:rPr>
        <w:t>են</w:t>
      </w:r>
      <w:r w:rsidRPr="00E23A8A">
        <w:rPr>
          <w:rFonts w:ascii="Sylfaen" w:hAnsi="Sylfaen" w:cs="Sylfaen"/>
          <w:i/>
          <w:lang w:val="smj-NO"/>
        </w:rPr>
        <w:t xml:space="preserve"> համապատասխան գույք</w:t>
      </w:r>
      <w:r w:rsidR="00C37793" w:rsidRPr="00E23A8A">
        <w:rPr>
          <w:rFonts w:ascii="Sylfaen" w:hAnsi="Sylfaen" w:cs="Sylfaen"/>
          <w:i/>
          <w:lang w:val="smj-NO"/>
        </w:rPr>
        <w:t xml:space="preserve"> (շանցային գործիքներ):</w:t>
      </w:r>
    </w:p>
    <w:p w:rsidR="00880828" w:rsidRPr="00E23A8A" w:rsidRDefault="00C37793" w:rsidP="00880828">
      <w:pPr>
        <w:tabs>
          <w:tab w:val="left" w:pos="709"/>
          <w:tab w:val="left" w:pos="993"/>
          <w:tab w:val="left" w:pos="1134"/>
          <w:tab w:val="left" w:pos="1276"/>
        </w:tabs>
        <w:jc w:val="both"/>
        <w:rPr>
          <w:rFonts w:ascii="Sylfaen" w:hAnsi="Sylfaen" w:cs="Sylfaen"/>
          <w:i/>
          <w:color w:val="FF0000"/>
          <w:lang w:val="smj-NO"/>
        </w:rPr>
      </w:pPr>
      <w:r w:rsidRPr="00E23A8A">
        <w:rPr>
          <w:rFonts w:ascii="Sylfaen" w:hAnsi="Sylfaen" w:cs="Sylfaen"/>
          <w:i/>
          <w:lang w:val="smj-NO"/>
        </w:rPr>
        <w:tab/>
      </w:r>
    </w:p>
    <w:p w:rsidR="0053619B" w:rsidRPr="00E23A8A" w:rsidRDefault="00F7249F"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proofErr w:type="spellStart"/>
      <w:r w:rsidRPr="00E23A8A">
        <w:rPr>
          <w:rFonts w:ascii="Sylfaen" w:hAnsi="Sylfaen" w:cs="Sylfaen"/>
          <w:b/>
          <w:lang w:val="hy-AM"/>
        </w:rPr>
        <w:t>Հրդեհաշիջման</w:t>
      </w:r>
      <w:proofErr w:type="spellEnd"/>
      <w:r w:rsidRPr="00E23A8A">
        <w:rPr>
          <w:rFonts w:ascii="Sylfaen" w:hAnsi="Sylfaen" w:cs="Sylfaen"/>
          <w:b/>
          <w:lang w:val="hy-AM"/>
        </w:rPr>
        <w:t xml:space="preserve"> կազմակերպում</w:t>
      </w:r>
    </w:p>
    <w:p w:rsidR="00C37793" w:rsidRPr="00E23A8A" w:rsidRDefault="00C37793" w:rsidP="00491533">
      <w:pPr>
        <w:tabs>
          <w:tab w:val="left" w:pos="709"/>
          <w:tab w:val="left" w:pos="993"/>
          <w:tab w:val="left" w:pos="1134"/>
          <w:tab w:val="left" w:pos="1276"/>
        </w:tabs>
        <w:jc w:val="both"/>
        <w:rPr>
          <w:rFonts w:ascii="Sylfaen" w:eastAsia="MS Mincho" w:hAnsi="Sylfaen" w:cs="MS Mincho"/>
          <w:i/>
          <w:lang w:val="hy-AM"/>
        </w:rPr>
      </w:pPr>
      <w:r w:rsidRPr="00E23A8A">
        <w:rPr>
          <w:rFonts w:ascii="Sylfaen" w:hAnsi="Sylfaen" w:cs="Sylfaen"/>
          <w:color w:val="FF0000"/>
          <w:lang w:val="hy-AM"/>
        </w:rPr>
        <w:tab/>
      </w:r>
    </w:p>
    <w:p w:rsidR="003D4F75" w:rsidRPr="00E23A8A" w:rsidRDefault="007C30A8" w:rsidP="00677447">
      <w:pPr>
        <w:tabs>
          <w:tab w:val="left" w:pos="709"/>
          <w:tab w:val="left" w:pos="993"/>
          <w:tab w:val="left" w:pos="1134"/>
          <w:tab w:val="left" w:pos="1276"/>
        </w:tabs>
        <w:jc w:val="both"/>
        <w:rPr>
          <w:rFonts w:ascii="Sylfaen" w:eastAsia="MS Mincho" w:hAnsi="Sylfaen" w:cs="MS Mincho"/>
          <w:i/>
          <w:lang w:val="hy-AM"/>
        </w:rPr>
      </w:pPr>
      <w:r w:rsidRPr="00E23A8A">
        <w:rPr>
          <w:rFonts w:ascii="Sylfaen" w:eastAsia="MS Mincho" w:hAnsi="Sylfaen" w:cs="MS Mincho"/>
          <w:i/>
          <w:lang w:val="hy-AM"/>
        </w:rPr>
        <w:tab/>
        <w:t>Համայնք</w:t>
      </w:r>
      <w:r w:rsidR="005E6DAE" w:rsidRPr="00E23A8A">
        <w:rPr>
          <w:rFonts w:ascii="Sylfaen" w:eastAsia="MS Mincho" w:hAnsi="Sylfaen" w:cs="MS Mincho"/>
          <w:i/>
          <w:lang w:val="hy-AM"/>
        </w:rPr>
        <w:t>ը</w:t>
      </w:r>
      <w:r w:rsidR="00491533" w:rsidRPr="00E23A8A">
        <w:rPr>
          <w:rFonts w:ascii="Sylfaen" w:eastAsia="MS Mincho" w:hAnsi="Sylfaen" w:cs="MS Mincho"/>
          <w:i/>
          <w:lang w:val="hy-AM"/>
        </w:rPr>
        <w:t xml:space="preserve"> </w:t>
      </w:r>
      <w:r w:rsidR="00491533" w:rsidRPr="00E23A8A">
        <w:rPr>
          <w:rFonts w:ascii="Sylfaen" w:hAnsi="Sylfaen" w:cs="Sylfaen"/>
          <w:i/>
          <w:lang w:val="hy-AM"/>
        </w:rPr>
        <w:t xml:space="preserve">հրշեջ-փրկարարական աշխատանքների պատասխանատու՝ </w:t>
      </w:r>
      <w:r w:rsidR="00B838E2" w:rsidRPr="00E23A8A">
        <w:rPr>
          <w:rFonts w:ascii="Sylfaen" w:hAnsi="Sylfaen" w:cs="Sylfaen"/>
          <w:i/>
          <w:lang w:val="hy-AM"/>
        </w:rPr>
        <w:t>Մնացական</w:t>
      </w:r>
      <w:r w:rsidR="00491533" w:rsidRPr="00E23A8A">
        <w:rPr>
          <w:rFonts w:ascii="Sylfaen" w:hAnsi="Sylfaen" w:cs="Sylfaen"/>
          <w:i/>
          <w:lang w:val="hy-AM"/>
        </w:rPr>
        <w:t xml:space="preserve"> </w:t>
      </w:r>
      <w:proofErr w:type="spellStart"/>
      <w:r w:rsidR="00B838E2" w:rsidRPr="00E23A8A">
        <w:rPr>
          <w:rFonts w:ascii="Sylfaen" w:hAnsi="Sylfaen" w:cs="Sylfaen"/>
          <w:i/>
          <w:lang w:val="hy-AM"/>
        </w:rPr>
        <w:t>Փոստոյանի</w:t>
      </w:r>
      <w:proofErr w:type="spellEnd"/>
      <w:r w:rsidR="00491533" w:rsidRPr="00E23A8A">
        <w:rPr>
          <w:rFonts w:ascii="Sylfaen" w:hAnsi="Sylfaen" w:cs="Sylfaen"/>
          <w:i/>
          <w:lang w:val="hy-AM"/>
        </w:rPr>
        <w:t xml:space="preserve"> ղեկավարությամբ</w:t>
      </w:r>
      <w:r w:rsidR="003D4F75" w:rsidRPr="00E23A8A">
        <w:rPr>
          <w:rFonts w:ascii="Sylfaen" w:eastAsia="MS Mincho" w:hAnsi="Sylfaen" w:cs="MS Mincho"/>
          <w:i/>
          <w:lang w:val="hy-AM"/>
        </w:rPr>
        <w:t xml:space="preserve"> կազմակերպ</w:t>
      </w:r>
      <w:r w:rsidR="00491533" w:rsidRPr="00E23A8A">
        <w:rPr>
          <w:rFonts w:ascii="Sylfaen" w:eastAsia="MS Mincho" w:hAnsi="Sylfaen" w:cs="MS Mincho"/>
          <w:i/>
          <w:lang w:val="hy-AM"/>
        </w:rPr>
        <w:t>վ</w:t>
      </w:r>
      <w:r w:rsidR="00677447" w:rsidRPr="00E23A8A">
        <w:rPr>
          <w:rFonts w:ascii="Sylfaen" w:eastAsia="MS Mincho" w:hAnsi="Sylfaen" w:cs="MS Mincho"/>
          <w:i/>
          <w:lang w:val="hy-AM"/>
        </w:rPr>
        <w:t>ում է</w:t>
      </w:r>
      <w:r w:rsidR="003D4F75" w:rsidRPr="00E23A8A">
        <w:rPr>
          <w:rFonts w:ascii="Sylfaen" w:eastAsia="MS Mincho" w:hAnsi="Sylfaen" w:cs="MS Mincho"/>
          <w:i/>
          <w:lang w:val="hy-AM"/>
        </w:rPr>
        <w:t xml:space="preserve"> մարդկանց </w:t>
      </w:r>
      <w:proofErr w:type="spellStart"/>
      <w:r w:rsidR="003D4F75" w:rsidRPr="00E23A8A">
        <w:rPr>
          <w:rFonts w:ascii="Sylfaen" w:eastAsia="MS Mincho" w:hAnsi="Sylfaen" w:cs="MS Mincho"/>
          <w:i/>
          <w:lang w:val="hy-AM"/>
        </w:rPr>
        <w:t>փրկումը</w:t>
      </w:r>
      <w:proofErr w:type="spellEnd"/>
      <w:r w:rsidR="003D4F75" w:rsidRPr="00E23A8A">
        <w:rPr>
          <w:rFonts w:ascii="Sylfaen" w:eastAsia="MS Mincho" w:hAnsi="Sylfaen" w:cs="MS Mincho"/>
          <w:i/>
          <w:lang w:val="hy-AM"/>
        </w:rPr>
        <w:t>, եթե նրանց կյանքին կամ առողջությանը վտանգ է սպառնում,</w:t>
      </w:r>
      <w:r w:rsidR="00CF72FB" w:rsidRPr="00E23A8A">
        <w:rPr>
          <w:rFonts w:ascii="Sylfaen" w:eastAsia="MS Mincho" w:hAnsi="Sylfaen" w:cs="MS Mincho"/>
          <w:i/>
          <w:lang w:val="hy-AM"/>
        </w:rPr>
        <w:t xml:space="preserve"> </w:t>
      </w:r>
      <w:r w:rsidR="003D4F75" w:rsidRPr="00E23A8A">
        <w:rPr>
          <w:rFonts w:ascii="Sylfaen" w:eastAsia="MS Mincho" w:hAnsi="Sylfaen" w:cs="MS Mincho"/>
          <w:i/>
          <w:lang w:val="hy-AM"/>
        </w:rPr>
        <w:t xml:space="preserve"> դադարեց</w:t>
      </w:r>
      <w:r w:rsidR="00677447" w:rsidRPr="00E23A8A">
        <w:rPr>
          <w:rFonts w:ascii="Sylfaen" w:eastAsia="MS Mincho" w:hAnsi="Sylfaen" w:cs="MS Mincho"/>
          <w:i/>
          <w:lang w:val="hy-AM"/>
        </w:rPr>
        <w:t>ում է</w:t>
      </w:r>
      <w:r w:rsidR="003D4F75" w:rsidRPr="00E23A8A">
        <w:rPr>
          <w:rFonts w:ascii="Sylfaen" w:eastAsia="MS Mincho" w:hAnsi="Sylfaen" w:cs="MS Mincho"/>
          <w:i/>
          <w:lang w:val="hy-AM"/>
        </w:rPr>
        <w:t xml:space="preserve"> </w:t>
      </w:r>
      <w:proofErr w:type="spellStart"/>
      <w:r w:rsidR="00CF72FB" w:rsidRPr="00E23A8A">
        <w:rPr>
          <w:rFonts w:ascii="Sylfaen" w:eastAsia="MS Mincho" w:hAnsi="Sylfaen" w:cs="MS Mincho"/>
          <w:i/>
          <w:lang w:val="hy-AM"/>
        </w:rPr>
        <w:t>էլեկտրա</w:t>
      </w:r>
      <w:r w:rsidR="00F16633" w:rsidRPr="00E23A8A">
        <w:rPr>
          <w:rFonts w:ascii="Sylfaen" w:eastAsia="MS Mincho" w:hAnsi="Sylfaen" w:cs="MS Mincho"/>
          <w:i/>
          <w:lang w:val="hy-AM"/>
        </w:rPr>
        <w:t>մատակարարումը</w:t>
      </w:r>
      <w:proofErr w:type="spellEnd"/>
      <w:r w:rsidR="00F16633" w:rsidRPr="00E23A8A">
        <w:rPr>
          <w:rFonts w:ascii="Sylfaen" w:eastAsia="MS Mincho" w:hAnsi="Sylfaen" w:cs="MS Mincho"/>
          <w:i/>
          <w:lang w:val="hy-AM"/>
        </w:rPr>
        <w:t xml:space="preserve"> և </w:t>
      </w:r>
      <w:r w:rsidR="00CF72FB" w:rsidRPr="00E23A8A">
        <w:rPr>
          <w:rFonts w:ascii="Sylfaen" w:eastAsia="MS Mincho" w:hAnsi="Sylfaen" w:cs="MS Mincho"/>
          <w:i/>
          <w:lang w:val="hy-AM"/>
        </w:rPr>
        <w:t xml:space="preserve">գազամատակարարումը, </w:t>
      </w:r>
      <w:r w:rsidR="00677447" w:rsidRPr="00E23A8A">
        <w:rPr>
          <w:rFonts w:ascii="Sylfaen" w:eastAsia="MS Mincho" w:hAnsi="Sylfaen" w:cs="MS Mincho"/>
          <w:i/>
          <w:lang w:val="hy-AM"/>
        </w:rPr>
        <w:t>տեղեկացում է լիազոր մարմնին,</w:t>
      </w:r>
      <w:r w:rsidR="003D4F75" w:rsidRPr="00E23A8A">
        <w:rPr>
          <w:rFonts w:ascii="Sylfaen" w:eastAsia="MS Mincho" w:hAnsi="Sylfaen" w:cs="MS Mincho"/>
          <w:i/>
          <w:lang w:val="hy-AM"/>
        </w:rPr>
        <w:t xml:space="preserve"> </w:t>
      </w:r>
      <w:proofErr w:type="spellStart"/>
      <w:r w:rsidR="003D4F75" w:rsidRPr="00E23A8A">
        <w:rPr>
          <w:rFonts w:ascii="Sylfaen" w:eastAsia="MS Mincho" w:hAnsi="Sylfaen" w:cs="MS Mincho"/>
          <w:i/>
          <w:lang w:val="hy-AM"/>
        </w:rPr>
        <w:t>մինչև</w:t>
      </w:r>
      <w:proofErr w:type="spellEnd"/>
      <w:r w:rsidR="003D4F75" w:rsidRPr="00E23A8A">
        <w:rPr>
          <w:rFonts w:ascii="Sylfaen" w:eastAsia="MS Mincho" w:hAnsi="Sylfaen" w:cs="MS Mincho"/>
          <w:i/>
          <w:lang w:val="hy-AM"/>
        </w:rPr>
        <w:t xml:space="preserve"> հրշեջ</w:t>
      </w:r>
      <w:r w:rsidR="00481733" w:rsidRPr="00E23A8A">
        <w:rPr>
          <w:rFonts w:ascii="Sylfaen" w:eastAsia="MS Mincho" w:hAnsi="Sylfaen" w:cs="MS Mincho"/>
          <w:i/>
          <w:lang w:val="hy-AM"/>
        </w:rPr>
        <w:t>-</w:t>
      </w:r>
      <w:r w:rsidR="003D4F75" w:rsidRPr="00E23A8A">
        <w:rPr>
          <w:rFonts w:ascii="Sylfaen" w:eastAsia="MS Mincho" w:hAnsi="Sylfaen" w:cs="MS Mincho"/>
          <w:i/>
          <w:lang w:val="hy-AM"/>
        </w:rPr>
        <w:t>փրկարարական ստորաբաժանումների ժամանումը իրականաց</w:t>
      </w:r>
      <w:r w:rsidR="00677447" w:rsidRPr="00E23A8A">
        <w:rPr>
          <w:rFonts w:ascii="Sylfaen" w:eastAsia="MS Mincho" w:hAnsi="Sylfaen" w:cs="MS Mincho"/>
          <w:i/>
          <w:lang w:val="hy-AM"/>
        </w:rPr>
        <w:t>նում է</w:t>
      </w:r>
      <w:r w:rsidR="003D4F75" w:rsidRPr="00E23A8A">
        <w:rPr>
          <w:rFonts w:ascii="Sylfaen" w:eastAsia="MS Mincho" w:hAnsi="Sylfaen" w:cs="MS Mincho"/>
          <w:i/>
          <w:lang w:val="hy-AM"/>
        </w:rPr>
        <w:t xml:space="preserve"> </w:t>
      </w:r>
      <w:proofErr w:type="spellStart"/>
      <w:r w:rsidR="003D4F75" w:rsidRPr="00E23A8A">
        <w:rPr>
          <w:rFonts w:ascii="Sylfaen" w:eastAsia="MS Mincho" w:hAnsi="Sylfaen" w:cs="MS Mincho"/>
          <w:i/>
          <w:lang w:val="hy-AM"/>
        </w:rPr>
        <w:t>հրդեհաշիջման</w:t>
      </w:r>
      <w:proofErr w:type="spellEnd"/>
      <w:r w:rsidR="003D4F75" w:rsidRPr="00E23A8A">
        <w:rPr>
          <w:rFonts w:ascii="Sylfaen" w:eastAsia="MS Mincho" w:hAnsi="Sylfaen" w:cs="MS Mincho"/>
          <w:i/>
          <w:lang w:val="hy-AM"/>
        </w:rPr>
        <w:t xml:space="preserve"> </w:t>
      </w:r>
      <w:r w:rsidR="00677447" w:rsidRPr="00E23A8A">
        <w:rPr>
          <w:rFonts w:ascii="Sylfaen" w:eastAsia="MS Mincho" w:hAnsi="Sylfaen" w:cs="MS Mincho"/>
          <w:i/>
          <w:lang w:val="hy-AM"/>
        </w:rPr>
        <w:t>աշխատանքներ</w:t>
      </w:r>
      <w:r w:rsidR="003D4F75" w:rsidRPr="00E23A8A">
        <w:rPr>
          <w:rFonts w:ascii="Sylfaen" w:eastAsia="MS Mincho" w:hAnsi="Sylfaen" w:cs="MS Mincho"/>
          <w:i/>
          <w:lang w:val="hy-AM"/>
        </w:rPr>
        <w:t xml:space="preserve"> (հաշվի առնելով </w:t>
      </w:r>
      <w:r w:rsidR="00677447" w:rsidRPr="00E23A8A">
        <w:rPr>
          <w:rFonts w:ascii="Sylfaen" w:eastAsia="MS Mincho" w:hAnsi="Sylfaen" w:cs="MS Mincho"/>
          <w:i/>
          <w:lang w:val="hy-AM"/>
        </w:rPr>
        <w:t>անվտանգության կանոնները և հրդեհի</w:t>
      </w:r>
      <w:r w:rsidR="003D4F75" w:rsidRPr="00E23A8A">
        <w:rPr>
          <w:rFonts w:ascii="Sylfaen" w:eastAsia="MS Mincho" w:hAnsi="Sylfaen" w:cs="MS Mincho"/>
          <w:i/>
          <w:lang w:val="hy-AM"/>
        </w:rPr>
        <w:t xml:space="preserve"> առանձնահատկությունները)‚</w:t>
      </w:r>
      <w:r w:rsidR="00677447" w:rsidRPr="00E23A8A">
        <w:rPr>
          <w:rFonts w:ascii="Sylfaen" w:eastAsia="MS Mincho" w:hAnsi="Sylfaen" w:cs="MS Mincho"/>
          <w:i/>
          <w:lang w:val="hy-AM"/>
        </w:rPr>
        <w:t xml:space="preserve"> իրականացնում է</w:t>
      </w:r>
      <w:r w:rsidR="003D4F75" w:rsidRPr="00E23A8A">
        <w:rPr>
          <w:rFonts w:ascii="Sylfaen" w:eastAsia="MS Mincho" w:hAnsi="Sylfaen" w:cs="MS Mincho"/>
          <w:i/>
          <w:lang w:val="hy-AM"/>
        </w:rPr>
        <w:t xml:space="preserve"> հրդեհի տարածումը և շինությունների </w:t>
      </w:r>
      <w:proofErr w:type="spellStart"/>
      <w:r w:rsidR="003D4F75" w:rsidRPr="00E23A8A">
        <w:rPr>
          <w:rFonts w:ascii="Sylfaen" w:eastAsia="MS Mincho" w:hAnsi="Sylfaen" w:cs="MS Mincho"/>
          <w:i/>
          <w:lang w:val="hy-AM"/>
        </w:rPr>
        <w:t>ծխապատումը</w:t>
      </w:r>
      <w:proofErr w:type="spellEnd"/>
      <w:r w:rsidR="003D4F75" w:rsidRPr="00E23A8A">
        <w:rPr>
          <w:rFonts w:ascii="Sylfaen" w:eastAsia="MS Mincho" w:hAnsi="Sylfaen" w:cs="MS Mincho"/>
          <w:i/>
          <w:lang w:val="hy-AM"/>
        </w:rPr>
        <w:t xml:space="preserve"> կանխող միջոցառումներ, կազմակերպ</w:t>
      </w:r>
      <w:r w:rsidR="00677447" w:rsidRPr="00E23A8A">
        <w:rPr>
          <w:rFonts w:ascii="Sylfaen" w:eastAsia="MS Mincho" w:hAnsi="Sylfaen" w:cs="MS Mincho"/>
          <w:i/>
          <w:lang w:val="hy-AM"/>
        </w:rPr>
        <w:t>ում է</w:t>
      </w:r>
      <w:r w:rsidR="003D4F75" w:rsidRPr="00E23A8A">
        <w:rPr>
          <w:rFonts w:ascii="Sylfaen" w:eastAsia="MS Mincho" w:hAnsi="Sylfaen" w:cs="MS Mincho"/>
          <w:i/>
          <w:lang w:val="hy-AM"/>
        </w:rPr>
        <w:t xml:space="preserve"> հրշեջ</w:t>
      </w:r>
      <w:r w:rsidR="00481733" w:rsidRPr="00E23A8A">
        <w:rPr>
          <w:rFonts w:ascii="Sylfaen" w:eastAsia="MS Mincho" w:hAnsi="Sylfaen" w:cs="MS Mincho"/>
          <w:i/>
          <w:lang w:val="hy-AM"/>
        </w:rPr>
        <w:t>-</w:t>
      </w:r>
      <w:r w:rsidR="003D4F75" w:rsidRPr="00E23A8A">
        <w:rPr>
          <w:rFonts w:ascii="Sylfaen" w:eastAsia="MS Mincho" w:hAnsi="Sylfaen" w:cs="MS Mincho"/>
          <w:i/>
          <w:lang w:val="hy-AM"/>
        </w:rPr>
        <w:t xml:space="preserve">փրկարարական ստորաբաժանումների </w:t>
      </w:r>
      <w:proofErr w:type="spellStart"/>
      <w:r w:rsidR="003D4F75" w:rsidRPr="00E23A8A">
        <w:rPr>
          <w:rFonts w:ascii="Sylfaen" w:eastAsia="MS Mincho" w:hAnsi="Sylfaen" w:cs="MS Mincho"/>
          <w:i/>
          <w:lang w:val="hy-AM"/>
        </w:rPr>
        <w:t>դիմավորումը</w:t>
      </w:r>
      <w:proofErr w:type="spellEnd"/>
      <w:r w:rsidR="003D4F75" w:rsidRPr="00E23A8A">
        <w:rPr>
          <w:rFonts w:ascii="Sylfaen" w:eastAsia="MS Mincho" w:hAnsi="Sylfaen" w:cs="MS Mincho"/>
          <w:i/>
          <w:lang w:val="hy-AM"/>
        </w:rPr>
        <w:t>:</w:t>
      </w:r>
    </w:p>
    <w:p w:rsidR="003D4F75" w:rsidRPr="00E23A8A" w:rsidRDefault="00677447" w:rsidP="00677447">
      <w:pPr>
        <w:tabs>
          <w:tab w:val="left" w:pos="709"/>
          <w:tab w:val="left" w:pos="993"/>
          <w:tab w:val="left" w:pos="1134"/>
          <w:tab w:val="left" w:pos="1276"/>
        </w:tabs>
        <w:jc w:val="both"/>
        <w:rPr>
          <w:rFonts w:ascii="Sylfaen" w:eastAsia="MS Mincho" w:hAnsi="Sylfaen" w:cs="MS Mincho"/>
          <w:color w:val="FF0000"/>
          <w:lang w:val="hy-AM"/>
        </w:rPr>
      </w:pPr>
      <w:r w:rsidRPr="00E23A8A">
        <w:rPr>
          <w:rFonts w:ascii="Sylfaen" w:eastAsia="MS Mincho" w:hAnsi="Sylfaen" w:cs="MS Mincho"/>
          <w:i/>
          <w:lang w:val="hy-AM"/>
        </w:rPr>
        <w:tab/>
      </w:r>
      <w:r w:rsidR="003D4F75" w:rsidRPr="00E23A8A">
        <w:rPr>
          <w:rFonts w:ascii="Sylfaen" w:eastAsia="MS Mincho" w:hAnsi="Sylfaen" w:cs="MS Mincho"/>
          <w:i/>
          <w:lang w:val="hy-AM"/>
        </w:rPr>
        <w:t>Հրշեջ</w:t>
      </w:r>
      <w:r w:rsidRPr="00E23A8A">
        <w:rPr>
          <w:rFonts w:ascii="Sylfaen" w:eastAsia="MS Mincho" w:hAnsi="Sylfaen" w:cs="MS Mincho"/>
          <w:i/>
          <w:lang w:val="hy-AM"/>
        </w:rPr>
        <w:t>-</w:t>
      </w:r>
      <w:r w:rsidR="003D4F75" w:rsidRPr="00E23A8A">
        <w:rPr>
          <w:rFonts w:ascii="Sylfaen" w:eastAsia="MS Mincho" w:hAnsi="Sylfaen" w:cs="MS Mincho"/>
          <w:i/>
          <w:lang w:val="hy-AM"/>
        </w:rPr>
        <w:t xml:space="preserve">փրկարարական ստորաբաժանման </w:t>
      </w:r>
      <w:proofErr w:type="spellStart"/>
      <w:r w:rsidR="003D4F75" w:rsidRPr="00E23A8A">
        <w:rPr>
          <w:rFonts w:ascii="Sylfaen" w:eastAsia="MS Mincho" w:hAnsi="Sylfaen" w:cs="MS Mincho"/>
          <w:i/>
          <w:lang w:val="hy-AM"/>
        </w:rPr>
        <w:t>ժամանումից</w:t>
      </w:r>
      <w:proofErr w:type="spellEnd"/>
      <w:r w:rsidR="003D4F75" w:rsidRPr="00E23A8A">
        <w:rPr>
          <w:rFonts w:ascii="Sylfaen" w:eastAsia="MS Mincho" w:hAnsi="Sylfaen" w:cs="MS Mincho"/>
          <w:i/>
          <w:lang w:val="hy-AM"/>
        </w:rPr>
        <w:t xml:space="preserve"> հետո </w:t>
      </w:r>
      <w:proofErr w:type="spellStart"/>
      <w:r w:rsidR="003D4F75" w:rsidRPr="00E23A8A">
        <w:rPr>
          <w:rFonts w:ascii="Sylfaen" w:eastAsia="MS Mincho" w:hAnsi="Sylfaen" w:cs="MS Mincho"/>
          <w:i/>
          <w:lang w:val="hy-AM"/>
        </w:rPr>
        <w:t>հրդեհաշիջման</w:t>
      </w:r>
      <w:proofErr w:type="spellEnd"/>
      <w:r w:rsidR="003D4F75" w:rsidRPr="00E23A8A">
        <w:rPr>
          <w:rFonts w:ascii="Sylfaen" w:eastAsia="MS Mincho" w:hAnsi="Sylfaen" w:cs="MS Mincho"/>
          <w:i/>
          <w:lang w:val="hy-AM"/>
        </w:rPr>
        <w:t xml:space="preserve"> ղեկավարին </w:t>
      </w:r>
      <w:r w:rsidR="00061AE1" w:rsidRPr="00E23A8A">
        <w:rPr>
          <w:rFonts w:ascii="Sylfaen" w:eastAsia="MS Mincho" w:hAnsi="Sylfaen" w:cs="MS Mincho"/>
          <w:i/>
          <w:lang w:val="hy-AM"/>
        </w:rPr>
        <w:t>տեղեկացվում է</w:t>
      </w:r>
      <w:r w:rsidR="003D4F75" w:rsidRPr="00E23A8A">
        <w:rPr>
          <w:rFonts w:ascii="Sylfaen" w:eastAsia="MS Mincho" w:hAnsi="Sylfaen" w:cs="MS Mincho"/>
          <w:i/>
          <w:lang w:val="hy-AM"/>
        </w:rPr>
        <w:t xml:space="preserve"> </w:t>
      </w:r>
      <w:r w:rsidRPr="00E23A8A">
        <w:rPr>
          <w:rFonts w:ascii="Sylfaen" w:eastAsia="MS Mincho" w:hAnsi="Sylfaen" w:cs="MS Mincho"/>
          <w:i/>
          <w:lang w:val="hy-AM"/>
        </w:rPr>
        <w:t>վառվող օբյեկտի</w:t>
      </w:r>
      <w:r w:rsidR="003D4F75" w:rsidRPr="00E23A8A">
        <w:rPr>
          <w:rFonts w:ascii="Sylfaen" w:eastAsia="MS Mincho" w:hAnsi="Sylfaen" w:cs="MS Mincho"/>
          <w:i/>
          <w:lang w:val="hy-AM"/>
        </w:rPr>
        <w:t xml:space="preserve"> կառուցվածքային առանձնահատկությունների, հարակից շենքեր</w:t>
      </w:r>
      <w:r w:rsidRPr="00E23A8A">
        <w:rPr>
          <w:rFonts w:ascii="Sylfaen" w:eastAsia="MS Mincho" w:hAnsi="Sylfaen" w:cs="MS Mincho"/>
          <w:i/>
          <w:lang w:val="hy-AM"/>
        </w:rPr>
        <w:t>ը</w:t>
      </w:r>
      <w:r w:rsidR="003D4F75" w:rsidRPr="00E23A8A">
        <w:rPr>
          <w:rFonts w:ascii="Sylfaen" w:eastAsia="MS Mincho" w:hAnsi="Sylfaen" w:cs="MS Mincho"/>
          <w:i/>
          <w:lang w:val="hy-AM"/>
        </w:rPr>
        <w:t>, շինություններ</w:t>
      </w:r>
      <w:r w:rsidRPr="00E23A8A">
        <w:rPr>
          <w:rFonts w:ascii="Sylfaen" w:eastAsia="MS Mincho" w:hAnsi="Sylfaen" w:cs="MS Mincho"/>
          <w:i/>
          <w:lang w:val="hy-AM"/>
        </w:rPr>
        <w:t>ը</w:t>
      </w:r>
      <w:r w:rsidR="003D4F75" w:rsidRPr="00E23A8A">
        <w:rPr>
          <w:rFonts w:ascii="Sylfaen" w:eastAsia="MS Mincho" w:hAnsi="Sylfaen" w:cs="MS Mincho"/>
          <w:i/>
          <w:lang w:val="hy-AM"/>
        </w:rPr>
        <w:t>, հաղորդել այլ տեղեկություններ, որոնք անհրաժեշտ են հրդեհի հաջող վերացման համար</w:t>
      </w:r>
      <w:r w:rsidRPr="00E23A8A">
        <w:rPr>
          <w:rFonts w:ascii="Sylfaen" w:eastAsia="MS Mincho" w:hAnsi="Sylfaen" w:cs="MS Mincho"/>
          <w:i/>
          <w:lang w:val="hy-AM"/>
        </w:rPr>
        <w:t>:</w:t>
      </w:r>
      <w:r w:rsidR="003D4F75" w:rsidRPr="00E23A8A">
        <w:rPr>
          <w:rFonts w:ascii="Sylfaen" w:eastAsia="MS Mincho" w:hAnsi="Sylfaen" w:cs="MS Mincho"/>
          <w:color w:val="FF0000"/>
          <w:lang w:val="hy-AM"/>
        </w:rPr>
        <w:t xml:space="preserve"> </w:t>
      </w:r>
    </w:p>
    <w:p w:rsidR="00491533" w:rsidRPr="00E23A8A" w:rsidRDefault="00491533" w:rsidP="00677447">
      <w:pPr>
        <w:tabs>
          <w:tab w:val="left" w:pos="709"/>
          <w:tab w:val="left" w:pos="993"/>
          <w:tab w:val="left" w:pos="1134"/>
          <w:tab w:val="left" w:pos="1276"/>
        </w:tabs>
        <w:jc w:val="both"/>
        <w:rPr>
          <w:rFonts w:ascii="Sylfaen" w:eastAsia="MS Mincho" w:hAnsi="Sylfaen" w:cs="MS Mincho"/>
          <w:color w:val="FF0000"/>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Հասարակական կարգի պահպանում</w:t>
      </w:r>
    </w:p>
    <w:p w:rsidR="00271B60" w:rsidRPr="00E23A8A" w:rsidRDefault="00340241" w:rsidP="00340241">
      <w:pPr>
        <w:pStyle w:val="ListParagraph1"/>
        <w:tabs>
          <w:tab w:val="left" w:pos="-7470"/>
          <w:tab w:val="left" w:pos="-7380"/>
          <w:tab w:val="left" w:pos="-4680"/>
          <w:tab w:val="left" w:pos="-4230"/>
          <w:tab w:val="left" w:pos="-4050"/>
          <w:tab w:val="left" w:pos="-3960"/>
          <w:tab w:val="left" w:pos="-2160"/>
          <w:tab w:val="left" w:pos="142"/>
          <w:tab w:val="left" w:pos="426"/>
          <w:tab w:val="left" w:pos="709"/>
          <w:tab w:val="left" w:pos="993"/>
          <w:tab w:val="left" w:pos="1134"/>
          <w:tab w:val="left" w:pos="1276"/>
        </w:tabs>
        <w:ind w:left="0"/>
        <w:jc w:val="both"/>
        <w:rPr>
          <w:rFonts w:ascii="Sylfaen" w:hAnsi="Sylfaen" w:cs="Sylfaen"/>
          <w:i/>
          <w:lang w:val="hy-AM"/>
        </w:rPr>
      </w:pPr>
      <w:r w:rsidRPr="00E23A8A">
        <w:rPr>
          <w:rFonts w:ascii="Sylfaen" w:hAnsi="Sylfaen" w:cs="Sylfaen"/>
          <w:i/>
          <w:lang w:val="hy-AM"/>
        </w:rPr>
        <w:tab/>
      </w:r>
      <w:r w:rsidRPr="00E23A8A">
        <w:rPr>
          <w:rFonts w:ascii="Sylfaen" w:hAnsi="Sylfaen" w:cs="Sylfaen"/>
          <w:i/>
          <w:lang w:val="hy-AM"/>
        </w:rPr>
        <w:tab/>
        <w:t xml:space="preserve">Աղետի դեպքում </w:t>
      </w:r>
      <w:r w:rsidR="00061AE1" w:rsidRPr="00E23A8A">
        <w:rPr>
          <w:rFonts w:ascii="Sylfaen" w:hAnsi="Sylfaen" w:cs="Sylfaen"/>
          <w:i/>
          <w:lang w:val="hy-AM"/>
        </w:rPr>
        <w:t xml:space="preserve">հասարակական կարգի պահպանման պատասխանատու՝ </w:t>
      </w:r>
      <w:r w:rsidR="00C74DB1">
        <w:rPr>
          <w:rFonts w:ascii="Sylfaen" w:hAnsi="Sylfaen" w:cs="Sylfaen"/>
          <w:i/>
          <w:lang w:val="hy-AM"/>
        </w:rPr>
        <w:t xml:space="preserve">Սամվել Գալստյան </w:t>
      </w:r>
      <w:r w:rsidR="00061AE1" w:rsidRPr="00E23A8A">
        <w:rPr>
          <w:rFonts w:ascii="Sylfaen" w:hAnsi="Sylfaen" w:cs="Sylfaen"/>
          <w:i/>
          <w:lang w:val="hy-AM"/>
        </w:rPr>
        <w:t>ղեկավարությամբ</w:t>
      </w:r>
      <w:r w:rsidRPr="00E23A8A">
        <w:rPr>
          <w:rFonts w:ascii="Sylfaen" w:hAnsi="Sylfaen" w:cs="Sylfaen"/>
          <w:i/>
          <w:lang w:val="hy-AM"/>
        </w:rPr>
        <w:t xml:space="preserve"> քայլեր </w:t>
      </w:r>
      <w:r w:rsidR="00061AE1" w:rsidRPr="00E23A8A">
        <w:rPr>
          <w:rFonts w:ascii="Sylfaen" w:hAnsi="Sylfaen" w:cs="Sylfaen"/>
          <w:i/>
          <w:lang w:val="hy-AM"/>
        </w:rPr>
        <w:t>է ձեռնարկվում</w:t>
      </w:r>
      <w:r w:rsidRPr="00E23A8A">
        <w:rPr>
          <w:rFonts w:ascii="Sylfaen" w:hAnsi="Sylfaen" w:cs="Sylfaen"/>
          <w:i/>
          <w:lang w:val="hy-AM"/>
        </w:rPr>
        <w:t xml:space="preserve"> ինքնուրույն կազմակերպելու </w:t>
      </w:r>
      <w:r w:rsidR="009E201B" w:rsidRPr="00E23A8A">
        <w:rPr>
          <w:rFonts w:ascii="Sylfaen" w:hAnsi="Sylfaen" w:cs="Sylfaen"/>
          <w:i/>
          <w:lang w:val="hy-AM"/>
        </w:rPr>
        <w:t>հասարակական</w:t>
      </w:r>
      <w:r w:rsidRPr="00E23A8A">
        <w:rPr>
          <w:rFonts w:ascii="Sylfaen" w:hAnsi="Sylfaen" w:cs="Sylfaen"/>
          <w:i/>
          <w:lang w:val="hy-AM"/>
        </w:rPr>
        <w:t xml:space="preserve"> կարգի ապահովումը, ուշադրություն դարձնելով տարահանման երթուղիների, մատակարարվող նյութերի ու սննդամթերքի երթուղիների անվտանգության ապահովման ու </w:t>
      </w:r>
      <w:proofErr w:type="spellStart"/>
      <w:r w:rsidRPr="00E23A8A">
        <w:rPr>
          <w:rFonts w:ascii="Sylfaen" w:hAnsi="Sylfaen" w:cs="Sylfaen"/>
          <w:i/>
          <w:lang w:val="hy-AM"/>
        </w:rPr>
        <w:t>տարահանված</w:t>
      </w:r>
      <w:proofErr w:type="spellEnd"/>
      <w:r w:rsidRPr="00E23A8A">
        <w:rPr>
          <w:rFonts w:ascii="Sylfaen" w:hAnsi="Sylfaen" w:cs="Sylfaen"/>
          <w:i/>
          <w:lang w:val="hy-AM"/>
        </w:rPr>
        <w:t xml:space="preserve"> բնակչության գույքի պահպանումը կազմակերպելու վրա:</w:t>
      </w:r>
    </w:p>
    <w:p w:rsidR="00340241" w:rsidRPr="00E23A8A" w:rsidRDefault="00340241" w:rsidP="00340241">
      <w:pPr>
        <w:pStyle w:val="ListParagraph1"/>
        <w:tabs>
          <w:tab w:val="left" w:pos="-7470"/>
          <w:tab w:val="left" w:pos="-7380"/>
          <w:tab w:val="left" w:pos="-4680"/>
          <w:tab w:val="left" w:pos="-4230"/>
          <w:tab w:val="left" w:pos="-4050"/>
          <w:tab w:val="left" w:pos="-3960"/>
          <w:tab w:val="left" w:pos="-2160"/>
          <w:tab w:val="left" w:pos="142"/>
          <w:tab w:val="left" w:pos="426"/>
          <w:tab w:val="left" w:pos="709"/>
          <w:tab w:val="left" w:pos="993"/>
          <w:tab w:val="left" w:pos="1134"/>
          <w:tab w:val="left" w:pos="1276"/>
        </w:tabs>
        <w:ind w:left="0"/>
        <w:jc w:val="both"/>
        <w:rPr>
          <w:rFonts w:ascii="Sylfaen" w:hAnsi="Sylfaen" w:cs="Sylfaen"/>
          <w:i/>
          <w:lang w:val="hy-AM"/>
        </w:rPr>
      </w:pPr>
      <w:r w:rsidRPr="00E23A8A">
        <w:rPr>
          <w:rFonts w:ascii="Sylfaen" w:hAnsi="Sylfaen" w:cs="Sylfaen"/>
          <w:i/>
          <w:lang w:val="hy-AM"/>
        </w:rPr>
        <w:tab/>
      </w:r>
      <w:r w:rsidRPr="00E23A8A">
        <w:rPr>
          <w:rFonts w:ascii="Sylfaen" w:hAnsi="Sylfaen" w:cs="Sylfaen"/>
          <w:i/>
          <w:lang w:val="hy-AM"/>
        </w:rPr>
        <w:tab/>
        <w:t>Առանձին ուշադրություն պետք</w:t>
      </w:r>
      <w:r w:rsidR="00061AE1" w:rsidRPr="00E23A8A">
        <w:rPr>
          <w:rFonts w:ascii="Sylfaen" w:hAnsi="Sylfaen" w:cs="Sylfaen"/>
          <w:i/>
          <w:lang w:val="hy-AM"/>
        </w:rPr>
        <w:t xml:space="preserve"> Է</w:t>
      </w:r>
      <w:r w:rsidRPr="00E23A8A">
        <w:rPr>
          <w:rFonts w:ascii="Sylfaen" w:hAnsi="Sylfaen" w:cs="Sylfaen"/>
          <w:i/>
          <w:lang w:val="hy-AM"/>
        </w:rPr>
        <w:t xml:space="preserve"> դարձվի փրկարարական աշխատանքների կատարման վայրերի ու փրկարարների անվտանգության ապահովման հարցերին, հաշվի առնելով</w:t>
      </w:r>
      <w:r w:rsidR="009E201B" w:rsidRPr="00E23A8A">
        <w:rPr>
          <w:rFonts w:ascii="Sylfaen" w:hAnsi="Sylfaen" w:cs="Sylfaen"/>
          <w:i/>
          <w:lang w:val="hy-AM"/>
        </w:rPr>
        <w:t>, որ</w:t>
      </w:r>
      <w:r w:rsidRPr="00E23A8A">
        <w:rPr>
          <w:rFonts w:ascii="Sylfaen" w:hAnsi="Sylfaen" w:cs="Sylfaen"/>
          <w:i/>
          <w:lang w:val="hy-AM"/>
        </w:rPr>
        <w:t xml:space="preserve"> փրկարարները կլինեն օտար մարդիկ (հնարավոր է նաև </w:t>
      </w:r>
      <w:r w:rsidR="009E201B" w:rsidRPr="00E23A8A">
        <w:rPr>
          <w:rFonts w:ascii="Sylfaen" w:hAnsi="Sylfaen" w:cs="Sylfaen"/>
          <w:i/>
          <w:lang w:val="hy-AM"/>
        </w:rPr>
        <w:t>արտերկրից</w:t>
      </w:r>
      <w:r w:rsidRPr="00E23A8A">
        <w:rPr>
          <w:rFonts w:ascii="Sylfaen" w:hAnsi="Sylfaen" w:cs="Sylfaen"/>
          <w:i/>
          <w:lang w:val="hy-AM"/>
        </w:rPr>
        <w:t xml:space="preserve">), որոնք կաշխատեն Համայնքի տարածքում և գործ կունենան տվյալ </w:t>
      </w:r>
      <w:r w:rsidR="00167E14">
        <w:rPr>
          <w:rFonts w:ascii="Sylfaen" w:hAnsi="Sylfaen" w:cs="Sylfaen"/>
          <w:i/>
          <w:lang w:val="hy-AM"/>
        </w:rPr>
        <w:t>հ</w:t>
      </w:r>
      <w:r w:rsidRPr="00E23A8A">
        <w:rPr>
          <w:rFonts w:ascii="Sylfaen" w:hAnsi="Sylfaen" w:cs="Sylfaen"/>
          <w:i/>
          <w:lang w:val="hy-AM"/>
        </w:rPr>
        <w:t>ամայնքի բնակիչների հետ:</w:t>
      </w:r>
      <w:r w:rsidR="005E6DAE" w:rsidRPr="00E23A8A">
        <w:rPr>
          <w:rFonts w:ascii="Sylfaen" w:hAnsi="Sylfaen" w:cs="Sylfaen"/>
          <w:i/>
          <w:lang w:val="hy-AM"/>
        </w:rPr>
        <w:t xml:space="preserve"> Ո</w:t>
      </w:r>
      <w:r w:rsidRPr="00E23A8A">
        <w:rPr>
          <w:rFonts w:ascii="Sylfaen" w:hAnsi="Sylfaen" w:cs="Sylfaen"/>
          <w:i/>
          <w:lang w:val="hy-AM"/>
        </w:rPr>
        <w:t>ւշադրության կենտրոնում պետք է լինեն Համայնքի ծերեր</w:t>
      </w:r>
      <w:r w:rsidR="009E201B" w:rsidRPr="00E23A8A">
        <w:rPr>
          <w:rFonts w:ascii="Sylfaen" w:hAnsi="Sylfaen" w:cs="Sylfaen"/>
          <w:i/>
          <w:lang w:val="hy-AM"/>
        </w:rPr>
        <w:t>ի, երեխաների, կանանց (հատկապես հ</w:t>
      </w:r>
      <w:r w:rsidRPr="00E23A8A">
        <w:rPr>
          <w:rFonts w:ascii="Sylfaen" w:hAnsi="Sylfaen" w:cs="Sylfaen"/>
          <w:i/>
          <w:lang w:val="hy-AM"/>
        </w:rPr>
        <w:t xml:space="preserve">ղի և </w:t>
      </w:r>
      <w:proofErr w:type="spellStart"/>
      <w:r w:rsidRPr="00E23A8A">
        <w:rPr>
          <w:rFonts w:ascii="Sylfaen" w:hAnsi="Sylfaen" w:cs="Sylfaen"/>
          <w:i/>
          <w:lang w:val="hy-AM"/>
        </w:rPr>
        <w:t>մանկիկներին</w:t>
      </w:r>
      <w:proofErr w:type="spellEnd"/>
      <w:r w:rsidRPr="00E23A8A">
        <w:rPr>
          <w:rFonts w:ascii="Sylfaen" w:hAnsi="Sylfaen" w:cs="Sylfaen"/>
          <w:i/>
          <w:lang w:val="hy-AM"/>
        </w:rPr>
        <w:t xml:space="preserve"> խնամող) անվտանգության ապահովման հարցերը:</w:t>
      </w:r>
    </w:p>
    <w:p w:rsidR="00FB52C5" w:rsidRPr="00E23A8A" w:rsidRDefault="00FB52C5" w:rsidP="00FB52C5">
      <w:pPr>
        <w:pStyle w:val="ListParagraph1"/>
        <w:tabs>
          <w:tab w:val="left" w:pos="-7470"/>
          <w:tab w:val="left" w:pos="-7380"/>
          <w:tab w:val="left" w:pos="-4680"/>
          <w:tab w:val="left" w:pos="-4230"/>
          <w:tab w:val="left" w:pos="-4050"/>
          <w:tab w:val="left" w:pos="-3960"/>
          <w:tab w:val="left" w:pos="-2160"/>
          <w:tab w:val="left" w:pos="142"/>
          <w:tab w:val="left" w:pos="426"/>
          <w:tab w:val="left" w:pos="709"/>
          <w:tab w:val="left" w:pos="993"/>
          <w:tab w:val="left" w:pos="1134"/>
          <w:tab w:val="left" w:pos="1276"/>
        </w:tabs>
        <w:ind w:left="567"/>
        <w:jc w:val="both"/>
        <w:rPr>
          <w:rFonts w:ascii="Sylfaen" w:hAnsi="Sylfaen"/>
          <w:i/>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Տրանսպորտային ապահովում</w:t>
      </w:r>
      <w:r w:rsidR="00061AE1" w:rsidRPr="00E23A8A">
        <w:rPr>
          <w:rFonts w:ascii="Sylfaen" w:hAnsi="Sylfaen" w:cs="Sylfaen"/>
          <w:b/>
          <w:lang w:val="ru-RU"/>
        </w:rPr>
        <w:t xml:space="preserve"> </w:t>
      </w:r>
    </w:p>
    <w:p w:rsidR="00271B60" w:rsidRPr="00E23A8A" w:rsidRDefault="00C74DB1" w:rsidP="00703A5E">
      <w:pPr>
        <w:jc w:val="both"/>
        <w:rPr>
          <w:rFonts w:ascii="Sylfaen" w:hAnsi="Sylfaen" w:cs="Sylfaen"/>
          <w:i/>
          <w:lang w:val="hy-AM"/>
        </w:rPr>
      </w:pPr>
      <w:r>
        <w:rPr>
          <w:rFonts w:ascii="Sylfaen" w:hAnsi="Sylfaen" w:cs="Sylfaen"/>
          <w:i/>
          <w:lang w:val="hy-AM"/>
        </w:rPr>
        <w:t xml:space="preserve">   </w:t>
      </w:r>
      <w:r w:rsidR="00061AE1" w:rsidRPr="00E23A8A">
        <w:rPr>
          <w:rFonts w:ascii="Sylfaen" w:hAnsi="Sylfaen" w:cs="Sylfaen"/>
          <w:i/>
          <w:lang w:val="hy-AM"/>
        </w:rPr>
        <w:t xml:space="preserve">Տրանսպորտային ապահովման պատասխանատու՝ </w:t>
      </w:r>
      <w:r>
        <w:rPr>
          <w:rFonts w:ascii="Sylfaen" w:hAnsi="Sylfaen" w:cs="Sylfaen"/>
          <w:i/>
          <w:lang w:val="hy-AM"/>
        </w:rPr>
        <w:t xml:space="preserve">Մանվել </w:t>
      </w:r>
      <w:proofErr w:type="spellStart"/>
      <w:r>
        <w:rPr>
          <w:rFonts w:ascii="Sylfaen" w:hAnsi="Sylfaen" w:cs="Sylfaen"/>
          <w:i/>
          <w:lang w:val="hy-AM"/>
        </w:rPr>
        <w:t>Մխոյան</w:t>
      </w:r>
      <w:proofErr w:type="spellEnd"/>
      <w:r w:rsidR="00061AE1" w:rsidRPr="00E23A8A">
        <w:rPr>
          <w:rFonts w:ascii="Sylfaen" w:hAnsi="Sylfaen" w:cs="Sylfaen"/>
          <w:i/>
          <w:lang w:val="hy-AM"/>
        </w:rPr>
        <w:t xml:space="preserve"> ղեկավարությամբ իրականցվում է տ</w:t>
      </w:r>
      <w:r w:rsidR="00F03768" w:rsidRPr="00E23A8A">
        <w:rPr>
          <w:rFonts w:ascii="Sylfaen" w:hAnsi="Sylfaen" w:cs="Sylfaen"/>
          <w:i/>
          <w:lang w:val="hy-AM"/>
        </w:rPr>
        <w:t xml:space="preserve">րանսպորտային </w:t>
      </w:r>
      <w:r w:rsidR="005B30FE" w:rsidRPr="00E23A8A">
        <w:rPr>
          <w:rFonts w:ascii="Sylfaen" w:hAnsi="Sylfaen" w:cs="Sylfaen"/>
          <w:i/>
          <w:lang w:val="hy-AM"/>
        </w:rPr>
        <w:t>ապահովումը</w:t>
      </w:r>
      <w:r w:rsidR="00061AE1" w:rsidRPr="00E23A8A">
        <w:rPr>
          <w:rFonts w:ascii="Sylfaen" w:hAnsi="Sylfaen" w:cs="Sylfaen"/>
          <w:i/>
          <w:lang w:val="hy-AM"/>
        </w:rPr>
        <w:t>,</w:t>
      </w:r>
      <w:r>
        <w:rPr>
          <w:rFonts w:ascii="Sylfaen" w:hAnsi="Sylfaen" w:cs="Sylfaen"/>
          <w:i/>
          <w:lang w:val="hy-AM"/>
        </w:rPr>
        <w:t xml:space="preserve"> </w:t>
      </w:r>
      <w:r w:rsidR="00061AE1" w:rsidRPr="00E23A8A">
        <w:rPr>
          <w:rFonts w:ascii="Sylfaen" w:hAnsi="Sylfaen" w:cs="Sylfaen"/>
          <w:i/>
          <w:lang w:val="hy-AM"/>
        </w:rPr>
        <w:t>որը</w:t>
      </w:r>
      <w:r w:rsidR="005B30FE" w:rsidRPr="00E23A8A">
        <w:rPr>
          <w:rFonts w:ascii="Sylfaen" w:hAnsi="Sylfaen" w:cs="Sylfaen"/>
          <w:i/>
          <w:lang w:val="hy-AM"/>
        </w:rPr>
        <w:t xml:space="preserve"> ներառում է տուժածների տեղափոխումը բուժ. </w:t>
      </w:r>
      <w:r w:rsidR="009E201B" w:rsidRPr="00E23A8A">
        <w:rPr>
          <w:rFonts w:ascii="Sylfaen" w:hAnsi="Sylfaen" w:cs="Sylfaen"/>
          <w:i/>
          <w:lang w:val="hy-AM"/>
        </w:rPr>
        <w:t>հաստատություններ</w:t>
      </w:r>
      <w:r w:rsidR="005B30FE" w:rsidRPr="00E23A8A">
        <w:rPr>
          <w:rFonts w:ascii="Sylfaen" w:hAnsi="Sylfaen" w:cs="Sylfaen"/>
          <w:i/>
          <w:lang w:val="hy-AM"/>
        </w:rPr>
        <w:t>, տարահանման աջակցությունը</w:t>
      </w:r>
      <w:r w:rsidR="009E201B" w:rsidRPr="00E23A8A">
        <w:rPr>
          <w:rFonts w:ascii="Sylfaen" w:hAnsi="Sylfaen" w:cs="Sylfaen"/>
          <w:i/>
          <w:lang w:val="hy-AM"/>
        </w:rPr>
        <w:t xml:space="preserve"> (հատկապես ծերերի, երեխաների , հ</w:t>
      </w:r>
      <w:r w:rsidR="005B30FE" w:rsidRPr="00E23A8A">
        <w:rPr>
          <w:rFonts w:ascii="Sylfaen" w:hAnsi="Sylfaen" w:cs="Sylfaen"/>
          <w:i/>
          <w:lang w:val="hy-AM"/>
        </w:rPr>
        <w:t>ղի կանաց և այլ խոցելի բնակիչների):</w:t>
      </w:r>
    </w:p>
    <w:p w:rsidR="005B30FE" w:rsidRPr="00E23A8A" w:rsidRDefault="005E6DAE" w:rsidP="00703A5E">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Sylfaen" w:hAnsi="Sylfaen" w:cs="Sylfaen"/>
          <w:i/>
          <w:lang w:val="hy-AM"/>
        </w:rPr>
      </w:pPr>
      <w:r w:rsidRPr="00E23A8A">
        <w:rPr>
          <w:rFonts w:ascii="Sylfaen" w:hAnsi="Sylfaen" w:cs="Sylfaen"/>
          <w:i/>
          <w:lang w:val="hy-AM"/>
        </w:rPr>
        <w:tab/>
      </w:r>
      <w:r w:rsidR="005B30FE" w:rsidRPr="00E23A8A">
        <w:rPr>
          <w:rFonts w:ascii="Sylfaen" w:hAnsi="Sylfaen" w:cs="Sylfaen"/>
          <w:i/>
          <w:lang w:val="hy-AM"/>
        </w:rPr>
        <w:t xml:space="preserve">Սննդամթերքով, խմելու ջրով և այլ անհրաժեշտ պարագաներով մատակարարումը: </w:t>
      </w:r>
      <w:r w:rsidR="00567345" w:rsidRPr="00E23A8A">
        <w:rPr>
          <w:rFonts w:ascii="Sylfaen" w:hAnsi="Sylfaen" w:cs="Sylfaen"/>
          <w:i/>
          <w:lang w:val="hy-AM"/>
        </w:rPr>
        <w:t>Ճանապարհների</w:t>
      </w:r>
      <w:r w:rsidR="005B30FE" w:rsidRPr="00E23A8A">
        <w:rPr>
          <w:rFonts w:ascii="Sylfaen" w:hAnsi="Sylfaen" w:cs="Sylfaen"/>
          <w:i/>
          <w:lang w:val="hy-AM"/>
        </w:rPr>
        <w:t xml:space="preserve"> կառավարման կազմակերպումը (</w:t>
      </w:r>
      <w:proofErr w:type="spellStart"/>
      <w:r w:rsidR="005B30FE" w:rsidRPr="00E23A8A">
        <w:rPr>
          <w:rFonts w:ascii="Sylfaen" w:hAnsi="Sylfaen" w:cs="Sylfaen"/>
          <w:i/>
          <w:lang w:val="hy-AM"/>
        </w:rPr>
        <w:t>տարահանումը</w:t>
      </w:r>
      <w:proofErr w:type="spellEnd"/>
      <w:r w:rsidR="005B30FE" w:rsidRPr="00E23A8A">
        <w:rPr>
          <w:rFonts w:ascii="Sylfaen" w:hAnsi="Sylfaen" w:cs="Sylfaen"/>
          <w:i/>
          <w:lang w:val="hy-AM"/>
        </w:rPr>
        <w:t>, ուժերի մոտեցումը և մատակարարումը իրար չխառնելու նպատակով):</w:t>
      </w:r>
    </w:p>
    <w:p w:rsidR="005B30FE" w:rsidRPr="00E23A8A" w:rsidRDefault="00DC6FB1" w:rsidP="005B30FE">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Sylfaen" w:hAnsi="Sylfaen" w:cs="Sylfaen"/>
          <w:i/>
          <w:lang w:val="hy-AM"/>
        </w:rPr>
      </w:pPr>
      <w:r w:rsidRPr="00E23A8A">
        <w:rPr>
          <w:rFonts w:ascii="Sylfaen" w:hAnsi="Sylfaen" w:cs="Sylfaen"/>
          <w:i/>
          <w:lang w:val="hy-AM"/>
        </w:rPr>
        <w:tab/>
      </w:r>
      <w:r w:rsidR="00707EEE" w:rsidRPr="00E23A8A">
        <w:rPr>
          <w:rFonts w:ascii="Sylfaen" w:hAnsi="Sylfaen" w:cs="Sylfaen"/>
          <w:i/>
          <w:lang w:val="hy-AM"/>
        </w:rPr>
        <w:t xml:space="preserve"> </w:t>
      </w:r>
    </w:p>
    <w:p w:rsidR="005B30FE" w:rsidRPr="00E23A8A" w:rsidRDefault="005B30FE" w:rsidP="005B30FE">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0"/>
        <w:jc w:val="both"/>
        <w:rPr>
          <w:rFonts w:ascii="Sylfaen" w:hAnsi="Sylfaen"/>
          <w:i/>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Կապի և տեղեկատվության փոխանակման ապահովում</w:t>
      </w:r>
    </w:p>
    <w:p w:rsidR="007F5774" w:rsidRPr="00E23A8A" w:rsidRDefault="00061AE1" w:rsidP="007F5774">
      <w:pPr>
        <w:ind w:firstLine="284"/>
        <w:jc w:val="both"/>
        <w:rPr>
          <w:rFonts w:ascii="Sylfaen" w:hAnsi="Sylfaen" w:cs="Sylfaen"/>
          <w:i/>
          <w:lang w:val="hy-AM"/>
        </w:rPr>
      </w:pPr>
      <w:r w:rsidRPr="00E23A8A">
        <w:rPr>
          <w:rFonts w:ascii="Sylfaen" w:hAnsi="Sylfaen" w:cs="Sylfaen"/>
          <w:i/>
          <w:lang w:val="hy-AM"/>
        </w:rPr>
        <w:lastRenderedPageBreak/>
        <w:t xml:space="preserve">Համայնքի  </w:t>
      </w:r>
      <w:proofErr w:type="spellStart"/>
      <w:r w:rsidRPr="00E23A8A">
        <w:rPr>
          <w:rFonts w:ascii="Sylfaen" w:hAnsi="Sylfaen" w:cs="Sylfaen"/>
          <w:i/>
          <w:lang w:val="hy-AM"/>
        </w:rPr>
        <w:t>ազդարումն</w:t>
      </w:r>
      <w:proofErr w:type="spellEnd"/>
      <w:r w:rsidRPr="00E23A8A">
        <w:rPr>
          <w:rFonts w:ascii="Sylfaen" w:hAnsi="Sylfaen" w:cs="Sylfaen"/>
          <w:i/>
          <w:lang w:val="hy-AM"/>
        </w:rPr>
        <w:t xml:space="preserve"> իրականացվում է առկա 1 </w:t>
      </w:r>
      <w:proofErr w:type="spellStart"/>
      <w:r w:rsidRPr="00E23A8A">
        <w:rPr>
          <w:rFonts w:ascii="Sylfaen" w:hAnsi="Sylfaen" w:cs="Sylfaen"/>
          <w:i/>
          <w:lang w:val="hy-AM"/>
        </w:rPr>
        <w:t>շչակի</w:t>
      </w:r>
      <w:proofErr w:type="spellEnd"/>
      <w:r w:rsidRPr="00E23A8A">
        <w:rPr>
          <w:rFonts w:ascii="Sylfaen" w:hAnsi="Sylfaen" w:cs="Sylfaen"/>
          <w:i/>
          <w:lang w:val="hy-AM"/>
        </w:rPr>
        <w:t xml:space="preserve"> և </w:t>
      </w:r>
      <w:proofErr w:type="spellStart"/>
      <w:r w:rsidRPr="00E23A8A">
        <w:rPr>
          <w:rFonts w:ascii="Sylfaen" w:hAnsi="Sylfaen" w:cs="Sylfaen"/>
          <w:i/>
          <w:lang w:val="hy-AM"/>
        </w:rPr>
        <w:t>բար</w:t>
      </w:r>
      <w:r w:rsidR="00D02699" w:rsidRPr="00E23A8A">
        <w:rPr>
          <w:rFonts w:ascii="Sylfaen" w:hAnsi="Sylfaen" w:cs="Sylfaen"/>
          <w:i/>
          <w:lang w:val="hy-AM"/>
        </w:rPr>
        <w:t>ձրախոսերի</w:t>
      </w:r>
      <w:proofErr w:type="spellEnd"/>
      <w:r w:rsidR="00D02699" w:rsidRPr="00E23A8A">
        <w:rPr>
          <w:rFonts w:ascii="Sylfaen" w:hAnsi="Sylfaen" w:cs="Sylfaen"/>
          <w:i/>
          <w:lang w:val="hy-AM"/>
        </w:rPr>
        <w:t xml:space="preserve"> միջոցով:</w:t>
      </w:r>
      <w:r w:rsidR="007F5774" w:rsidRPr="00E23A8A">
        <w:rPr>
          <w:rFonts w:ascii="Sylfaen" w:hAnsi="Sylfaen" w:cs="Sylfaen"/>
          <w:i/>
          <w:lang w:val="hy-AM"/>
        </w:rPr>
        <w:t xml:space="preserve"> </w:t>
      </w:r>
      <w:r w:rsidR="00AE7E8A" w:rsidRPr="00E23A8A">
        <w:rPr>
          <w:rFonts w:ascii="Sylfaen" w:hAnsi="Sylfaen" w:cs="Sylfaen"/>
          <w:i/>
          <w:lang w:val="hy-AM"/>
        </w:rPr>
        <w:t>ԱՌԿ խորհուրդը</w:t>
      </w:r>
      <w:r w:rsidR="007F5774" w:rsidRPr="00E23A8A">
        <w:rPr>
          <w:rFonts w:ascii="Sylfaen" w:hAnsi="Sylfaen" w:cs="Sylfaen"/>
          <w:i/>
          <w:lang w:val="hy-AM"/>
        </w:rPr>
        <w:t xml:space="preserve"> քայլեր է ձեռնարկում Համայնքի ազդարարման համակարգի ստեղծման</w:t>
      </w:r>
      <w:r w:rsidR="00703A5E" w:rsidRPr="00E23A8A">
        <w:rPr>
          <w:rFonts w:ascii="Sylfaen" w:hAnsi="Sylfaen" w:cs="Sylfaen"/>
          <w:i/>
          <w:lang w:val="hy-AM"/>
        </w:rPr>
        <w:t xml:space="preserve"> և </w:t>
      </w:r>
      <w:r w:rsidR="007F5774" w:rsidRPr="00E23A8A">
        <w:rPr>
          <w:rFonts w:ascii="Sylfaen" w:hAnsi="Sylfaen" w:cs="Sylfaen"/>
          <w:i/>
          <w:lang w:val="hy-AM"/>
        </w:rPr>
        <w:t>արդիականացման ուղղությամբ:</w:t>
      </w:r>
    </w:p>
    <w:p w:rsidR="007F5774" w:rsidRPr="00E23A8A" w:rsidRDefault="007F5774" w:rsidP="007F5774">
      <w:pPr>
        <w:ind w:firstLine="284"/>
        <w:jc w:val="both"/>
        <w:rPr>
          <w:rFonts w:ascii="Sylfaen" w:hAnsi="Sylfaen" w:cs="Sylfaen"/>
          <w:i/>
          <w:lang w:val="smj-NO"/>
        </w:rPr>
      </w:pPr>
      <w:r w:rsidRPr="00E23A8A">
        <w:rPr>
          <w:rFonts w:ascii="Sylfaen" w:hAnsi="Sylfaen" w:cs="Sylfaen"/>
          <w:i/>
          <w:lang w:val="hy-AM"/>
        </w:rPr>
        <w:t xml:space="preserve">Մշակում, պարբերաբար թարմացնում է ազդարարման </w:t>
      </w:r>
      <w:r w:rsidRPr="00E23A8A">
        <w:rPr>
          <w:rFonts w:ascii="Sylfaen" w:hAnsi="Sylfaen" w:cs="Sylfaen"/>
          <w:i/>
          <w:lang w:val="smj-NO"/>
        </w:rPr>
        <w:t>և տեղեկատվության հաղո</w:t>
      </w:r>
      <w:r w:rsidR="00F03768" w:rsidRPr="00E23A8A">
        <w:rPr>
          <w:rFonts w:ascii="Sylfaen" w:hAnsi="Sylfaen" w:cs="Sylfaen"/>
          <w:i/>
          <w:lang w:val="smj-NO"/>
        </w:rPr>
        <w:t xml:space="preserve">րդման սխեմաները ու ցուցակները, </w:t>
      </w:r>
      <w:r w:rsidRPr="00E23A8A">
        <w:rPr>
          <w:rFonts w:ascii="Sylfaen" w:hAnsi="Sylfaen" w:cs="Sylfaen"/>
          <w:i/>
          <w:lang w:val="smj-NO"/>
        </w:rPr>
        <w:t>մշակում է տարբեր ԱԻ ների ժամանակ բնակչությանը հաղորդվող տեղեկատվության տեսակները և հասցնում բնակչությանը:</w:t>
      </w:r>
    </w:p>
    <w:p w:rsidR="007F5774" w:rsidRPr="00E23A8A" w:rsidRDefault="007F5774" w:rsidP="007F5774">
      <w:pPr>
        <w:pStyle w:val="ListParagraph1"/>
        <w:tabs>
          <w:tab w:val="left" w:pos="-7470"/>
          <w:tab w:val="left" w:pos="-7380"/>
          <w:tab w:val="left" w:pos="-4680"/>
          <w:tab w:val="left" w:pos="-4230"/>
          <w:tab w:val="left" w:pos="-4050"/>
          <w:tab w:val="left" w:pos="-3960"/>
          <w:tab w:val="left" w:pos="-2160"/>
          <w:tab w:val="left" w:pos="-1843"/>
          <w:tab w:val="left" w:pos="-851"/>
          <w:tab w:val="left" w:pos="-567"/>
          <w:tab w:val="left" w:pos="-426"/>
          <w:tab w:val="left" w:pos="142"/>
          <w:tab w:val="left" w:pos="709"/>
          <w:tab w:val="left" w:pos="993"/>
          <w:tab w:val="left" w:pos="1134"/>
          <w:tab w:val="left" w:pos="1276"/>
        </w:tabs>
        <w:ind w:left="567"/>
        <w:jc w:val="both"/>
        <w:rPr>
          <w:rFonts w:ascii="Sylfaen" w:hAnsi="Sylfaen" w:cs="Sylfaen"/>
          <w:i/>
          <w:lang w:val="smj-NO"/>
        </w:rPr>
      </w:pPr>
      <w:proofErr w:type="spellStart"/>
      <w:r w:rsidRPr="00E23A8A">
        <w:rPr>
          <w:rFonts w:ascii="Sylfaen" w:hAnsi="Sylfaen" w:cs="Sylfaen"/>
          <w:i/>
        </w:rPr>
        <w:t>Կանոնակարգում</w:t>
      </w:r>
      <w:proofErr w:type="spellEnd"/>
      <w:r w:rsidRPr="00E23A8A">
        <w:rPr>
          <w:rFonts w:ascii="Sylfaen" w:hAnsi="Sylfaen" w:cs="Sylfaen"/>
          <w:i/>
          <w:lang w:val="smj-NO"/>
        </w:rPr>
        <w:t xml:space="preserve"> </w:t>
      </w:r>
      <w:r w:rsidRPr="00E23A8A">
        <w:rPr>
          <w:rFonts w:ascii="Sylfaen" w:hAnsi="Sylfaen" w:cs="Sylfaen"/>
          <w:i/>
        </w:rPr>
        <w:t>է</w:t>
      </w:r>
      <w:r w:rsidRPr="00E23A8A">
        <w:rPr>
          <w:rFonts w:ascii="Sylfaen" w:hAnsi="Sylfaen" w:cs="Sylfaen"/>
          <w:i/>
          <w:lang w:val="smj-NO"/>
        </w:rPr>
        <w:t xml:space="preserve"> </w:t>
      </w:r>
      <w:proofErr w:type="spellStart"/>
      <w:r w:rsidR="00271B60" w:rsidRPr="00E23A8A">
        <w:rPr>
          <w:rFonts w:ascii="Sylfaen" w:hAnsi="Sylfaen" w:cs="Sylfaen"/>
          <w:i/>
        </w:rPr>
        <w:t>Զանգվածային</w:t>
      </w:r>
      <w:proofErr w:type="spellEnd"/>
      <w:r w:rsidR="00271B60" w:rsidRPr="00E23A8A">
        <w:rPr>
          <w:rFonts w:ascii="Sylfaen" w:hAnsi="Sylfaen" w:cs="Sylfaen"/>
          <w:i/>
          <w:lang w:val="smj-NO"/>
        </w:rPr>
        <w:t xml:space="preserve"> </w:t>
      </w:r>
      <w:proofErr w:type="spellStart"/>
      <w:r w:rsidR="00271B60" w:rsidRPr="00E23A8A">
        <w:rPr>
          <w:rFonts w:ascii="Sylfaen" w:hAnsi="Sylfaen" w:cs="Sylfaen"/>
          <w:i/>
        </w:rPr>
        <w:t>լրատվամիջոցների</w:t>
      </w:r>
      <w:proofErr w:type="spellEnd"/>
      <w:r w:rsidR="00271B60" w:rsidRPr="00E23A8A">
        <w:rPr>
          <w:rFonts w:ascii="Sylfaen" w:hAnsi="Sylfaen" w:cs="Sylfaen"/>
          <w:i/>
          <w:lang w:val="smj-NO"/>
        </w:rPr>
        <w:t xml:space="preserve"> </w:t>
      </w:r>
      <w:proofErr w:type="spellStart"/>
      <w:r w:rsidR="00271B60" w:rsidRPr="00E23A8A">
        <w:rPr>
          <w:rFonts w:ascii="Sylfaen" w:hAnsi="Sylfaen" w:cs="Sylfaen"/>
          <w:i/>
        </w:rPr>
        <w:t>հետ</w:t>
      </w:r>
      <w:proofErr w:type="spellEnd"/>
      <w:r w:rsidR="00271B60" w:rsidRPr="00E23A8A">
        <w:rPr>
          <w:rFonts w:ascii="Sylfaen" w:hAnsi="Sylfaen" w:cs="Sylfaen"/>
          <w:i/>
          <w:lang w:val="smj-NO"/>
        </w:rPr>
        <w:t xml:space="preserve"> </w:t>
      </w:r>
      <w:proofErr w:type="spellStart"/>
      <w:r w:rsidR="00271B60" w:rsidRPr="00E23A8A">
        <w:rPr>
          <w:rFonts w:ascii="Sylfaen" w:hAnsi="Sylfaen" w:cs="Sylfaen"/>
          <w:i/>
        </w:rPr>
        <w:t>տարվող</w:t>
      </w:r>
      <w:proofErr w:type="spellEnd"/>
      <w:r w:rsidR="00271B60" w:rsidRPr="00E23A8A">
        <w:rPr>
          <w:rFonts w:ascii="Sylfaen" w:hAnsi="Sylfaen" w:cs="Sylfaen"/>
          <w:i/>
          <w:lang w:val="smj-NO"/>
        </w:rPr>
        <w:t xml:space="preserve"> </w:t>
      </w:r>
      <w:proofErr w:type="spellStart"/>
      <w:r w:rsidR="00271B60" w:rsidRPr="00E23A8A">
        <w:rPr>
          <w:rFonts w:ascii="Sylfaen" w:hAnsi="Sylfaen" w:cs="Sylfaen"/>
          <w:i/>
        </w:rPr>
        <w:t>աշխատանք</w:t>
      </w:r>
      <w:r w:rsidRPr="00E23A8A">
        <w:rPr>
          <w:rFonts w:ascii="Sylfaen" w:hAnsi="Sylfaen" w:cs="Sylfaen"/>
          <w:i/>
        </w:rPr>
        <w:t>ները</w:t>
      </w:r>
      <w:proofErr w:type="spellEnd"/>
      <w:r w:rsidRPr="00E23A8A">
        <w:rPr>
          <w:rFonts w:ascii="Sylfaen" w:hAnsi="Sylfaen" w:cs="Sylfaen"/>
          <w:i/>
          <w:lang w:val="smj-NO"/>
        </w:rPr>
        <w:t>:</w:t>
      </w:r>
    </w:p>
    <w:p w:rsidR="007F5774" w:rsidRPr="00E23A8A" w:rsidRDefault="007F5774" w:rsidP="007F5774">
      <w:pPr>
        <w:pStyle w:val="ListParagraph1"/>
        <w:tabs>
          <w:tab w:val="left" w:pos="-7470"/>
          <w:tab w:val="left" w:pos="-7380"/>
          <w:tab w:val="left" w:pos="-4680"/>
          <w:tab w:val="left" w:pos="-4230"/>
          <w:tab w:val="left" w:pos="-4050"/>
          <w:tab w:val="left" w:pos="-3960"/>
          <w:tab w:val="left" w:pos="-2160"/>
          <w:tab w:val="left" w:pos="-1843"/>
          <w:tab w:val="left" w:pos="-851"/>
          <w:tab w:val="left" w:pos="-567"/>
          <w:tab w:val="left" w:pos="-426"/>
          <w:tab w:val="left" w:pos="142"/>
          <w:tab w:val="left" w:pos="709"/>
          <w:tab w:val="left" w:pos="993"/>
          <w:tab w:val="left" w:pos="1134"/>
          <w:tab w:val="left" w:pos="1276"/>
        </w:tabs>
        <w:ind w:left="567"/>
        <w:jc w:val="both"/>
        <w:rPr>
          <w:rFonts w:ascii="Sylfaen" w:hAnsi="Sylfaen" w:cs="Sylfaen"/>
          <w:i/>
          <w:lang w:val="smj-NO"/>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Նյութատեխնիկական ապահովում</w:t>
      </w:r>
    </w:p>
    <w:p w:rsidR="00271B60" w:rsidRPr="00E23A8A" w:rsidRDefault="00572778" w:rsidP="00572778">
      <w:pPr>
        <w:pStyle w:val="ListParagraph1"/>
        <w:tabs>
          <w:tab w:val="left" w:pos="-7470"/>
          <w:tab w:val="left" w:pos="-7380"/>
          <w:tab w:val="left" w:pos="-4680"/>
          <w:tab w:val="left" w:pos="-4230"/>
          <w:tab w:val="left" w:pos="-4050"/>
          <w:tab w:val="left" w:pos="-3960"/>
          <w:tab w:val="left" w:pos="-2160"/>
          <w:tab w:val="left" w:pos="-1843"/>
          <w:tab w:val="left" w:pos="-851"/>
          <w:tab w:val="left" w:pos="-567"/>
          <w:tab w:val="left" w:pos="-426"/>
          <w:tab w:val="left" w:pos="426"/>
          <w:tab w:val="left" w:pos="709"/>
          <w:tab w:val="left" w:pos="993"/>
          <w:tab w:val="left" w:pos="1134"/>
          <w:tab w:val="left" w:pos="1276"/>
        </w:tabs>
        <w:ind w:left="0"/>
        <w:jc w:val="both"/>
        <w:rPr>
          <w:rFonts w:ascii="Sylfaen" w:hAnsi="Sylfaen"/>
          <w:i/>
          <w:lang w:val="hy-AM"/>
        </w:rPr>
      </w:pPr>
      <w:r w:rsidRPr="00E23A8A">
        <w:rPr>
          <w:rFonts w:ascii="Sylfaen" w:hAnsi="Sylfaen" w:cs="Sylfaen"/>
          <w:i/>
          <w:lang w:val="hy-AM"/>
        </w:rPr>
        <w:tab/>
      </w:r>
      <w:r w:rsidR="006E3FD1" w:rsidRPr="00E23A8A">
        <w:rPr>
          <w:rFonts w:ascii="Sylfaen" w:hAnsi="Sylfaen" w:cs="Sylfaen"/>
          <w:i/>
          <w:lang w:val="hy-AM"/>
        </w:rPr>
        <w:t>Բ</w:t>
      </w:r>
      <w:r w:rsidR="00271B60" w:rsidRPr="00E23A8A">
        <w:rPr>
          <w:rFonts w:ascii="Sylfaen" w:hAnsi="Sylfaen" w:cs="Sylfaen"/>
          <w:i/>
          <w:lang w:val="hy-AM"/>
        </w:rPr>
        <w:t>նակչության</w:t>
      </w:r>
      <w:r w:rsidR="00271B60" w:rsidRPr="00E23A8A">
        <w:rPr>
          <w:rFonts w:ascii="Sylfaen" w:hAnsi="Sylfaen"/>
          <w:i/>
          <w:lang w:val="hy-AM"/>
        </w:rPr>
        <w:t xml:space="preserve"> </w:t>
      </w:r>
      <w:r w:rsidR="00271B60" w:rsidRPr="00E23A8A">
        <w:rPr>
          <w:rFonts w:ascii="Sylfaen" w:hAnsi="Sylfaen" w:cs="Sylfaen"/>
          <w:i/>
          <w:lang w:val="hy-AM"/>
        </w:rPr>
        <w:t>պաշտպանության</w:t>
      </w:r>
      <w:r w:rsidR="00271B60" w:rsidRPr="00E23A8A">
        <w:rPr>
          <w:rFonts w:ascii="Sylfaen" w:hAnsi="Sylfaen"/>
          <w:i/>
          <w:lang w:val="hy-AM"/>
        </w:rPr>
        <w:t xml:space="preserve"> </w:t>
      </w:r>
      <w:r w:rsidR="00271B60" w:rsidRPr="00E23A8A">
        <w:rPr>
          <w:rFonts w:ascii="Sylfaen" w:hAnsi="Sylfaen" w:cs="Sylfaen"/>
          <w:i/>
          <w:lang w:val="hy-AM"/>
        </w:rPr>
        <w:t>միջոցառումների</w:t>
      </w:r>
      <w:r w:rsidR="00271B60" w:rsidRPr="00E23A8A">
        <w:rPr>
          <w:rFonts w:ascii="Sylfaen" w:hAnsi="Sylfaen"/>
          <w:i/>
          <w:lang w:val="hy-AM"/>
        </w:rPr>
        <w:t xml:space="preserve"> </w:t>
      </w:r>
      <w:r w:rsidR="00271B60" w:rsidRPr="00E23A8A">
        <w:rPr>
          <w:rFonts w:ascii="Sylfaen" w:hAnsi="Sylfaen" w:cs="Sylfaen"/>
          <w:i/>
          <w:lang w:val="hy-AM"/>
        </w:rPr>
        <w:t>նյութատեխնիկական</w:t>
      </w:r>
      <w:r w:rsidR="00271B60" w:rsidRPr="00E23A8A">
        <w:rPr>
          <w:rFonts w:ascii="Sylfaen" w:hAnsi="Sylfaen"/>
          <w:i/>
          <w:lang w:val="hy-AM"/>
        </w:rPr>
        <w:t xml:space="preserve"> </w:t>
      </w:r>
      <w:r w:rsidR="00271B60" w:rsidRPr="00E23A8A">
        <w:rPr>
          <w:rFonts w:ascii="Sylfaen" w:hAnsi="Sylfaen" w:cs="Sylfaen"/>
          <w:i/>
          <w:lang w:val="hy-AM"/>
        </w:rPr>
        <w:t>ապահովման</w:t>
      </w:r>
      <w:r w:rsidR="00271B60" w:rsidRPr="00E23A8A">
        <w:rPr>
          <w:rFonts w:ascii="Sylfaen" w:hAnsi="Sylfaen"/>
          <w:i/>
          <w:lang w:val="hy-AM"/>
        </w:rPr>
        <w:t xml:space="preserve"> </w:t>
      </w:r>
      <w:r w:rsidR="00271B60" w:rsidRPr="00E23A8A">
        <w:rPr>
          <w:rFonts w:ascii="Sylfaen" w:hAnsi="Sylfaen" w:cs="Sylfaen"/>
          <w:i/>
          <w:lang w:val="hy-AM"/>
        </w:rPr>
        <w:t>կազմակերպման</w:t>
      </w:r>
      <w:r w:rsidR="00271B60" w:rsidRPr="00E23A8A">
        <w:rPr>
          <w:rFonts w:ascii="Sylfaen" w:hAnsi="Sylfaen"/>
          <w:i/>
          <w:lang w:val="hy-AM"/>
        </w:rPr>
        <w:t xml:space="preserve"> </w:t>
      </w:r>
      <w:r w:rsidR="007F5774" w:rsidRPr="00E23A8A">
        <w:rPr>
          <w:rFonts w:ascii="Sylfaen" w:hAnsi="Sylfaen"/>
          <w:i/>
          <w:lang w:val="hy-AM"/>
        </w:rPr>
        <w:t xml:space="preserve">և </w:t>
      </w:r>
      <w:r w:rsidR="005E6DAE" w:rsidRPr="00E23A8A">
        <w:rPr>
          <w:rFonts w:ascii="Sylfaen" w:hAnsi="Sylfaen" w:cs="Sylfaen"/>
          <w:i/>
          <w:lang w:val="hy-AM"/>
        </w:rPr>
        <w:t>փ</w:t>
      </w:r>
      <w:r w:rsidR="00271B60" w:rsidRPr="00E23A8A">
        <w:rPr>
          <w:rFonts w:ascii="Sylfaen" w:hAnsi="Sylfaen" w:cs="Sylfaen"/>
          <w:i/>
          <w:lang w:val="hy-AM"/>
        </w:rPr>
        <w:t>րկարարական</w:t>
      </w:r>
      <w:r w:rsidR="00271B60" w:rsidRPr="00E23A8A">
        <w:rPr>
          <w:rFonts w:ascii="Sylfaen" w:hAnsi="Sylfaen"/>
          <w:i/>
          <w:lang w:val="hy-AM"/>
        </w:rPr>
        <w:t xml:space="preserve"> </w:t>
      </w:r>
      <w:r w:rsidR="00271B60" w:rsidRPr="00E23A8A">
        <w:rPr>
          <w:rFonts w:ascii="Sylfaen" w:hAnsi="Sylfaen" w:cs="Sylfaen"/>
          <w:i/>
          <w:lang w:val="hy-AM"/>
        </w:rPr>
        <w:t>անհետաձգելի</w:t>
      </w:r>
      <w:r w:rsidR="00271B60" w:rsidRPr="00E23A8A">
        <w:rPr>
          <w:rFonts w:ascii="Sylfaen" w:hAnsi="Sylfaen"/>
          <w:i/>
          <w:lang w:val="hy-AM"/>
        </w:rPr>
        <w:t xml:space="preserve"> </w:t>
      </w:r>
      <w:proofErr w:type="spellStart"/>
      <w:r w:rsidR="00271B60" w:rsidRPr="00E23A8A">
        <w:rPr>
          <w:rFonts w:ascii="Sylfaen" w:hAnsi="Sylfaen" w:cs="Sylfaen"/>
          <w:i/>
          <w:lang w:val="hy-AM"/>
        </w:rPr>
        <w:t>վթարավերականգնողական</w:t>
      </w:r>
      <w:proofErr w:type="spellEnd"/>
      <w:r w:rsidR="00271B60" w:rsidRPr="00E23A8A">
        <w:rPr>
          <w:rFonts w:ascii="Sylfaen" w:hAnsi="Sylfaen"/>
          <w:i/>
          <w:lang w:val="hy-AM"/>
        </w:rPr>
        <w:t xml:space="preserve"> </w:t>
      </w:r>
      <w:r w:rsidR="00271B60" w:rsidRPr="00E23A8A">
        <w:rPr>
          <w:rFonts w:ascii="Sylfaen" w:hAnsi="Sylfaen" w:cs="Sylfaen"/>
          <w:i/>
          <w:lang w:val="hy-AM"/>
        </w:rPr>
        <w:t>աշխատանքներ</w:t>
      </w:r>
      <w:r w:rsidR="00271B60" w:rsidRPr="00E23A8A">
        <w:rPr>
          <w:rFonts w:ascii="Sylfaen" w:hAnsi="Sylfaen"/>
          <w:i/>
          <w:lang w:val="hy-AM"/>
        </w:rPr>
        <w:t xml:space="preserve"> </w:t>
      </w:r>
      <w:r w:rsidR="00271B60" w:rsidRPr="00E23A8A">
        <w:rPr>
          <w:rFonts w:ascii="Sylfaen" w:hAnsi="Sylfaen" w:cs="Sylfaen"/>
          <w:i/>
          <w:lang w:val="hy-AM"/>
        </w:rPr>
        <w:t>իրականացնող</w:t>
      </w:r>
      <w:r w:rsidR="00271B60" w:rsidRPr="00E23A8A">
        <w:rPr>
          <w:rFonts w:ascii="Sylfaen" w:hAnsi="Sylfaen"/>
          <w:i/>
          <w:lang w:val="hy-AM"/>
        </w:rPr>
        <w:t xml:space="preserve"> </w:t>
      </w:r>
      <w:r w:rsidR="00271B60" w:rsidRPr="00E23A8A">
        <w:rPr>
          <w:rFonts w:ascii="Sylfaen" w:hAnsi="Sylfaen" w:cs="Sylfaen"/>
          <w:i/>
          <w:lang w:val="hy-AM"/>
        </w:rPr>
        <w:t>անձնակազմի և տուժած բնակչության՝ սննդով և</w:t>
      </w:r>
      <w:r w:rsidR="00271B60" w:rsidRPr="00E23A8A">
        <w:rPr>
          <w:rFonts w:ascii="Sylfaen" w:hAnsi="Sylfaen"/>
          <w:i/>
          <w:lang w:val="hy-AM"/>
        </w:rPr>
        <w:t xml:space="preserve"> </w:t>
      </w:r>
      <w:r w:rsidR="00271B60" w:rsidRPr="00E23A8A">
        <w:rPr>
          <w:rFonts w:ascii="Sylfaen" w:hAnsi="Sylfaen" w:cs="Sylfaen"/>
          <w:i/>
          <w:lang w:val="hy-AM"/>
        </w:rPr>
        <w:t>նյութատեխնիկական</w:t>
      </w:r>
      <w:r w:rsidR="00271B60" w:rsidRPr="00E23A8A">
        <w:rPr>
          <w:rFonts w:ascii="Sylfaen" w:hAnsi="Sylfaen"/>
          <w:i/>
          <w:lang w:val="hy-AM"/>
        </w:rPr>
        <w:t xml:space="preserve"> </w:t>
      </w:r>
      <w:r w:rsidR="00271B60" w:rsidRPr="00E23A8A">
        <w:rPr>
          <w:rFonts w:ascii="Sylfaen" w:hAnsi="Sylfaen" w:cs="Sylfaen"/>
          <w:i/>
          <w:lang w:val="hy-AM"/>
        </w:rPr>
        <w:t>անհրաժեշտ</w:t>
      </w:r>
      <w:r w:rsidR="00271B60" w:rsidRPr="00E23A8A">
        <w:rPr>
          <w:rFonts w:ascii="Sylfaen" w:hAnsi="Sylfaen"/>
          <w:i/>
          <w:lang w:val="hy-AM"/>
        </w:rPr>
        <w:t xml:space="preserve"> </w:t>
      </w:r>
      <w:r w:rsidR="00271B60" w:rsidRPr="00E23A8A">
        <w:rPr>
          <w:rFonts w:ascii="Sylfaen" w:hAnsi="Sylfaen" w:cs="Sylfaen"/>
          <w:i/>
          <w:lang w:val="hy-AM"/>
        </w:rPr>
        <w:t>միջոցներով</w:t>
      </w:r>
      <w:r w:rsidR="00271B60" w:rsidRPr="00E23A8A">
        <w:rPr>
          <w:rFonts w:ascii="Sylfaen" w:hAnsi="Sylfaen"/>
          <w:i/>
          <w:lang w:val="hy-AM"/>
        </w:rPr>
        <w:t xml:space="preserve"> </w:t>
      </w:r>
      <w:r w:rsidR="00271B60" w:rsidRPr="00E23A8A">
        <w:rPr>
          <w:rFonts w:ascii="Sylfaen" w:hAnsi="Sylfaen" w:cs="Sylfaen"/>
          <w:i/>
          <w:lang w:val="hy-AM"/>
        </w:rPr>
        <w:t>ապահով</w:t>
      </w:r>
      <w:r w:rsidR="00D02699" w:rsidRPr="00E23A8A">
        <w:rPr>
          <w:rFonts w:ascii="Sylfaen" w:hAnsi="Sylfaen" w:cs="Sylfaen"/>
          <w:i/>
          <w:lang w:val="hy-AM"/>
        </w:rPr>
        <w:t>ումն իրականացվում է</w:t>
      </w:r>
      <w:r w:rsidR="00C74DB1">
        <w:rPr>
          <w:rFonts w:ascii="Sylfaen" w:hAnsi="Sylfaen" w:cs="Sylfaen"/>
          <w:i/>
          <w:lang w:val="hy-AM"/>
        </w:rPr>
        <w:t xml:space="preserve"> </w:t>
      </w:r>
      <w:proofErr w:type="spellStart"/>
      <w:r w:rsidR="009E201B" w:rsidRPr="00E23A8A">
        <w:rPr>
          <w:rFonts w:ascii="Sylfaen" w:hAnsi="Sylfaen" w:cs="Sylfaen"/>
          <w:i/>
          <w:color w:val="FF0000"/>
          <w:lang w:val="hy-AM"/>
        </w:rPr>
        <w:t>հետևյալ</w:t>
      </w:r>
      <w:proofErr w:type="spellEnd"/>
      <w:r w:rsidR="007F5774" w:rsidRPr="00E23A8A">
        <w:rPr>
          <w:rFonts w:ascii="Sylfaen" w:hAnsi="Sylfaen" w:cs="Sylfaen"/>
          <w:i/>
          <w:color w:val="FF0000"/>
          <w:lang w:val="hy-AM"/>
        </w:rPr>
        <w:t xml:space="preserve"> խանութներից, </w:t>
      </w:r>
      <w:proofErr w:type="spellStart"/>
      <w:r w:rsidR="007F5774" w:rsidRPr="00E23A8A">
        <w:rPr>
          <w:rFonts w:ascii="Sylfaen" w:hAnsi="Sylfaen" w:cs="Sylfaen"/>
          <w:i/>
          <w:color w:val="FF0000"/>
          <w:lang w:val="hy-AM"/>
        </w:rPr>
        <w:t>պահեստներից</w:t>
      </w:r>
      <w:proofErr w:type="spellEnd"/>
      <w:r w:rsidR="007F5774" w:rsidRPr="00E23A8A">
        <w:rPr>
          <w:rFonts w:ascii="Sylfaen" w:hAnsi="Sylfaen" w:cs="Sylfaen"/>
          <w:i/>
          <w:color w:val="FF0000"/>
          <w:lang w:val="hy-AM"/>
        </w:rPr>
        <w:t xml:space="preserve">, </w:t>
      </w:r>
      <w:proofErr w:type="spellStart"/>
      <w:r w:rsidR="007F5774" w:rsidRPr="00E23A8A">
        <w:rPr>
          <w:rFonts w:ascii="Sylfaen" w:hAnsi="Sylfaen" w:cs="Sylfaen"/>
          <w:i/>
          <w:color w:val="FF0000"/>
          <w:lang w:val="hy-AM"/>
        </w:rPr>
        <w:t>հարևան</w:t>
      </w:r>
      <w:proofErr w:type="spellEnd"/>
      <w:r w:rsidR="007F5774" w:rsidRPr="00E23A8A">
        <w:rPr>
          <w:rFonts w:ascii="Sylfaen" w:hAnsi="Sylfaen" w:cs="Sylfaen"/>
          <w:i/>
          <w:color w:val="FF0000"/>
          <w:lang w:val="hy-AM"/>
        </w:rPr>
        <w:t xml:space="preserve"> </w:t>
      </w:r>
      <w:r w:rsidR="0024172B" w:rsidRPr="00E23A8A">
        <w:rPr>
          <w:rFonts w:ascii="Sylfaen" w:hAnsi="Sylfaen" w:cs="Sylfaen"/>
          <w:i/>
          <w:color w:val="FF0000"/>
          <w:lang w:val="hy-AM"/>
        </w:rPr>
        <w:t>Համայն</w:t>
      </w:r>
      <w:r w:rsidR="007F5774" w:rsidRPr="00E23A8A">
        <w:rPr>
          <w:rFonts w:ascii="Sylfaen" w:hAnsi="Sylfaen" w:cs="Sylfaen"/>
          <w:i/>
          <w:color w:val="FF0000"/>
          <w:lang w:val="hy-AM"/>
        </w:rPr>
        <w:t>քներից (համաձայն նախապես պայմանավորվածությունների)</w:t>
      </w:r>
      <w:r w:rsidR="00271B60" w:rsidRPr="00E23A8A">
        <w:rPr>
          <w:rFonts w:ascii="Sylfaen" w:hAnsi="Sylfaen"/>
          <w:i/>
          <w:color w:val="FF0000"/>
          <w:lang w:val="hy-AM"/>
        </w:rPr>
        <w:t>:</w:t>
      </w:r>
      <w:r w:rsidR="007F5774" w:rsidRPr="00E23A8A">
        <w:rPr>
          <w:rFonts w:ascii="Sylfaen" w:hAnsi="Sylfaen"/>
          <w:i/>
          <w:lang w:val="hy-AM"/>
        </w:rPr>
        <w:t xml:space="preserve"> Սննդամթերքի </w:t>
      </w:r>
      <w:r w:rsidR="009E201B" w:rsidRPr="00E23A8A">
        <w:rPr>
          <w:rFonts w:ascii="Sylfaen" w:hAnsi="Sylfaen"/>
          <w:i/>
          <w:lang w:val="hy-AM"/>
        </w:rPr>
        <w:t>մատակարարումը</w:t>
      </w:r>
      <w:r w:rsidR="007F5774" w:rsidRPr="00E23A8A">
        <w:rPr>
          <w:rFonts w:ascii="Sylfaen" w:hAnsi="Sylfaen"/>
          <w:i/>
          <w:lang w:val="hy-AM"/>
        </w:rPr>
        <w:t xml:space="preserve"> իրականացվում է օրը 3 անգամ, խմելու ջրինը օրը 5 անգամ և այլն:</w:t>
      </w:r>
    </w:p>
    <w:p w:rsidR="007F5774" w:rsidRPr="00E23A8A" w:rsidRDefault="007F5774" w:rsidP="007F5774">
      <w:pPr>
        <w:pStyle w:val="ListParagraph1"/>
        <w:tabs>
          <w:tab w:val="left" w:pos="-7470"/>
          <w:tab w:val="left" w:pos="-7380"/>
          <w:tab w:val="left" w:pos="-4680"/>
          <w:tab w:val="left" w:pos="-4230"/>
          <w:tab w:val="left" w:pos="-4050"/>
          <w:tab w:val="left" w:pos="-3960"/>
          <w:tab w:val="left" w:pos="-2160"/>
          <w:tab w:val="left" w:pos="-1843"/>
          <w:tab w:val="left" w:pos="-851"/>
          <w:tab w:val="left" w:pos="-567"/>
          <w:tab w:val="left" w:pos="-426"/>
          <w:tab w:val="left" w:pos="426"/>
          <w:tab w:val="left" w:pos="709"/>
          <w:tab w:val="left" w:pos="993"/>
          <w:tab w:val="left" w:pos="1134"/>
          <w:tab w:val="left" w:pos="1276"/>
        </w:tabs>
        <w:ind w:left="567"/>
        <w:jc w:val="both"/>
        <w:rPr>
          <w:rFonts w:ascii="Sylfaen" w:hAnsi="Sylfaen"/>
          <w:i/>
          <w:lang w:val="hy-AM"/>
        </w:rPr>
      </w:pPr>
    </w:p>
    <w:p w:rsidR="0053619B" w:rsidRPr="00E23A8A" w:rsidRDefault="007F5774"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Առաջին</w:t>
      </w:r>
      <w:r w:rsidR="0053619B" w:rsidRPr="00E23A8A">
        <w:rPr>
          <w:rFonts w:ascii="Sylfaen" w:hAnsi="Sylfaen" w:cs="Sylfaen"/>
          <w:b/>
          <w:lang w:val="hy-AM"/>
        </w:rPr>
        <w:t xml:space="preserve"> օգնության </w:t>
      </w:r>
      <w:r w:rsidR="0075085A" w:rsidRPr="00E23A8A">
        <w:rPr>
          <w:rFonts w:ascii="Sylfaen" w:hAnsi="Sylfaen" w:cs="Sylfaen"/>
          <w:b/>
          <w:lang w:val="hy-AM"/>
        </w:rPr>
        <w:t>ապահովում</w:t>
      </w:r>
    </w:p>
    <w:p w:rsidR="00360711" w:rsidRPr="00E23A8A" w:rsidRDefault="00D02699" w:rsidP="00360711">
      <w:pPr>
        <w:ind w:firstLine="360"/>
        <w:contextualSpacing/>
        <w:jc w:val="both"/>
        <w:rPr>
          <w:rFonts w:ascii="Sylfaen" w:hAnsi="Sylfaen" w:cs="Sylfaen"/>
          <w:i/>
          <w:lang w:val="hy-AM"/>
        </w:rPr>
      </w:pPr>
      <w:proofErr w:type="spellStart"/>
      <w:r w:rsidRPr="00E23A8A">
        <w:rPr>
          <w:rFonts w:ascii="Sylfaen" w:hAnsi="Sylfaen" w:cs="Sylfaen"/>
          <w:i/>
          <w:lang w:val="hy-AM"/>
        </w:rPr>
        <w:t>Մ</w:t>
      </w:r>
      <w:r w:rsidR="00360711" w:rsidRPr="00E23A8A">
        <w:rPr>
          <w:rFonts w:ascii="Sylfaen" w:hAnsi="Sylfaen" w:cs="Sylfaen"/>
          <w:i/>
          <w:lang w:val="hy-AM"/>
        </w:rPr>
        <w:t>ինչև</w:t>
      </w:r>
      <w:proofErr w:type="spellEnd"/>
      <w:r w:rsidR="00360711" w:rsidRPr="00E23A8A">
        <w:rPr>
          <w:rFonts w:ascii="Sylfaen" w:hAnsi="Sylfaen" w:cs="Sylfaen"/>
          <w:i/>
          <w:lang w:val="smj-NO"/>
        </w:rPr>
        <w:t xml:space="preserve"> </w:t>
      </w:r>
      <w:r w:rsidR="00360711" w:rsidRPr="00E23A8A">
        <w:rPr>
          <w:rFonts w:ascii="Sylfaen" w:hAnsi="Sylfaen" w:cs="Sylfaen"/>
          <w:i/>
          <w:lang w:val="hy-AM"/>
        </w:rPr>
        <w:t>մասնագիտացված</w:t>
      </w:r>
      <w:r w:rsidR="00360711" w:rsidRPr="00E23A8A">
        <w:rPr>
          <w:rFonts w:ascii="Sylfaen" w:hAnsi="Sylfaen" w:cs="Sylfaen"/>
          <w:i/>
          <w:lang w:val="smj-NO"/>
        </w:rPr>
        <w:t xml:space="preserve"> </w:t>
      </w:r>
      <w:r w:rsidR="00360711" w:rsidRPr="00E23A8A">
        <w:rPr>
          <w:rFonts w:ascii="Sylfaen" w:hAnsi="Sylfaen" w:cs="Sylfaen"/>
          <w:i/>
          <w:lang w:val="hy-AM"/>
        </w:rPr>
        <w:t>օգնության</w:t>
      </w:r>
      <w:r w:rsidR="00360711" w:rsidRPr="00E23A8A">
        <w:rPr>
          <w:rFonts w:ascii="Sylfaen" w:hAnsi="Sylfaen" w:cs="Sylfaen"/>
          <w:i/>
          <w:lang w:val="smj-NO"/>
        </w:rPr>
        <w:t xml:space="preserve"> </w:t>
      </w:r>
      <w:r w:rsidR="00360711" w:rsidRPr="00E23A8A">
        <w:rPr>
          <w:rFonts w:ascii="Sylfaen" w:hAnsi="Sylfaen" w:cs="Sylfaen"/>
          <w:i/>
          <w:lang w:val="hy-AM"/>
        </w:rPr>
        <w:t>ժամանումը</w:t>
      </w:r>
      <w:r w:rsidR="00360711" w:rsidRPr="00E23A8A">
        <w:rPr>
          <w:rFonts w:ascii="Sylfaen" w:hAnsi="Sylfaen" w:cs="Sylfaen"/>
          <w:i/>
          <w:lang w:val="smj-NO"/>
        </w:rPr>
        <w:t xml:space="preserve"> </w:t>
      </w:r>
      <w:r w:rsidR="0088503A" w:rsidRPr="00E23A8A">
        <w:rPr>
          <w:rFonts w:ascii="Sylfaen" w:hAnsi="Sylfaen" w:cs="Sylfaen"/>
          <w:i/>
          <w:lang w:val="smj-NO"/>
        </w:rPr>
        <w:t xml:space="preserve">ԱՌԿ խորհրդի </w:t>
      </w:r>
      <w:r w:rsidRPr="00E23A8A">
        <w:rPr>
          <w:rFonts w:ascii="Sylfaen" w:hAnsi="Sylfaen" w:cs="Sylfaen"/>
          <w:i/>
          <w:lang w:val="hy-AM"/>
        </w:rPr>
        <w:t xml:space="preserve">բժշկական օգնության կազմակերպման պատասխանատու՝ </w:t>
      </w:r>
      <w:r w:rsidR="00C74DB1">
        <w:rPr>
          <w:rFonts w:ascii="Sylfaen" w:hAnsi="Sylfaen" w:cs="Sylfaen"/>
          <w:i/>
          <w:lang w:val="hy-AM"/>
        </w:rPr>
        <w:t>Ռուբեն</w:t>
      </w:r>
      <w:r w:rsidR="006E3FD1" w:rsidRPr="00E23A8A">
        <w:rPr>
          <w:rFonts w:ascii="Sylfaen" w:hAnsi="Sylfaen" w:cs="Sylfaen"/>
          <w:i/>
          <w:lang w:val="hy-AM"/>
        </w:rPr>
        <w:t xml:space="preserve"> Խաչատրյանի</w:t>
      </w:r>
      <w:r w:rsidRPr="00E23A8A">
        <w:rPr>
          <w:rFonts w:ascii="Sylfaen" w:hAnsi="Sylfaen" w:cs="Sylfaen"/>
          <w:i/>
          <w:lang w:val="hy-AM"/>
        </w:rPr>
        <w:t xml:space="preserve"> ղեկավարությամբ իրականացվում է  </w:t>
      </w:r>
      <w:r w:rsidR="00360711" w:rsidRPr="00E23A8A">
        <w:rPr>
          <w:rFonts w:ascii="Sylfaen" w:hAnsi="Sylfaen" w:cs="Sylfaen"/>
          <w:i/>
          <w:lang w:val="hy-AM"/>
        </w:rPr>
        <w:t>առաջին</w:t>
      </w:r>
      <w:r w:rsidR="00360711" w:rsidRPr="00E23A8A">
        <w:rPr>
          <w:rFonts w:ascii="Sylfaen" w:hAnsi="Sylfaen" w:cs="Sylfaen"/>
          <w:i/>
          <w:lang w:val="smj-NO"/>
        </w:rPr>
        <w:t xml:space="preserve"> </w:t>
      </w:r>
      <w:r w:rsidR="00360711" w:rsidRPr="00E23A8A">
        <w:rPr>
          <w:rFonts w:ascii="Sylfaen" w:hAnsi="Sylfaen" w:cs="Sylfaen"/>
          <w:i/>
          <w:lang w:val="hy-AM"/>
        </w:rPr>
        <w:t>օգնությ</w:t>
      </w:r>
      <w:r w:rsidRPr="00E23A8A">
        <w:rPr>
          <w:rFonts w:ascii="Sylfaen" w:hAnsi="Sylfaen" w:cs="Sylfaen"/>
          <w:i/>
          <w:lang w:val="hy-AM"/>
        </w:rPr>
        <w:t>ան աշխատանքներ</w:t>
      </w:r>
      <w:r w:rsidR="00360711" w:rsidRPr="00E23A8A">
        <w:rPr>
          <w:rFonts w:ascii="Sylfaen" w:hAnsi="Sylfaen" w:cs="Sylfaen"/>
          <w:i/>
          <w:lang w:val="hy-AM"/>
        </w:rPr>
        <w:t>:</w:t>
      </w:r>
    </w:p>
    <w:p w:rsidR="00360711" w:rsidRPr="00E23A8A" w:rsidRDefault="0088503A" w:rsidP="00360711">
      <w:pPr>
        <w:ind w:firstLine="360"/>
        <w:contextualSpacing/>
        <w:jc w:val="both"/>
        <w:rPr>
          <w:rFonts w:ascii="Sylfaen" w:hAnsi="Sylfaen" w:cs="Sylfaen"/>
          <w:i/>
          <w:lang w:val="smj-NO"/>
        </w:rPr>
      </w:pPr>
      <w:r w:rsidRPr="00E23A8A">
        <w:rPr>
          <w:rFonts w:ascii="Sylfaen" w:hAnsi="Sylfaen" w:cs="Sylfaen"/>
          <w:i/>
          <w:lang w:val="hy-AM"/>
        </w:rPr>
        <w:t>Պարբերաբար տարվում են աշխատանքներ բ</w:t>
      </w:r>
      <w:r w:rsidR="00D02699" w:rsidRPr="00E23A8A">
        <w:rPr>
          <w:rFonts w:ascii="Sylfaen" w:hAnsi="Sylfaen" w:cs="Sylfaen"/>
          <w:i/>
          <w:lang w:val="hy-AM"/>
        </w:rPr>
        <w:t xml:space="preserve">նակչության </w:t>
      </w:r>
      <w:r w:rsidR="00360711" w:rsidRPr="00E23A8A">
        <w:rPr>
          <w:rFonts w:ascii="Sylfaen" w:hAnsi="Sylfaen" w:cs="Sylfaen"/>
          <w:i/>
          <w:lang w:val="smj-NO"/>
        </w:rPr>
        <w:t xml:space="preserve"> ուսուցման և տարրական գիտելիքների </w:t>
      </w:r>
      <w:r w:rsidRPr="00E23A8A">
        <w:rPr>
          <w:rFonts w:ascii="Sylfaen" w:hAnsi="Sylfaen" w:cs="Sylfaen"/>
          <w:i/>
          <w:lang w:val="hy-AM"/>
        </w:rPr>
        <w:t>բարձրացման ուղղությամբ</w:t>
      </w:r>
      <w:r w:rsidR="00360711" w:rsidRPr="00E23A8A">
        <w:rPr>
          <w:rFonts w:ascii="Sylfaen" w:hAnsi="Sylfaen" w:cs="Sylfaen"/>
          <w:i/>
          <w:lang w:val="smj-NO"/>
        </w:rPr>
        <w:t>:</w:t>
      </w:r>
    </w:p>
    <w:p w:rsidR="00360711" w:rsidRPr="00E23A8A" w:rsidRDefault="00360711" w:rsidP="0088503A">
      <w:pPr>
        <w:pStyle w:val="ListParagraph1"/>
        <w:tabs>
          <w:tab w:val="left" w:pos="-7470"/>
          <w:tab w:val="left" w:pos="-7380"/>
          <w:tab w:val="left" w:pos="-4680"/>
          <w:tab w:val="left" w:pos="-4230"/>
          <w:tab w:val="left" w:pos="-4050"/>
          <w:tab w:val="left" w:pos="-3960"/>
          <w:tab w:val="left" w:pos="-2160"/>
          <w:tab w:val="left" w:pos="709"/>
          <w:tab w:val="left" w:pos="993"/>
          <w:tab w:val="left" w:pos="1134"/>
          <w:tab w:val="left" w:pos="1276"/>
        </w:tabs>
        <w:jc w:val="both"/>
        <w:rPr>
          <w:rFonts w:ascii="Sylfaen" w:hAnsi="Sylfaen" w:cs="Sylfaen"/>
          <w:b/>
          <w:i/>
          <w:lang w:val="hy-AM"/>
        </w:rPr>
      </w:pPr>
    </w:p>
    <w:p w:rsidR="00E55E32" w:rsidRPr="00E23A8A" w:rsidRDefault="00E55E32" w:rsidP="00E55E32">
      <w:pPr>
        <w:pStyle w:val="ListParagraph"/>
        <w:tabs>
          <w:tab w:val="left" w:pos="709"/>
          <w:tab w:val="left" w:pos="993"/>
          <w:tab w:val="left" w:pos="1134"/>
          <w:tab w:val="left" w:pos="1276"/>
        </w:tabs>
        <w:ind w:left="567"/>
        <w:jc w:val="both"/>
        <w:rPr>
          <w:rFonts w:ascii="Sylfaen" w:hAnsi="Sylfaen" w:cs="Sylfaen"/>
          <w:b/>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Կենսաապահովման կազմակերպում</w:t>
      </w:r>
    </w:p>
    <w:p w:rsidR="00271B60" w:rsidRPr="00E23A8A" w:rsidRDefault="00271B60"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t xml:space="preserve">Համայնքի կենսապահովման կազմակերպումը իրականացվում է մշտապես, նպատակ ունենալով ապահովել </w:t>
      </w:r>
      <w:r w:rsidR="0024172B" w:rsidRPr="00E23A8A">
        <w:rPr>
          <w:rFonts w:ascii="Sylfaen" w:hAnsi="Sylfaen"/>
          <w:i/>
          <w:lang w:val="hy-AM"/>
        </w:rPr>
        <w:t>Համայն</w:t>
      </w:r>
      <w:r w:rsidRPr="00E23A8A">
        <w:rPr>
          <w:rFonts w:ascii="Sylfaen" w:hAnsi="Sylfaen"/>
          <w:i/>
          <w:lang w:val="hy-AM"/>
        </w:rPr>
        <w:t xml:space="preserve">քի տնտեսության կայունությունը և արագ վերականգնումը աղետից հետո, ինչպես նաև </w:t>
      </w:r>
      <w:proofErr w:type="spellStart"/>
      <w:r w:rsidRPr="00E23A8A">
        <w:rPr>
          <w:rFonts w:ascii="Sylfaen" w:hAnsi="Sylfaen"/>
          <w:i/>
          <w:lang w:val="hy-AM"/>
        </w:rPr>
        <w:t>հետաղետային</w:t>
      </w:r>
      <w:proofErr w:type="spellEnd"/>
      <w:r w:rsidRPr="00E23A8A">
        <w:rPr>
          <w:rFonts w:ascii="Sylfaen" w:hAnsi="Sylfaen"/>
          <w:i/>
          <w:lang w:val="hy-AM"/>
        </w:rPr>
        <w:t xml:space="preserve"> ժամանակահատվածում բնակչության տար</w:t>
      </w:r>
      <w:r w:rsidR="00255C4C" w:rsidRPr="00E23A8A">
        <w:rPr>
          <w:rFonts w:ascii="Sylfaen" w:hAnsi="Sylfaen"/>
          <w:i/>
          <w:lang w:val="hy-AM"/>
        </w:rPr>
        <w:t>ր</w:t>
      </w:r>
      <w:r w:rsidRPr="00E23A8A">
        <w:rPr>
          <w:rFonts w:ascii="Sylfaen" w:hAnsi="Sylfaen"/>
          <w:i/>
          <w:lang w:val="hy-AM"/>
        </w:rPr>
        <w:t>ական կենցաղային հարցերի կարգավորումը։</w:t>
      </w:r>
    </w:p>
    <w:p w:rsidR="00312FF6" w:rsidRPr="00E23A8A" w:rsidRDefault="00312FF6" w:rsidP="00312FF6">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t xml:space="preserve">Արտակարգ իրավիճակներում բնակչության կենսաապահովման չափաքանակները սահմանված են </w:t>
      </w:r>
      <w:r w:rsidRPr="00E23A8A">
        <w:rPr>
          <w:rFonts w:ascii="Sylfaen" w:hAnsi="Sylfaen" w:cs="Sylfaen"/>
          <w:i/>
          <w:lang w:val="hy-AM"/>
        </w:rPr>
        <w:t>ՀՀ կառավարության 2010 թվականի 24 հունիսի N 824-Ն որոշմամբ:</w:t>
      </w:r>
    </w:p>
    <w:p w:rsidR="00312FF6" w:rsidRPr="00E23A8A" w:rsidRDefault="00312FF6" w:rsidP="00312FF6">
      <w:pPr>
        <w:pStyle w:val="NormalWeb"/>
        <w:shd w:val="clear" w:color="auto" w:fill="FFFFFF"/>
        <w:spacing w:before="0" w:beforeAutospacing="0" w:after="0" w:afterAutospacing="0"/>
        <w:ind w:firstLine="288"/>
        <w:jc w:val="center"/>
        <w:rPr>
          <w:rFonts w:ascii="Sylfaen" w:hAnsi="Sylfaen"/>
          <w:color w:val="000000"/>
          <w:sz w:val="16"/>
          <w:szCs w:val="16"/>
          <w:lang w:val="hy-AM"/>
        </w:rPr>
      </w:pPr>
      <w:r w:rsidRPr="00E23A8A">
        <w:rPr>
          <w:rFonts w:ascii="Sylfaen" w:hAnsi="Sylfaen" w:cs="Arial"/>
          <w:color w:val="000000"/>
          <w:sz w:val="16"/>
          <w:szCs w:val="16"/>
          <w:lang w:val="hy-AM"/>
        </w:rPr>
        <w:t> </w:t>
      </w:r>
    </w:p>
    <w:p w:rsidR="00E55E32" w:rsidRPr="00E23A8A" w:rsidRDefault="00E55E32" w:rsidP="00DB5225">
      <w:pPr>
        <w:tabs>
          <w:tab w:val="left" w:pos="709"/>
          <w:tab w:val="left" w:pos="993"/>
          <w:tab w:val="left" w:pos="1134"/>
          <w:tab w:val="left" w:pos="1276"/>
        </w:tabs>
        <w:ind w:firstLine="567"/>
        <w:jc w:val="both"/>
        <w:rPr>
          <w:rFonts w:ascii="Sylfaen" w:hAnsi="Sylfaen"/>
          <w:i/>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Կոմունալ-էներգետիկ անվտանգության ապահովում</w:t>
      </w:r>
    </w:p>
    <w:p w:rsidR="00271B60" w:rsidRPr="00E23A8A" w:rsidRDefault="00271B60"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t>Կոմունալ-էներգետիկ անվտանգության ապահով</w:t>
      </w:r>
      <w:r w:rsidR="0088503A" w:rsidRPr="00E23A8A">
        <w:rPr>
          <w:rFonts w:ascii="Sylfaen" w:hAnsi="Sylfaen"/>
          <w:i/>
          <w:lang w:val="hy-AM"/>
        </w:rPr>
        <w:t>ման</w:t>
      </w:r>
      <w:r w:rsidRPr="00E23A8A">
        <w:rPr>
          <w:rFonts w:ascii="Sylfaen" w:hAnsi="Sylfaen"/>
          <w:i/>
          <w:lang w:val="hy-AM"/>
        </w:rPr>
        <w:t xml:space="preserve"> </w:t>
      </w:r>
      <w:r w:rsidR="0088503A" w:rsidRPr="00E23A8A">
        <w:rPr>
          <w:rFonts w:ascii="Sylfaen" w:hAnsi="Sylfaen"/>
          <w:i/>
          <w:lang w:val="hy-AM"/>
        </w:rPr>
        <w:t xml:space="preserve">նպատակով </w:t>
      </w:r>
      <w:r w:rsidRPr="00E23A8A">
        <w:rPr>
          <w:rFonts w:ascii="Sylfaen" w:hAnsi="Sylfaen"/>
          <w:i/>
          <w:lang w:val="hy-AM"/>
        </w:rPr>
        <w:t>իրականացվում է</w:t>
      </w:r>
      <w:r w:rsidR="00255C4C" w:rsidRPr="00E23A8A">
        <w:rPr>
          <w:rFonts w:ascii="Sylfaen" w:hAnsi="Sylfaen"/>
          <w:i/>
          <w:lang w:val="hy-AM"/>
        </w:rPr>
        <w:t xml:space="preserve"> խողովակաշարերի վերանորոգում, </w:t>
      </w:r>
      <w:r w:rsidRPr="00E23A8A">
        <w:rPr>
          <w:rFonts w:ascii="Sylfaen" w:hAnsi="Sylfaen"/>
          <w:i/>
          <w:lang w:val="hy-AM"/>
        </w:rPr>
        <w:t xml:space="preserve"> սյուների ամրացում և այլն։</w:t>
      </w:r>
    </w:p>
    <w:p w:rsidR="00271B60" w:rsidRPr="00E23A8A" w:rsidRDefault="00271B60" w:rsidP="00DB5225">
      <w:pPr>
        <w:tabs>
          <w:tab w:val="left" w:pos="709"/>
          <w:tab w:val="left" w:pos="993"/>
          <w:tab w:val="left" w:pos="1134"/>
          <w:tab w:val="left" w:pos="1276"/>
        </w:tabs>
        <w:ind w:firstLine="567"/>
        <w:jc w:val="both"/>
        <w:rPr>
          <w:rFonts w:ascii="Sylfaen" w:hAnsi="Sylfaen"/>
          <w:i/>
          <w:lang w:val="hy-AM"/>
        </w:rPr>
      </w:pPr>
    </w:p>
    <w:p w:rsidR="00BA5B39" w:rsidRPr="00E23A8A" w:rsidRDefault="00BA5B39" w:rsidP="00DB5225">
      <w:pPr>
        <w:tabs>
          <w:tab w:val="left" w:pos="709"/>
          <w:tab w:val="left" w:pos="993"/>
          <w:tab w:val="left" w:pos="1134"/>
          <w:tab w:val="left" w:pos="1276"/>
        </w:tabs>
        <w:ind w:firstLine="567"/>
        <w:jc w:val="both"/>
        <w:rPr>
          <w:rFonts w:ascii="Sylfaen" w:hAnsi="Sylfaen"/>
          <w:i/>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Ինժեներական միջոցառումների ապահովում</w:t>
      </w:r>
    </w:p>
    <w:p w:rsidR="00BA5B39" w:rsidRPr="00E23A8A" w:rsidRDefault="00E1215D" w:rsidP="00E1215D">
      <w:pPr>
        <w:pStyle w:val="ListParagraph1"/>
        <w:tabs>
          <w:tab w:val="left" w:pos="-7470"/>
          <w:tab w:val="left" w:pos="-7380"/>
          <w:tab w:val="left" w:pos="-4680"/>
          <w:tab w:val="left" w:pos="-4230"/>
          <w:tab w:val="left" w:pos="-4050"/>
          <w:tab w:val="left" w:pos="-3960"/>
          <w:tab w:val="left" w:pos="-2160"/>
        </w:tabs>
        <w:ind w:left="0"/>
        <w:jc w:val="both"/>
        <w:rPr>
          <w:rFonts w:ascii="Sylfaen" w:hAnsi="Sylfaen" w:cs="Sylfaen"/>
          <w:i/>
          <w:lang w:val="hy-AM"/>
        </w:rPr>
      </w:pPr>
      <w:r w:rsidRPr="00E23A8A">
        <w:rPr>
          <w:rFonts w:ascii="Sylfaen" w:hAnsi="Sylfaen" w:cs="Sylfaen"/>
          <w:i/>
          <w:lang w:val="hy-AM"/>
        </w:rPr>
        <w:tab/>
      </w:r>
      <w:r w:rsidR="0088503A" w:rsidRPr="00E23A8A">
        <w:rPr>
          <w:rFonts w:ascii="Sylfaen" w:hAnsi="Sylfaen" w:cs="Sylfaen"/>
          <w:i/>
          <w:lang w:val="hy-AM"/>
        </w:rPr>
        <w:t>Պարբերաբար նախատեսվում են իրականացնել</w:t>
      </w:r>
      <w:r w:rsidR="00BA5B39" w:rsidRPr="00E23A8A">
        <w:rPr>
          <w:rFonts w:ascii="Sylfaen" w:hAnsi="Sylfaen" w:cs="Sylfaen"/>
          <w:i/>
          <w:lang w:val="hy-AM"/>
        </w:rPr>
        <w:t xml:space="preserve"> </w:t>
      </w:r>
      <w:r w:rsidRPr="00E23A8A">
        <w:rPr>
          <w:rFonts w:ascii="Sylfaen" w:hAnsi="Sylfaen" w:cs="Sylfaen"/>
          <w:i/>
          <w:lang w:val="hy-AM"/>
        </w:rPr>
        <w:t xml:space="preserve">կանխարգելիչ միջոցառումներ </w:t>
      </w:r>
      <w:r w:rsidR="0088503A" w:rsidRPr="00E23A8A">
        <w:rPr>
          <w:rFonts w:ascii="Sylfaen" w:hAnsi="Sylfaen" w:cs="Sylfaen"/>
          <w:i/>
          <w:lang w:val="hy-AM"/>
        </w:rPr>
        <w:t>՝</w:t>
      </w:r>
      <w:r w:rsidRPr="00E23A8A">
        <w:rPr>
          <w:rFonts w:ascii="Sylfaen" w:hAnsi="Sylfaen" w:cs="Sylfaen"/>
          <w:i/>
          <w:lang w:val="hy-AM"/>
        </w:rPr>
        <w:t xml:space="preserve">գետի հունի մաքրում, </w:t>
      </w:r>
      <w:proofErr w:type="spellStart"/>
      <w:r w:rsidRPr="00E23A8A">
        <w:rPr>
          <w:rFonts w:ascii="Sylfaen" w:hAnsi="Sylfaen" w:cs="Sylfaen"/>
          <w:i/>
          <w:lang w:val="hy-AM"/>
        </w:rPr>
        <w:t>ափա</w:t>
      </w:r>
      <w:r w:rsidR="00167E14">
        <w:rPr>
          <w:rFonts w:ascii="Sylfaen" w:hAnsi="Sylfaen" w:cs="Sylfaen"/>
          <w:i/>
          <w:lang w:val="hy-AM"/>
        </w:rPr>
        <w:t>պ</w:t>
      </w:r>
      <w:r w:rsidRPr="00E23A8A">
        <w:rPr>
          <w:rFonts w:ascii="Sylfaen" w:hAnsi="Sylfaen" w:cs="Sylfaen"/>
          <w:i/>
          <w:lang w:val="hy-AM"/>
        </w:rPr>
        <w:t>աշտպան</w:t>
      </w:r>
      <w:proofErr w:type="spellEnd"/>
      <w:r w:rsidRPr="00E23A8A">
        <w:rPr>
          <w:rFonts w:ascii="Sylfaen" w:hAnsi="Sylfaen" w:cs="Sylfaen"/>
          <w:i/>
          <w:lang w:val="hy-AM"/>
        </w:rPr>
        <w:t xml:space="preserve"> գործողություններ</w:t>
      </w:r>
      <w:r w:rsidR="005E6DAE" w:rsidRPr="00E23A8A">
        <w:rPr>
          <w:rFonts w:ascii="Sylfaen" w:hAnsi="Sylfaen" w:cs="Sylfaen"/>
          <w:i/>
          <w:lang w:val="hy-AM"/>
        </w:rPr>
        <w:t>,</w:t>
      </w:r>
      <w:r w:rsidR="00BA5B39" w:rsidRPr="00E23A8A">
        <w:rPr>
          <w:rFonts w:ascii="Sylfaen" w:hAnsi="Sylfaen" w:cs="Sylfaen"/>
          <w:i/>
          <w:lang w:val="hy-AM"/>
        </w:rPr>
        <w:t xml:space="preserve"> փրկարարական ու </w:t>
      </w:r>
      <w:proofErr w:type="spellStart"/>
      <w:r w:rsidR="00BA5B39" w:rsidRPr="00E23A8A">
        <w:rPr>
          <w:rFonts w:ascii="Sylfaen" w:hAnsi="Sylfaen" w:cs="Sylfaen"/>
          <w:i/>
          <w:lang w:val="hy-AM"/>
        </w:rPr>
        <w:t>հրդեհաշիջման</w:t>
      </w:r>
      <w:proofErr w:type="spellEnd"/>
      <w:r w:rsidR="00BA5B39" w:rsidRPr="00E23A8A">
        <w:rPr>
          <w:rFonts w:ascii="Sylfaen" w:hAnsi="Sylfaen" w:cs="Sylfaen"/>
          <w:i/>
          <w:lang w:val="hy-AM"/>
        </w:rPr>
        <w:t xml:space="preserve"> աշխատանքների</w:t>
      </w:r>
      <w:r w:rsidR="005E6DAE" w:rsidRPr="00E23A8A">
        <w:rPr>
          <w:rFonts w:ascii="Sylfaen" w:hAnsi="Sylfaen" w:cs="Sylfaen"/>
          <w:i/>
          <w:lang w:val="hy-AM"/>
        </w:rPr>
        <w:t xml:space="preserve"> ժամանակ</w:t>
      </w:r>
      <w:r w:rsidR="00BA5B39" w:rsidRPr="00E23A8A">
        <w:rPr>
          <w:rFonts w:ascii="Sylfaen" w:hAnsi="Sylfaen" w:cs="Sylfaen"/>
          <w:i/>
          <w:lang w:val="hy-AM"/>
        </w:rPr>
        <w:t xml:space="preserve"> </w:t>
      </w:r>
      <w:r w:rsidR="00567345" w:rsidRPr="00E23A8A">
        <w:rPr>
          <w:rFonts w:ascii="Sylfaen" w:hAnsi="Sylfaen" w:cs="Sylfaen"/>
          <w:i/>
          <w:lang w:val="hy-AM"/>
        </w:rPr>
        <w:t>կոնստրուկցիաների</w:t>
      </w:r>
      <w:r w:rsidR="00BA5B39" w:rsidRPr="00E23A8A">
        <w:rPr>
          <w:rFonts w:ascii="Sylfaen" w:hAnsi="Sylfaen" w:cs="Sylfaen"/>
          <w:i/>
          <w:lang w:val="hy-AM"/>
        </w:rPr>
        <w:t xml:space="preserve"> ամրացում/քանդում և այլն:</w:t>
      </w:r>
    </w:p>
    <w:p w:rsidR="00E1215D" w:rsidRPr="00E23A8A" w:rsidRDefault="00E1215D" w:rsidP="00E1215D">
      <w:pPr>
        <w:pStyle w:val="ListParagraph1"/>
        <w:tabs>
          <w:tab w:val="left" w:pos="-7470"/>
          <w:tab w:val="left" w:pos="-7380"/>
          <w:tab w:val="left" w:pos="-4680"/>
          <w:tab w:val="left" w:pos="-4230"/>
          <w:tab w:val="left" w:pos="-4050"/>
          <w:tab w:val="left" w:pos="-3960"/>
          <w:tab w:val="left" w:pos="-2160"/>
        </w:tabs>
        <w:ind w:left="0"/>
        <w:jc w:val="both"/>
        <w:rPr>
          <w:rFonts w:ascii="Sylfaen" w:hAnsi="Sylfaen" w:cs="Sylfaen"/>
          <w:i/>
          <w:lang w:val="hy-AM"/>
        </w:rPr>
      </w:pPr>
      <w:r w:rsidRPr="00E23A8A">
        <w:rPr>
          <w:rFonts w:ascii="Sylfaen" w:hAnsi="Sylfaen" w:cs="Sylfaen"/>
          <w:i/>
          <w:lang w:val="hy-AM"/>
        </w:rPr>
        <w:tab/>
      </w:r>
      <w:r w:rsidR="009E201B" w:rsidRPr="00E23A8A">
        <w:rPr>
          <w:rFonts w:ascii="Sylfaen" w:hAnsi="Sylfaen" w:cs="Sylfaen"/>
          <w:i/>
          <w:lang w:val="hy-AM"/>
        </w:rPr>
        <w:t>Անհրաժեշտության</w:t>
      </w:r>
      <w:r w:rsidRPr="00E23A8A">
        <w:rPr>
          <w:rFonts w:ascii="Sylfaen" w:hAnsi="Sylfaen" w:cs="Sylfaen"/>
          <w:i/>
          <w:lang w:val="hy-AM"/>
        </w:rPr>
        <w:t xml:space="preserve"> դեպքում </w:t>
      </w:r>
      <w:r w:rsidR="0088503A" w:rsidRPr="00E23A8A">
        <w:rPr>
          <w:rFonts w:ascii="Sylfaen" w:hAnsi="Sylfaen" w:cs="Sylfaen"/>
          <w:i/>
          <w:lang w:val="hy-AM"/>
        </w:rPr>
        <w:t xml:space="preserve"> համայնքում առկա </w:t>
      </w:r>
      <w:r w:rsidRPr="00E23A8A">
        <w:rPr>
          <w:rFonts w:ascii="Sylfaen" w:hAnsi="Sylfaen" w:cs="Sylfaen"/>
          <w:i/>
          <w:lang w:val="hy-AM"/>
        </w:rPr>
        <w:t>ինժեներական տեխնիկայով արա</w:t>
      </w:r>
      <w:r w:rsidR="005E6DAE" w:rsidRPr="00E23A8A">
        <w:rPr>
          <w:rFonts w:ascii="Sylfaen" w:hAnsi="Sylfaen" w:cs="Sylfaen"/>
          <w:i/>
          <w:lang w:val="hy-AM"/>
        </w:rPr>
        <w:t xml:space="preserve">գ </w:t>
      </w:r>
      <w:r w:rsidR="003A66FF" w:rsidRPr="00E23A8A">
        <w:rPr>
          <w:rFonts w:ascii="Sylfaen" w:hAnsi="Sylfaen" w:cs="Sylfaen"/>
          <w:i/>
          <w:lang w:val="hy-AM"/>
        </w:rPr>
        <w:t xml:space="preserve">կմաքրվեն ճանապարհները կամ </w:t>
      </w:r>
      <w:r w:rsidR="0088503A" w:rsidRPr="00E23A8A">
        <w:rPr>
          <w:rFonts w:ascii="Sylfaen" w:hAnsi="Sylfaen" w:cs="Sylfaen"/>
          <w:i/>
          <w:lang w:val="hy-AM"/>
        </w:rPr>
        <w:t>կբացվեն</w:t>
      </w:r>
      <w:r w:rsidR="005E6DAE" w:rsidRPr="00E23A8A">
        <w:rPr>
          <w:rFonts w:ascii="Sylfaen" w:hAnsi="Sylfaen" w:cs="Sylfaen"/>
          <w:i/>
          <w:lang w:val="hy-AM"/>
        </w:rPr>
        <w:t xml:space="preserve"> լրացուցիչ ճանապարհներ, </w:t>
      </w:r>
      <w:r w:rsidR="003A66FF" w:rsidRPr="00E23A8A">
        <w:rPr>
          <w:rFonts w:ascii="Sylfaen" w:hAnsi="Sylfaen" w:cs="Sylfaen"/>
          <w:i/>
          <w:lang w:val="hy-AM"/>
        </w:rPr>
        <w:t>կ</w:t>
      </w:r>
      <w:r w:rsidR="005E6DAE" w:rsidRPr="00E23A8A">
        <w:rPr>
          <w:rFonts w:ascii="Sylfaen" w:hAnsi="Sylfaen" w:cs="Sylfaen"/>
          <w:i/>
          <w:lang w:val="hy-AM"/>
        </w:rPr>
        <w:t>տեղափոխ</w:t>
      </w:r>
      <w:r w:rsidR="003A66FF" w:rsidRPr="00E23A8A">
        <w:rPr>
          <w:rFonts w:ascii="Sylfaen" w:hAnsi="Sylfaen" w:cs="Sylfaen"/>
          <w:i/>
          <w:lang w:val="hy-AM"/>
        </w:rPr>
        <w:t>վի շինարարական աղբը:</w:t>
      </w:r>
    </w:p>
    <w:p w:rsidR="00E1215D" w:rsidRPr="00E23A8A" w:rsidRDefault="00E1215D" w:rsidP="00BA5B39">
      <w:pPr>
        <w:pStyle w:val="ListParagraph1"/>
        <w:tabs>
          <w:tab w:val="left" w:pos="-7470"/>
          <w:tab w:val="left" w:pos="-7380"/>
          <w:tab w:val="left" w:pos="-4680"/>
          <w:tab w:val="left" w:pos="-4230"/>
          <w:tab w:val="left" w:pos="-4050"/>
          <w:tab w:val="left" w:pos="-3960"/>
          <w:tab w:val="left" w:pos="-2160"/>
          <w:tab w:val="left" w:pos="284"/>
          <w:tab w:val="left" w:pos="426"/>
          <w:tab w:val="left" w:pos="709"/>
          <w:tab w:val="left" w:pos="993"/>
          <w:tab w:val="left" w:pos="1134"/>
          <w:tab w:val="left" w:pos="1276"/>
        </w:tabs>
        <w:ind w:left="567"/>
        <w:jc w:val="both"/>
        <w:rPr>
          <w:rFonts w:ascii="Sylfaen" w:hAnsi="Sylfaen" w:cs="Sylfaen"/>
          <w:i/>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 xml:space="preserve">Դիակների ճանաչման և </w:t>
      </w:r>
      <w:proofErr w:type="spellStart"/>
      <w:r w:rsidRPr="00E23A8A">
        <w:rPr>
          <w:rFonts w:ascii="Sylfaen" w:hAnsi="Sylfaen" w:cs="Sylfaen"/>
          <w:b/>
          <w:lang w:val="hy-AM"/>
        </w:rPr>
        <w:t>հուղարկավորման</w:t>
      </w:r>
      <w:proofErr w:type="spellEnd"/>
      <w:r w:rsidRPr="00E23A8A">
        <w:rPr>
          <w:rFonts w:ascii="Sylfaen" w:hAnsi="Sylfaen" w:cs="Sylfaen"/>
          <w:b/>
          <w:lang w:val="hy-AM"/>
        </w:rPr>
        <w:t xml:space="preserve"> կազմակերպում և հաշվառում</w:t>
      </w:r>
    </w:p>
    <w:p w:rsidR="003A66FF" w:rsidRPr="00E23A8A" w:rsidRDefault="00BE6287"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lastRenderedPageBreak/>
        <w:t>Խոշոր</w:t>
      </w:r>
      <w:r w:rsidR="00271B60" w:rsidRPr="00E23A8A">
        <w:rPr>
          <w:rFonts w:ascii="Sylfaen" w:hAnsi="Sylfaen"/>
          <w:i/>
          <w:lang w:val="hy-AM"/>
        </w:rPr>
        <w:t xml:space="preserve"> ա</w:t>
      </w:r>
      <w:r w:rsidRPr="00E23A8A">
        <w:rPr>
          <w:rFonts w:ascii="Sylfaen" w:hAnsi="Sylfaen"/>
          <w:i/>
          <w:lang w:val="hy-AM"/>
        </w:rPr>
        <w:t xml:space="preserve">ղետի դեպքում Համայնքի </w:t>
      </w:r>
      <w:r w:rsidR="00FF4268" w:rsidRPr="00E23A8A">
        <w:rPr>
          <w:rFonts w:ascii="Sylfaen" w:hAnsi="Sylfaen"/>
          <w:i/>
          <w:lang w:val="hy-AM"/>
        </w:rPr>
        <w:t>ԱՌԿ</w:t>
      </w:r>
      <w:r w:rsidRPr="00E23A8A">
        <w:rPr>
          <w:rFonts w:ascii="Sylfaen" w:hAnsi="Sylfaen"/>
          <w:i/>
          <w:lang w:val="hy-AM"/>
        </w:rPr>
        <w:t xml:space="preserve"> խ</w:t>
      </w:r>
      <w:r w:rsidR="00271B60" w:rsidRPr="00E23A8A">
        <w:rPr>
          <w:rFonts w:ascii="Sylfaen" w:hAnsi="Sylfaen"/>
          <w:i/>
          <w:lang w:val="hy-AM"/>
        </w:rPr>
        <w:t>որհուրդը սահմանում է դիակների հե</w:t>
      </w:r>
      <w:r w:rsidR="005F7981" w:rsidRPr="00E23A8A">
        <w:rPr>
          <w:rFonts w:ascii="Sylfaen" w:hAnsi="Sylfaen"/>
          <w:i/>
          <w:lang w:val="hy-AM"/>
        </w:rPr>
        <w:t xml:space="preserve">տ վարման կարգը: </w:t>
      </w:r>
    </w:p>
    <w:p w:rsidR="00271B60" w:rsidRPr="00E23A8A" w:rsidRDefault="00271B60"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t>Համայնքը ոստիկանության հետ համատեղ իրականացնում է դիակների</w:t>
      </w:r>
      <w:r w:rsidR="005F7981" w:rsidRPr="00E23A8A">
        <w:rPr>
          <w:rFonts w:ascii="Sylfaen" w:hAnsi="Sylfaen"/>
          <w:i/>
          <w:lang w:val="hy-AM"/>
        </w:rPr>
        <w:t xml:space="preserve"> </w:t>
      </w:r>
      <w:r w:rsidRPr="00E23A8A">
        <w:rPr>
          <w:rFonts w:ascii="Sylfaen" w:hAnsi="Sylfaen"/>
          <w:i/>
          <w:lang w:val="hy-AM"/>
        </w:rPr>
        <w:t>ճ</w:t>
      </w:r>
      <w:r w:rsidR="005F7981" w:rsidRPr="00E23A8A">
        <w:rPr>
          <w:rFonts w:ascii="Sylfaen" w:hAnsi="Sylfaen"/>
          <w:i/>
          <w:lang w:val="hy-AM"/>
        </w:rPr>
        <w:t>ա</w:t>
      </w:r>
      <w:r w:rsidRPr="00E23A8A">
        <w:rPr>
          <w:rFonts w:ascii="Sylfaen" w:hAnsi="Sylfaen"/>
          <w:i/>
          <w:lang w:val="hy-AM"/>
        </w:rPr>
        <w:t xml:space="preserve">նաչման </w:t>
      </w:r>
      <w:r w:rsidR="0079587F" w:rsidRPr="00E23A8A">
        <w:rPr>
          <w:rFonts w:ascii="Sylfaen" w:hAnsi="Sylfaen"/>
          <w:i/>
          <w:lang w:val="hy-AM"/>
        </w:rPr>
        <w:t>գործընթացը</w:t>
      </w:r>
      <w:r w:rsidRPr="00E23A8A">
        <w:rPr>
          <w:rFonts w:ascii="Sylfaen" w:hAnsi="Sylfaen"/>
          <w:i/>
          <w:lang w:val="hy-AM"/>
        </w:rPr>
        <w:t>, որից հետո իրականացնում հուղարկավորության թույլտվության տրամադրում։</w:t>
      </w:r>
    </w:p>
    <w:p w:rsidR="00E1215D" w:rsidRPr="00E23A8A" w:rsidRDefault="00E1215D" w:rsidP="00E1215D">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t xml:space="preserve">Մահացածների ճանաչումը իրականացվում է Համայնքի ուժերով, եթե պայմաններից ելնելով հնարավոր չե իրականացնել դատաբժշկական գործողություններ և դիահերձում </w:t>
      </w:r>
      <w:r w:rsidR="0024172B" w:rsidRPr="00E23A8A">
        <w:rPr>
          <w:rFonts w:ascii="Sylfaen" w:hAnsi="Sylfaen"/>
          <w:i/>
          <w:lang w:val="hy-AM"/>
        </w:rPr>
        <w:t>Համայն</w:t>
      </w:r>
      <w:r w:rsidRPr="00E23A8A">
        <w:rPr>
          <w:rFonts w:ascii="Sylfaen" w:hAnsi="Sylfaen"/>
          <w:i/>
          <w:lang w:val="hy-AM"/>
        </w:rPr>
        <w:t xml:space="preserve">քի ղեկավարի որոշմամբ իրականացվում է մահացածների </w:t>
      </w:r>
      <w:proofErr w:type="spellStart"/>
      <w:r w:rsidRPr="00E23A8A">
        <w:rPr>
          <w:rFonts w:ascii="Sylfaen" w:hAnsi="Sylfaen"/>
          <w:i/>
          <w:lang w:val="hy-AM"/>
        </w:rPr>
        <w:t>հուղարկավորում</w:t>
      </w:r>
      <w:proofErr w:type="spellEnd"/>
      <w:r w:rsidRPr="00E23A8A">
        <w:rPr>
          <w:rFonts w:ascii="Sylfaen" w:hAnsi="Sylfaen"/>
          <w:i/>
          <w:lang w:val="hy-AM"/>
        </w:rPr>
        <w:t xml:space="preserve">, և հաշվառում, </w:t>
      </w:r>
      <w:proofErr w:type="spellStart"/>
      <w:r w:rsidRPr="00E23A8A">
        <w:rPr>
          <w:rFonts w:ascii="Sylfaen" w:hAnsi="Sylfaen"/>
          <w:i/>
          <w:lang w:val="hy-AM"/>
        </w:rPr>
        <w:t>հուղարկավորման</w:t>
      </w:r>
      <w:proofErr w:type="spellEnd"/>
      <w:r w:rsidRPr="00E23A8A">
        <w:rPr>
          <w:rFonts w:ascii="Sylfaen" w:hAnsi="Sylfaen"/>
          <w:i/>
          <w:lang w:val="hy-AM"/>
        </w:rPr>
        <w:t xml:space="preserve"> հողհատկացումը իրականացում է </w:t>
      </w:r>
      <w:r w:rsidR="0024172B" w:rsidRPr="00E23A8A">
        <w:rPr>
          <w:rFonts w:ascii="Sylfaen" w:hAnsi="Sylfaen"/>
          <w:i/>
          <w:lang w:val="hy-AM"/>
        </w:rPr>
        <w:t>Համայն</w:t>
      </w:r>
      <w:r w:rsidRPr="00E23A8A">
        <w:rPr>
          <w:rFonts w:ascii="Sylfaen" w:hAnsi="Sylfaen"/>
          <w:i/>
          <w:lang w:val="hy-AM"/>
        </w:rPr>
        <w:t>քի ղեկավարի կողմից։</w:t>
      </w:r>
    </w:p>
    <w:p w:rsidR="00271B60" w:rsidRPr="00E23A8A" w:rsidRDefault="00271B60" w:rsidP="00DB5225">
      <w:pPr>
        <w:tabs>
          <w:tab w:val="left" w:pos="709"/>
          <w:tab w:val="left" w:pos="993"/>
          <w:tab w:val="left" w:pos="1134"/>
          <w:tab w:val="left" w:pos="1276"/>
        </w:tabs>
        <w:ind w:firstLine="567"/>
        <w:jc w:val="both"/>
        <w:rPr>
          <w:rFonts w:ascii="Sylfaen" w:hAnsi="Sylfaen"/>
          <w:i/>
          <w:lang w:val="hy-AM"/>
        </w:rPr>
      </w:pPr>
      <w:proofErr w:type="spellStart"/>
      <w:r w:rsidRPr="00E23A8A">
        <w:rPr>
          <w:rFonts w:ascii="Sylfaen" w:hAnsi="Sylfaen"/>
          <w:i/>
          <w:lang w:val="hy-AM"/>
        </w:rPr>
        <w:t>Հուղարկավորման</w:t>
      </w:r>
      <w:proofErr w:type="spellEnd"/>
      <w:r w:rsidRPr="00E23A8A">
        <w:rPr>
          <w:rFonts w:ascii="Sylfaen" w:hAnsi="Sylfaen"/>
          <w:i/>
          <w:lang w:val="hy-AM"/>
        </w:rPr>
        <w:t xml:space="preserve"> համար </w:t>
      </w:r>
      <w:r w:rsidR="0024172B" w:rsidRPr="00E23A8A">
        <w:rPr>
          <w:rFonts w:ascii="Sylfaen" w:hAnsi="Sylfaen"/>
          <w:i/>
          <w:lang w:val="hy-AM"/>
        </w:rPr>
        <w:t>Համայն</w:t>
      </w:r>
      <w:r w:rsidRPr="00E23A8A">
        <w:rPr>
          <w:rFonts w:ascii="Sylfaen" w:hAnsi="Sylfaen"/>
          <w:i/>
          <w:lang w:val="hy-AM"/>
        </w:rPr>
        <w:t xml:space="preserve">քը հատկացնում է տարածք և կազմակերպում </w:t>
      </w:r>
      <w:proofErr w:type="spellStart"/>
      <w:r w:rsidRPr="00E23A8A">
        <w:rPr>
          <w:rFonts w:ascii="Sylfaen" w:hAnsi="Sylfaen"/>
          <w:i/>
          <w:lang w:val="hy-AM"/>
        </w:rPr>
        <w:t>հուղարկավորման</w:t>
      </w:r>
      <w:proofErr w:type="spellEnd"/>
      <w:r w:rsidRPr="00E23A8A">
        <w:rPr>
          <w:rFonts w:ascii="Sylfaen" w:hAnsi="Sylfaen"/>
          <w:i/>
          <w:lang w:val="hy-AM"/>
        </w:rPr>
        <w:t xml:space="preserve"> արարողությունը, եթե հարազատները հնարավո</w:t>
      </w:r>
      <w:r w:rsidR="005F7981" w:rsidRPr="00E23A8A">
        <w:rPr>
          <w:rFonts w:ascii="Sylfaen" w:hAnsi="Sylfaen"/>
          <w:i/>
          <w:lang w:val="hy-AM"/>
        </w:rPr>
        <w:t>րություն չունեն ազգագրական գերեզ</w:t>
      </w:r>
      <w:r w:rsidRPr="00E23A8A">
        <w:rPr>
          <w:rFonts w:ascii="Sylfaen" w:hAnsi="Sylfaen"/>
          <w:i/>
          <w:lang w:val="hy-AM"/>
        </w:rPr>
        <w:t>մաններ օգտագործել։</w:t>
      </w:r>
    </w:p>
    <w:p w:rsidR="00271B60" w:rsidRPr="00E23A8A" w:rsidRDefault="00271B60"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t xml:space="preserve">Անհայտ դիակների </w:t>
      </w:r>
      <w:proofErr w:type="spellStart"/>
      <w:r w:rsidRPr="00E23A8A">
        <w:rPr>
          <w:rFonts w:ascii="Sylfaen" w:hAnsi="Sylfaen"/>
          <w:i/>
          <w:lang w:val="hy-AM"/>
        </w:rPr>
        <w:t>հուղարկավորման</w:t>
      </w:r>
      <w:proofErr w:type="spellEnd"/>
      <w:r w:rsidRPr="00E23A8A">
        <w:rPr>
          <w:rFonts w:ascii="Sylfaen" w:hAnsi="Sylfaen"/>
          <w:i/>
          <w:lang w:val="hy-AM"/>
        </w:rPr>
        <w:t xml:space="preserve"> համար հատկացվում է առանձնացված տարածք, </w:t>
      </w:r>
      <w:proofErr w:type="spellStart"/>
      <w:r w:rsidRPr="00E23A8A">
        <w:rPr>
          <w:rFonts w:ascii="Sylfaen" w:hAnsi="Sylfaen"/>
          <w:i/>
          <w:lang w:val="hy-AM"/>
        </w:rPr>
        <w:t>հուղարկավորումից</w:t>
      </w:r>
      <w:proofErr w:type="spellEnd"/>
      <w:r w:rsidRPr="00E23A8A">
        <w:rPr>
          <w:rFonts w:ascii="Sylfaen" w:hAnsi="Sylfaen"/>
          <w:i/>
          <w:lang w:val="hy-AM"/>
        </w:rPr>
        <w:t xml:space="preserve"> առաջ հաշվառելով և պահպանելով հետագա ճանաչման համար առկա պարագաներ (լուսանկարներ, ԴՆԹ</w:t>
      </w:r>
      <w:r w:rsidR="0000306D" w:rsidRPr="00E23A8A">
        <w:rPr>
          <w:rFonts w:ascii="Sylfaen" w:hAnsi="Sylfaen" w:cs="Arial"/>
          <w:color w:val="545454"/>
          <w:shd w:val="clear" w:color="auto" w:fill="FFFFFF"/>
          <w:lang w:val="hy-AM"/>
        </w:rPr>
        <w:t xml:space="preserve"> </w:t>
      </w:r>
      <w:r w:rsidR="0000306D" w:rsidRPr="00E23A8A">
        <w:rPr>
          <w:rFonts w:ascii="Sylfaen" w:hAnsi="Sylfaen"/>
          <w:i/>
          <w:lang w:val="hy-AM"/>
        </w:rPr>
        <w:t>(</w:t>
      </w:r>
      <w:proofErr w:type="spellStart"/>
      <w:r w:rsidR="0000306D" w:rsidRPr="00E23A8A">
        <w:rPr>
          <w:rFonts w:ascii="Sylfaen" w:hAnsi="Sylfaen"/>
          <w:i/>
          <w:lang w:val="hy-AM"/>
        </w:rPr>
        <w:t>դեզօքսիռիբոնուկլեինաթթու</w:t>
      </w:r>
      <w:proofErr w:type="spellEnd"/>
      <w:r w:rsidR="0000306D" w:rsidRPr="00E23A8A">
        <w:rPr>
          <w:rFonts w:ascii="Sylfaen" w:hAnsi="Sylfaen"/>
          <w:i/>
          <w:lang w:val="hy-AM"/>
        </w:rPr>
        <w:t>) </w:t>
      </w:r>
      <w:r w:rsidRPr="00E23A8A">
        <w:rPr>
          <w:rFonts w:ascii="Sylfaen" w:hAnsi="Sylfaen"/>
          <w:i/>
          <w:lang w:val="hy-AM"/>
        </w:rPr>
        <w:t xml:space="preserve"> նմուշ և այլն)։</w:t>
      </w:r>
    </w:p>
    <w:p w:rsidR="00271B60" w:rsidRPr="00E23A8A" w:rsidRDefault="00271B60" w:rsidP="00DB5225">
      <w:pPr>
        <w:tabs>
          <w:tab w:val="left" w:pos="709"/>
          <w:tab w:val="left" w:pos="993"/>
          <w:tab w:val="left" w:pos="1134"/>
          <w:tab w:val="left" w:pos="1276"/>
        </w:tabs>
        <w:ind w:firstLine="567"/>
        <w:jc w:val="both"/>
        <w:rPr>
          <w:rFonts w:ascii="Sylfaen" w:hAnsi="Sylfaen"/>
          <w:i/>
          <w:lang w:val="hy-AM"/>
        </w:rPr>
      </w:pPr>
      <w:r w:rsidRPr="00E23A8A">
        <w:rPr>
          <w:rFonts w:ascii="Sylfaen" w:hAnsi="Sylfaen"/>
          <w:i/>
          <w:lang w:val="hy-AM"/>
        </w:rPr>
        <w:t xml:space="preserve">Անհայտ դիակների հետ գտնված թանկարժեք իրերի պահպանումը կազմակերպում է Համայնքը։ </w:t>
      </w:r>
    </w:p>
    <w:p w:rsidR="00BA5B39" w:rsidRPr="00E23A8A" w:rsidRDefault="00BA5B39" w:rsidP="00DB5225">
      <w:pPr>
        <w:tabs>
          <w:tab w:val="left" w:pos="709"/>
          <w:tab w:val="left" w:pos="993"/>
          <w:tab w:val="left" w:pos="1134"/>
          <w:tab w:val="left" w:pos="1276"/>
        </w:tabs>
        <w:ind w:firstLine="567"/>
        <w:jc w:val="both"/>
        <w:rPr>
          <w:rFonts w:ascii="Sylfaen" w:hAnsi="Sylfaen"/>
          <w:i/>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 xml:space="preserve">Անհայտ կորածների և ընտանիքի անդամների միավորման, կորած/միայնակ մնացած երեխաների ու ծերերի </w:t>
      </w:r>
      <w:r w:rsidR="0079587F" w:rsidRPr="00E23A8A">
        <w:rPr>
          <w:rFonts w:ascii="Sylfaen" w:hAnsi="Sylfaen" w:cs="Sylfaen"/>
          <w:b/>
          <w:lang w:val="hy-AM"/>
        </w:rPr>
        <w:t>անվտանգության</w:t>
      </w:r>
      <w:r w:rsidRPr="00E23A8A">
        <w:rPr>
          <w:rFonts w:ascii="Sylfaen" w:hAnsi="Sylfaen" w:cs="Sylfaen"/>
          <w:b/>
          <w:lang w:val="hy-AM"/>
        </w:rPr>
        <w:t xml:space="preserve"> կազմակերպում</w:t>
      </w:r>
    </w:p>
    <w:p w:rsidR="00BA5B39" w:rsidRPr="00E23A8A" w:rsidRDefault="00E1215D" w:rsidP="00D53FD5">
      <w:pPr>
        <w:tabs>
          <w:tab w:val="left" w:pos="709"/>
          <w:tab w:val="left" w:pos="993"/>
          <w:tab w:val="left" w:pos="1134"/>
          <w:tab w:val="left" w:pos="1276"/>
        </w:tabs>
        <w:jc w:val="both"/>
        <w:rPr>
          <w:rFonts w:ascii="Sylfaen" w:hAnsi="Sylfaen"/>
          <w:i/>
          <w:lang w:val="hy-AM"/>
        </w:rPr>
      </w:pPr>
      <w:r w:rsidRPr="00E23A8A">
        <w:rPr>
          <w:rFonts w:ascii="Sylfaen" w:eastAsia="MS Mincho" w:hAnsi="Sylfaen" w:cs="MS Mincho"/>
          <w:i/>
          <w:lang w:val="hy-AM"/>
        </w:rPr>
        <w:tab/>
      </w:r>
      <w:r w:rsidR="00D53FD5" w:rsidRPr="00E23A8A">
        <w:rPr>
          <w:rFonts w:ascii="Sylfaen" w:hAnsi="Sylfaen"/>
          <w:i/>
          <w:lang w:val="hy-AM"/>
        </w:rPr>
        <w:t xml:space="preserve">Անհրաժեշտության դեպքում կկազմակերպվի </w:t>
      </w:r>
      <w:r w:rsidRPr="00E23A8A">
        <w:rPr>
          <w:rFonts w:ascii="Sylfaen" w:hAnsi="Sylfaen"/>
          <w:i/>
          <w:lang w:val="hy-AM"/>
        </w:rPr>
        <w:t xml:space="preserve"> անհայտ կորածների որոնման ու դրանց ընտանիքների հետ միավորման կազմակերպումը, յուրահատուկ ուշադրություն դարձնելով երեխաներին</w:t>
      </w:r>
      <w:r w:rsidR="00D53FD5" w:rsidRPr="00E23A8A">
        <w:rPr>
          <w:rFonts w:ascii="Sylfaen" w:hAnsi="Sylfaen"/>
          <w:i/>
          <w:lang w:val="hy-AM"/>
        </w:rPr>
        <w:t>:</w:t>
      </w:r>
    </w:p>
    <w:p w:rsidR="00BA5B39" w:rsidRPr="00E23A8A" w:rsidRDefault="00BA5B39" w:rsidP="00BA5B39">
      <w:pPr>
        <w:pStyle w:val="ListParagraph"/>
        <w:tabs>
          <w:tab w:val="left" w:pos="709"/>
          <w:tab w:val="left" w:pos="993"/>
          <w:tab w:val="left" w:pos="1134"/>
          <w:tab w:val="left" w:pos="1276"/>
        </w:tabs>
        <w:ind w:left="567"/>
        <w:jc w:val="both"/>
        <w:rPr>
          <w:rFonts w:ascii="Sylfaen" w:hAnsi="Sylfaen" w:cs="Sylfaen"/>
          <w:b/>
          <w:highlight w:val="yellow"/>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Հրատապ միջոցառումներ ուսումնական հաստատություններում.</w:t>
      </w:r>
    </w:p>
    <w:p w:rsidR="00271B60" w:rsidRPr="00E23A8A" w:rsidRDefault="00271B60" w:rsidP="00DB5225">
      <w:pPr>
        <w:pStyle w:val="BodyText"/>
        <w:tabs>
          <w:tab w:val="left" w:pos="709"/>
          <w:tab w:val="left" w:pos="993"/>
          <w:tab w:val="left" w:pos="1134"/>
          <w:tab w:val="left" w:pos="1276"/>
        </w:tabs>
        <w:spacing w:after="0"/>
        <w:ind w:firstLine="567"/>
        <w:jc w:val="both"/>
        <w:rPr>
          <w:rFonts w:ascii="Sylfaen" w:hAnsi="Sylfaen"/>
          <w:i/>
          <w:lang w:val="hy-AM"/>
        </w:rPr>
      </w:pPr>
      <w:r w:rsidRPr="00E23A8A">
        <w:rPr>
          <w:rFonts w:ascii="Sylfaen" w:hAnsi="Sylfaen"/>
          <w:i/>
          <w:lang w:val="hy-AM"/>
        </w:rPr>
        <w:t xml:space="preserve">Համայնքի աղետների կառավարման գործողություններ համահունչ </w:t>
      </w:r>
      <w:r w:rsidR="00D53FD5" w:rsidRPr="00E23A8A">
        <w:rPr>
          <w:rFonts w:ascii="Sylfaen" w:hAnsi="Sylfaen"/>
          <w:i/>
          <w:lang w:val="hy-AM"/>
        </w:rPr>
        <w:t xml:space="preserve">են </w:t>
      </w:r>
      <w:r w:rsidRPr="00E23A8A">
        <w:rPr>
          <w:rFonts w:ascii="Sylfaen" w:hAnsi="Sylfaen"/>
          <w:i/>
          <w:lang w:val="hy-AM"/>
        </w:rPr>
        <w:t xml:space="preserve"> դպրոցների</w:t>
      </w:r>
      <w:r w:rsidR="00D53FD5" w:rsidRPr="00E23A8A">
        <w:rPr>
          <w:rFonts w:ascii="Sylfaen" w:hAnsi="Sylfaen"/>
          <w:i/>
          <w:lang w:val="hy-AM"/>
        </w:rPr>
        <w:t>,</w:t>
      </w:r>
      <w:r w:rsidRPr="00E23A8A">
        <w:rPr>
          <w:rFonts w:ascii="Sylfaen" w:hAnsi="Sylfaen"/>
          <w:i/>
          <w:lang w:val="hy-AM"/>
        </w:rPr>
        <w:t xml:space="preserve"> մանկապարտեզների ԱՌՆ և ԱԻ </w:t>
      </w:r>
      <w:r w:rsidR="00D53FD5" w:rsidRPr="00E23A8A">
        <w:rPr>
          <w:rFonts w:ascii="Sylfaen" w:hAnsi="Sylfaen"/>
          <w:i/>
          <w:lang w:val="hy-AM"/>
        </w:rPr>
        <w:t xml:space="preserve">ու </w:t>
      </w:r>
      <w:r w:rsidRPr="00E23A8A">
        <w:rPr>
          <w:rFonts w:ascii="Sylfaen" w:hAnsi="Sylfaen"/>
          <w:i/>
          <w:lang w:val="hy-AM"/>
        </w:rPr>
        <w:t>տարահանման պլան</w:t>
      </w:r>
      <w:r w:rsidR="00D53FD5" w:rsidRPr="00E23A8A">
        <w:rPr>
          <w:rFonts w:ascii="Sylfaen" w:hAnsi="Sylfaen"/>
          <w:i/>
          <w:lang w:val="hy-AM"/>
        </w:rPr>
        <w:t>ների հետ:</w:t>
      </w:r>
    </w:p>
    <w:p w:rsidR="00572778" w:rsidRPr="00E23A8A" w:rsidRDefault="00572778" w:rsidP="00316E91">
      <w:pPr>
        <w:tabs>
          <w:tab w:val="left" w:pos="709"/>
          <w:tab w:val="left" w:pos="993"/>
          <w:tab w:val="left" w:pos="1134"/>
          <w:tab w:val="left" w:pos="1276"/>
        </w:tabs>
        <w:jc w:val="both"/>
        <w:rPr>
          <w:rFonts w:ascii="Sylfaen" w:hAnsi="Sylfaen" w:cs="Sylfaen"/>
          <w:highlight w:val="yellow"/>
          <w:lang w:val="hy-AM"/>
        </w:rPr>
      </w:pPr>
    </w:p>
    <w:p w:rsidR="0053619B" w:rsidRPr="00E23A8A" w:rsidRDefault="0053619B"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proofErr w:type="spellStart"/>
      <w:r w:rsidRPr="00E23A8A">
        <w:rPr>
          <w:rFonts w:ascii="Sylfaen" w:hAnsi="Sylfaen" w:cs="Sylfaen"/>
          <w:b/>
          <w:lang w:val="hy-AM"/>
        </w:rPr>
        <w:t>Փոխգործողությունների</w:t>
      </w:r>
      <w:proofErr w:type="spellEnd"/>
      <w:r w:rsidRPr="00E23A8A">
        <w:rPr>
          <w:rFonts w:ascii="Sylfaen" w:hAnsi="Sylfaen" w:cs="Sylfaen"/>
          <w:b/>
          <w:lang w:val="hy-AM"/>
        </w:rPr>
        <w:t xml:space="preserve"> կազմակերպումը</w:t>
      </w:r>
      <w:r w:rsidR="00D53FD5" w:rsidRPr="00E23A8A">
        <w:rPr>
          <w:rFonts w:ascii="Sylfaen" w:hAnsi="Sylfaen" w:cs="Sylfaen"/>
          <w:b/>
          <w:lang w:val="ru-RU"/>
        </w:rPr>
        <w:t xml:space="preserve"> </w:t>
      </w:r>
    </w:p>
    <w:p w:rsidR="00D53FD5" w:rsidRPr="00E23A8A" w:rsidRDefault="00D53FD5" w:rsidP="00703A5E">
      <w:pPr>
        <w:pStyle w:val="ListParagraph"/>
        <w:tabs>
          <w:tab w:val="left" w:pos="709"/>
          <w:tab w:val="left" w:pos="851"/>
          <w:tab w:val="left" w:pos="993"/>
          <w:tab w:val="left" w:pos="1134"/>
          <w:tab w:val="left" w:pos="1276"/>
        </w:tabs>
        <w:ind w:left="0" w:firstLine="567"/>
        <w:jc w:val="both"/>
        <w:rPr>
          <w:rFonts w:ascii="Sylfaen" w:hAnsi="Sylfaen" w:cs="Sylfaen"/>
          <w:i/>
          <w:lang w:val="hy-AM"/>
        </w:rPr>
      </w:pPr>
      <w:r w:rsidRPr="00E23A8A">
        <w:rPr>
          <w:rFonts w:ascii="Sylfaen" w:hAnsi="Sylfaen" w:cs="Sylfaen"/>
          <w:i/>
          <w:lang w:val="hy-AM"/>
        </w:rPr>
        <w:t xml:space="preserve">Համայնքը համագործակցում է մարզպետարանի, ոստիկանության, մարզային փրկարարական վարչության, </w:t>
      </w:r>
      <w:r w:rsidR="008930B8" w:rsidRPr="00E23A8A">
        <w:rPr>
          <w:rFonts w:ascii="Sylfaen" w:hAnsi="Sylfaen" w:cs="Sylfaen"/>
          <w:i/>
          <w:lang w:val="hy-AM"/>
        </w:rPr>
        <w:t xml:space="preserve">բուժ </w:t>
      </w:r>
      <w:proofErr w:type="spellStart"/>
      <w:r w:rsidR="008930B8" w:rsidRPr="00E23A8A">
        <w:rPr>
          <w:rFonts w:ascii="Sylfaen" w:hAnsi="Sylfaen" w:cs="Sylfaen"/>
          <w:i/>
          <w:lang w:val="hy-AM"/>
        </w:rPr>
        <w:t>հաստատույթյունների</w:t>
      </w:r>
      <w:proofErr w:type="spellEnd"/>
      <w:r w:rsidR="008930B8" w:rsidRPr="00E23A8A">
        <w:rPr>
          <w:rFonts w:ascii="Sylfaen" w:hAnsi="Sylfaen" w:cs="Sylfaen"/>
          <w:i/>
          <w:lang w:val="hy-AM"/>
        </w:rPr>
        <w:t>, միջազգային կազմակերպությունների,</w:t>
      </w:r>
      <w:r w:rsidR="008930B8" w:rsidRPr="00E23A8A">
        <w:rPr>
          <w:rFonts w:ascii="Sylfaen" w:hAnsi="Sylfaen"/>
          <w:i/>
          <w:lang w:val="hy-AM"/>
        </w:rPr>
        <w:t xml:space="preserve"> </w:t>
      </w:r>
      <w:proofErr w:type="spellStart"/>
      <w:r w:rsidR="008930B8" w:rsidRPr="00E23A8A">
        <w:rPr>
          <w:rFonts w:ascii="Sylfaen" w:hAnsi="Sylfaen"/>
          <w:i/>
          <w:lang w:val="hy-AM"/>
        </w:rPr>
        <w:t>հարևան</w:t>
      </w:r>
      <w:proofErr w:type="spellEnd"/>
      <w:r w:rsidR="008930B8" w:rsidRPr="00E23A8A">
        <w:rPr>
          <w:rFonts w:ascii="Sylfaen" w:hAnsi="Sylfaen"/>
          <w:i/>
          <w:lang w:val="hy-AM"/>
        </w:rPr>
        <w:t xml:space="preserve"> Համայնքների հետ:</w:t>
      </w:r>
    </w:p>
    <w:p w:rsidR="00572778" w:rsidRPr="00E23A8A" w:rsidRDefault="00572778" w:rsidP="00572778">
      <w:pPr>
        <w:pStyle w:val="ListParagraph1"/>
        <w:tabs>
          <w:tab w:val="left" w:pos="-7470"/>
          <w:tab w:val="left" w:pos="-7380"/>
          <w:tab w:val="left" w:pos="-5940"/>
          <w:tab w:val="left" w:pos="-5850"/>
          <w:tab w:val="left" w:pos="-5310"/>
          <w:tab w:val="left" w:pos="-5130"/>
          <w:tab w:val="left" w:pos="-4770"/>
          <w:tab w:val="left" w:pos="-4680"/>
          <w:tab w:val="left" w:pos="-4230"/>
          <w:tab w:val="left" w:pos="-4050"/>
          <w:tab w:val="left" w:pos="-3960"/>
          <w:tab w:val="left" w:pos="-3870"/>
          <w:tab w:val="left" w:pos="-2160"/>
          <w:tab w:val="left" w:pos="284"/>
          <w:tab w:val="left" w:pos="426"/>
          <w:tab w:val="left" w:pos="709"/>
          <w:tab w:val="left" w:pos="993"/>
          <w:tab w:val="left" w:pos="1134"/>
          <w:tab w:val="left" w:pos="1276"/>
        </w:tabs>
        <w:jc w:val="both"/>
        <w:rPr>
          <w:rFonts w:ascii="Sylfaen" w:hAnsi="Sylfaen"/>
          <w:i/>
          <w:lang w:val="hy-AM"/>
        </w:rPr>
      </w:pPr>
    </w:p>
    <w:p w:rsidR="00540625" w:rsidRPr="00E23A8A" w:rsidRDefault="00540625" w:rsidP="00607FF1">
      <w:pPr>
        <w:pStyle w:val="ListParagraph"/>
        <w:numPr>
          <w:ilvl w:val="1"/>
          <w:numId w:val="15"/>
        </w:numPr>
        <w:tabs>
          <w:tab w:val="left" w:pos="709"/>
          <w:tab w:val="left" w:pos="851"/>
          <w:tab w:val="left" w:pos="993"/>
          <w:tab w:val="left" w:pos="1134"/>
          <w:tab w:val="left" w:pos="1276"/>
        </w:tabs>
        <w:ind w:left="0" w:firstLine="567"/>
        <w:jc w:val="both"/>
        <w:rPr>
          <w:rFonts w:ascii="Sylfaen" w:hAnsi="Sylfaen" w:cs="Sylfaen"/>
          <w:b/>
          <w:lang w:val="hy-AM"/>
        </w:rPr>
      </w:pPr>
      <w:r w:rsidRPr="00E23A8A">
        <w:rPr>
          <w:rFonts w:ascii="Sylfaen" w:hAnsi="Sylfaen" w:cs="Sylfaen"/>
          <w:b/>
          <w:lang w:val="hy-AM"/>
        </w:rPr>
        <w:t xml:space="preserve">Փրկարարական և մարդասիրական (նյութական) օգնություն ստանալու նպատակով </w:t>
      </w:r>
      <w:r w:rsidR="00C27801" w:rsidRPr="00E23A8A">
        <w:rPr>
          <w:rFonts w:ascii="Sylfaen" w:hAnsi="Sylfaen" w:cs="Sylfaen"/>
          <w:b/>
          <w:lang w:val="hy-AM"/>
        </w:rPr>
        <w:t>վնասի և կարիքների գնահատում</w:t>
      </w:r>
    </w:p>
    <w:p w:rsidR="00540625" w:rsidRPr="00E23A8A" w:rsidRDefault="00540625" w:rsidP="00540625">
      <w:pPr>
        <w:pStyle w:val="a"/>
        <w:tabs>
          <w:tab w:val="left" w:pos="0"/>
          <w:tab w:val="left" w:pos="709"/>
          <w:tab w:val="left" w:pos="993"/>
          <w:tab w:val="left" w:pos="1134"/>
          <w:tab w:val="left" w:pos="1276"/>
        </w:tabs>
        <w:spacing w:line="276" w:lineRule="auto"/>
        <w:ind w:firstLine="567"/>
        <w:jc w:val="both"/>
        <w:rPr>
          <w:rFonts w:ascii="Sylfaen" w:hAnsi="Sylfaen"/>
          <w:i/>
          <w:color w:val="auto"/>
          <w:sz w:val="24"/>
          <w:szCs w:val="24"/>
          <w:lang w:val="hy-AM"/>
        </w:rPr>
      </w:pPr>
      <w:r w:rsidRPr="00E23A8A">
        <w:rPr>
          <w:rFonts w:ascii="Sylfaen" w:hAnsi="Sylfaen"/>
          <w:i/>
          <w:color w:val="auto"/>
          <w:sz w:val="24"/>
          <w:szCs w:val="24"/>
          <w:lang w:val="hy-AM"/>
        </w:rPr>
        <w:t xml:space="preserve">Արտակարգ իրավիճակների </w:t>
      </w:r>
      <w:r w:rsidR="00167E14">
        <w:rPr>
          <w:rFonts w:ascii="Sylfaen" w:hAnsi="Sylfaen"/>
          <w:i/>
          <w:color w:val="auto"/>
          <w:sz w:val="24"/>
          <w:szCs w:val="24"/>
          <w:lang w:val="hy-AM"/>
        </w:rPr>
        <w:t>հ</w:t>
      </w:r>
      <w:r w:rsidR="0024172B" w:rsidRPr="00E23A8A">
        <w:rPr>
          <w:rFonts w:ascii="Sylfaen" w:hAnsi="Sylfaen"/>
          <w:i/>
          <w:color w:val="auto"/>
          <w:sz w:val="24"/>
          <w:szCs w:val="24"/>
          <w:lang w:val="hy-AM"/>
        </w:rPr>
        <w:t>ամայն</w:t>
      </w:r>
      <w:r w:rsidRPr="00E23A8A">
        <w:rPr>
          <w:rFonts w:ascii="Sylfaen" w:hAnsi="Sylfaen"/>
          <w:i/>
          <w:color w:val="auto"/>
          <w:sz w:val="24"/>
          <w:szCs w:val="24"/>
          <w:lang w:val="hy-AM"/>
        </w:rPr>
        <w:t xml:space="preserve">քային հանձնաժողովը՝ աղետից հետո </w:t>
      </w:r>
      <w:proofErr w:type="spellStart"/>
      <w:r w:rsidRPr="00E23A8A">
        <w:rPr>
          <w:rFonts w:ascii="Sylfaen" w:hAnsi="Sylfaen"/>
          <w:i/>
          <w:color w:val="auto"/>
          <w:sz w:val="24"/>
          <w:szCs w:val="24"/>
          <w:lang w:val="hy-AM"/>
        </w:rPr>
        <w:t>մինչև</w:t>
      </w:r>
      <w:proofErr w:type="spellEnd"/>
      <w:r w:rsidRPr="00E23A8A">
        <w:rPr>
          <w:rFonts w:ascii="Sylfaen" w:hAnsi="Sylfaen"/>
          <w:i/>
          <w:color w:val="auto"/>
          <w:sz w:val="24"/>
          <w:szCs w:val="24"/>
          <w:lang w:val="hy-AM"/>
        </w:rPr>
        <w:t xml:space="preserve"> առաջին օրվա ավարտը օգնության հայտ է ներկայացնում Արտակարգ իրավիճակների հանրապետական կամ մարզային հանձնաժողովին: </w:t>
      </w:r>
    </w:p>
    <w:p w:rsidR="00540625" w:rsidRPr="00E23A8A" w:rsidRDefault="00540625" w:rsidP="00540625">
      <w:pPr>
        <w:pStyle w:val="a"/>
        <w:tabs>
          <w:tab w:val="left" w:pos="0"/>
          <w:tab w:val="left" w:pos="709"/>
          <w:tab w:val="left" w:pos="993"/>
          <w:tab w:val="left" w:pos="1134"/>
          <w:tab w:val="left" w:pos="1276"/>
        </w:tabs>
        <w:spacing w:line="276" w:lineRule="auto"/>
        <w:ind w:firstLine="567"/>
        <w:jc w:val="both"/>
        <w:rPr>
          <w:rFonts w:ascii="Sylfaen" w:hAnsi="Sylfaen"/>
          <w:i/>
          <w:color w:val="auto"/>
          <w:sz w:val="24"/>
          <w:szCs w:val="24"/>
          <w:lang w:val="hy-AM"/>
        </w:rPr>
      </w:pPr>
      <w:r w:rsidRPr="00E23A8A">
        <w:rPr>
          <w:rFonts w:ascii="Sylfaen" w:hAnsi="Sylfaen"/>
          <w:i/>
          <w:color w:val="auto"/>
          <w:sz w:val="24"/>
          <w:szCs w:val="24"/>
          <w:lang w:val="hy-AM"/>
        </w:rPr>
        <w:t xml:space="preserve">Օգնության հայտը </w:t>
      </w:r>
      <w:proofErr w:type="spellStart"/>
      <w:r w:rsidRPr="00E23A8A">
        <w:rPr>
          <w:rFonts w:ascii="Sylfaen" w:hAnsi="Sylfaen"/>
          <w:i/>
          <w:color w:val="auto"/>
          <w:sz w:val="24"/>
          <w:szCs w:val="24"/>
          <w:lang w:val="hy-AM"/>
        </w:rPr>
        <w:t>ձևակերպվում</w:t>
      </w:r>
      <w:proofErr w:type="spellEnd"/>
      <w:r w:rsidRPr="00E23A8A">
        <w:rPr>
          <w:rFonts w:ascii="Sylfaen" w:hAnsi="Sylfaen"/>
          <w:i/>
          <w:color w:val="auto"/>
          <w:sz w:val="24"/>
          <w:szCs w:val="24"/>
          <w:lang w:val="hy-AM"/>
        </w:rPr>
        <w:t xml:space="preserve"> է գրավոր (հայերեն լեզվով):</w:t>
      </w:r>
    </w:p>
    <w:p w:rsidR="00540625" w:rsidRPr="00E23A8A" w:rsidRDefault="00540625" w:rsidP="00540625">
      <w:pPr>
        <w:pStyle w:val="a"/>
        <w:tabs>
          <w:tab w:val="left" w:pos="0"/>
          <w:tab w:val="left" w:pos="709"/>
          <w:tab w:val="left" w:pos="993"/>
          <w:tab w:val="left" w:pos="1134"/>
          <w:tab w:val="left" w:pos="1276"/>
        </w:tabs>
        <w:spacing w:line="276" w:lineRule="auto"/>
        <w:ind w:firstLine="567"/>
        <w:jc w:val="both"/>
        <w:rPr>
          <w:rFonts w:ascii="Sylfaen" w:hAnsi="Sylfaen"/>
          <w:i/>
          <w:color w:val="auto"/>
          <w:sz w:val="24"/>
          <w:szCs w:val="24"/>
          <w:lang w:val="hy-AM"/>
        </w:rPr>
      </w:pPr>
      <w:r w:rsidRPr="00E23A8A">
        <w:rPr>
          <w:rFonts w:ascii="Sylfaen" w:hAnsi="Sylfaen"/>
          <w:i/>
          <w:color w:val="auto"/>
          <w:sz w:val="24"/>
          <w:szCs w:val="24"/>
          <w:lang w:val="hy-AM"/>
        </w:rPr>
        <w:t>Օգնության հայտը ներկայացվում է գործող կապի միջոցներով` համակարգիչ (ինտերնետ), հեռախոս, ֆաքս:</w:t>
      </w:r>
    </w:p>
    <w:p w:rsidR="00540625" w:rsidRPr="00E23A8A" w:rsidRDefault="00540625" w:rsidP="00540625">
      <w:pPr>
        <w:pStyle w:val="a"/>
        <w:tabs>
          <w:tab w:val="left" w:pos="0"/>
          <w:tab w:val="left" w:pos="709"/>
          <w:tab w:val="left" w:pos="993"/>
          <w:tab w:val="left" w:pos="1134"/>
          <w:tab w:val="left" w:pos="1276"/>
        </w:tabs>
        <w:spacing w:line="276" w:lineRule="auto"/>
        <w:ind w:firstLine="567"/>
        <w:jc w:val="both"/>
        <w:rPr>
          <w:rFonts w:ascii="Sylfaen" w:hAnsi="Sylfaen"/>
          <w:i/>
          <w:color w:val="auto"/>
          <w:sz w:val="24"/>
          <w:szCs w:val="24"/>
          <w:lang w:val="hy-AM"/>
        </w:rPr>
      </w:pPr>
      <w:r w:rsidRPr="00E23A8A">
        <w:rPr>
          <w:rFonts w:ascii="Sylfaen" w:hAnsi="Sylfaen"/>
          <w:i/>
          <w:color w:val="auto"/>
          <w:sz w:val="24"/>
          <w:szCs w:val="24"/>
          <w:lang w:val="hy-AM"/>
        </w:rPr>
        <w:t xml:space="preserve">Օգնության հայտի </w:t>
      </w:r>
      <w:proofErr w:type="spellStart"/>
      <w:r w:rsidRPr="00E23A8A">
        <w:rPr>
          <w:rFonts w:ascii="Sylfaen" w:hAnsi="Sylfaen"/>
          <w:i/>
          <w:color w:val="auto"/>
          <w:sz w:val="24"/>
          <w:szCs w:val="24"/>
          <w:lang w:val="hy-AM"/>
        </w:rPr>
        <w:t>ձևակերպման</w:t>
      </w:r>
      <w:proofErr w:type="spellEnd"/>
      <w:r w:rsidRPr="00E23A8A">
        <w:rPr>
          <w:rFonts w:ascii="Sylfaen" w:hAnsi="Sylfaen"/>
          <w:i/>
          <w:color w:val="auto"/>
          <w:sz w:val="24"/>
          <w:szCs w:val="24"/>
          <w:lang w:val="hy-AM"/>
        </w:rPr>
        <w:t xml:space="preserve"> հիմք են հանդիսանում ստեղծված իրավիճակի եզրակացությունները և ճեպընթաց (արագ) գնահատման խմբերի գնահատականները:</w:t>
      </w:r>
    </w:p>
    <w:p w:rsidR="00C27801" w:rsidRPr="00E23A8A" w:rsidRDefault="00F03768" w:rsidP="00540625">
      <w:pPr>
        <w:pStyle w:val="a"/>
        <w:tabs>
          <w:tab w:val="left" w:pos="0"/>
          <w:tab w:val="left" w:pos="709"/>
          <w:tab w:val="left" w:pos="993"/>
          <w:tab w:val="left" w:pos="1134"/>
          <w:tab w:val="left" w:pos="1276"/>
        </w:tabs>
        <w:spacing w:line="276" w:lineRule="auto"/>
        <w:ind w:firstLine="567"/>
        <w:jc w:val="both"/>
        <w:rPr>
          <w:rFonts w:ascii="Sylfaen" w:hAnsi="Sylfaen"/>
          <w:i/>
          <w:color w:val="auto"/>
          <w:sz w:val="24"/>
          <w:szCs w:val="24"/>
          <w:lang w:val="hy-AM"/>
        </w:rPr>
      </w:pPr>
      <w:r w:rsidRPr="00E23A8A">
        <w:rPr>
          <w:rFonts w:ascii="Sylfaen" w:hAnsi="Sylfaen"/>
          <w:i/>
          <w:color w:val="auto"/>
          <w:sz w:val="24"/>
          <w:szCs w:val="24"/>
          <w:lang w:val="hy-AM"/>
        </w:rPr>
        <w:t xml:space="preserve">Վնասների և կարիքների գնահատումը իրականացվում է </w:t>
      </w:r>
      <w:proofErr w:type="spellStart"/>
      <w:r w:rsidRPr="00E23A8A">
        <w:rPr>
          <w:rFonts w:ascii="Sylfaen" w:hAnsi="Sylfaen"/>
          <w:i/>
          <w:color w:val="auto"/>
          <w:sz w:val="24"/>
          <w:szCs w:val="24"/>
          <w:lang w:val="hy-AM"/>
        </w:rPr>
        <w:t>հարցաթերթիկներով</w:t>
      </w:r>
      <w:proofErr w:type="spellEnd"/>
      <w:r w:rsidRPr="00E23A8A">
        <w:rPr>
          <w:rFonts w:ascii="Sylfaen" w:hAnsi="Sylfaen"/>
          <w:i/>
          <w:color w:val="auto"/>
          <w:sz w:val="24"/>
          <w:szCs w:val="24"/>
          <w:lang w:val="hy-AM"/>
        </w:rPr>
        <w:t xml:space="preserve"> (հավելված 1</w:t>
      </w:r>
      <w:r w:rsidR="00FF4268" w:rsidRPr="00E23A8A">
        <w:rPr>
          <w:rFonts w:ascii="Sylfaen" w:hAnsi="Sylfaen"/>
          <w:i/>
          <w:color w:val="auto"/>
          <w:sz w:val="24"/>
          <w:szCs w:val="24"/>
          <w:lang w:val="hy-AM"/>
        </w:rPr>
        <w:t>2</w:t>
      </w:r>
      <w:r w:rsidRPr="00E23A8A">
        <w:rPr>
          <w:rFonts w:ascii="Sylfaen" w:hAnsi="Sylfaen"/>
          <w:i/>
          <w:color w:val="auto"/>
          <w:sz w:val="24"/>
          <w:szCs w:val="24"/>
          <w:lang w:val="hy-AM"/>
        </w:rPr>
        <w:t>):</w:t>
      </w:r>
    </w:p>
    <w:p w:rsidR="00F03768" w:rsidRPr="00E23A8A" w:rsidRDefault="00F03768" w:rsidP="00540625">
      <w:pPr>
        <w:pStyle w:val="a"/>
        <w:tabs>
          <w:tab w:val="left" w:pos="0"/>
          <w:tab w:val="left" w:pos="709"/>
          <w:tab w:val="left" w:pos="993"/>
          <w:tab w:val="left" w:pos="1134"/>
          <w:tab w:val="left" w:pos="1276"/>
        </w:tabs>
        <w:spacing w:line="276" w:lineRule="auto"/>
        <w:ind w:firstLine="567"/>
        <w:jc w:val="both"/>
        <w:rPr>
          <w:rFonts w:ascii="Sylfaen" w:hAnsi="Sylfaen"/>
          <w:color w:val="auto"/>
          <w:sz w:val="24"/>
          <w:szCs w:val="24"/>
          <w:lang w:val="hy-AM"/>
        </w:rPr>
      </w:pPr>
    </w:p>
    <w:p w:rsidR="0053619B" w:rsidRPr="00E23A8A" w:rsidRDefault="00655098" w:rsidP="00655098">
      <w:pPr>
        <w:pStyle w:val="ListParagraph"/>
        <w:tabs>
          <w:tab w:val="left" w:pos="709"/>
          <w:tab w:val="left" w:pos="993"/>
          <w:tab w:val="left" w:pos="1134"/>
          <w:tab w:val="left" w:pos="1276"/>
        </w:tabs>
        <w:ind w:left="0"/>
        <w:jc w:val="center"/>
        <w:rPr>
          <w:rFonts w:ascii="Sylfaen" w:eastAsia="Times New Roman" w:hAnsi="Sylfaen" w:cs="Sylfaen"/>
          <w:b/>
          <w:lang w:val="hy-AM"/>
        </w:rPr>
      </w:pPr>
      <w:r w:rsidRPr="00E23A8A">
        <w:rPr>
          <w:rFonts w:ascii="Sylfaen" w:eastAsia="Times New Roman" w:hAnsi="Sylfaen" w:cs="Sylfaen"/>
          <w:b/>
          <w:lang w:val="hy-AM"/>
        </w:rPr>
        <w:t xml:space="preserve">VII. </w:t>
      </w:r>
      <w:r w:rsidR="0061170C" w:rsidRPr="00E23A8A">
        <w:rPr>
          <w:rFonts w:ascii="Sylfaen" w:eastAsia="Times New Roman" w:hAnsi="Sylfaen" w:cs="Sylfaen"/>
          <w:b/>
          <w:lang w:val="hy-AM"/>
        </w:rPr>
        <w:t>Հ</w:t>
      </w:r>
      <w:r w:rsidRPr="00E23A8A">
        <w:rPr>
          <w:rFonts w:ascii="Sylfaen" w:eastAsia="Times New Roman" w:hAnsi="Sylfaen" w:cs="Sylfaen"/>
          <w:b/>
          <w:lang w:val="hy-AM"/>
        </w:rPr>
        <w:t xml:space="preserve">ԱՄԱՅՆՔԻ ՎԵՐԱԿԱՆԳՆՄԱՆ /ՎԵՐԱԿԱՌՈՒՑՄԱՆ ԿԱԶՄԱԿԵՐՊՈՒՄ </w:t>
      </w:r>
    </w:p>
    <w:p w:rsidR="00655098" w:rsidRPr="00E23A8A" w:rsidRDefault="00655098" w:rsidP="00655098">
      <w:pPr>
        <w:pStyle w:val="ListParagraph"/>
        <w:tabs>
          <w:tab w:val="left" w:pos="709"/>
          <w:tab w:val="left" w:pos="993"/>
          <w:tab w:val="left" w:pos="1134"/>
          <w:tab w:val="left" w:pos="1276"/>
        </w:tabs>
        <w:ind w:left="0"/>
        <w:jc w:val="center"/>
        <w:rPr>
          <w:rFonts w:ascii="Sylfaen" w:eastAsia="MS Mincho" w:hAnsi="Sylfaen" w:cs="Sylfaen"/>
          <w:vanish/>
          <w:kern w:val="2"/>
          <w:lang w:val="hy-AM" w:eastAsia="ja-JP"/>
        </w:rPr>
      </w:pPr>
    </w:p>
    <w:p w:rsidR="00271B60" w:rsidRPr="00E23A8A" w:rsidRDefault="00271B60" w:rsidP="00DB5225">
      <w:pPr>
        <w:pStyle w:val="Text"/>
        <w:tabs>
          <w:tab w:val="left" w:pos="709"/>
          <w:tab w:val="left" w:pos="993"/>
          <w:tab w:val="left" w:pos="1134"/>
          <w:tab w:val="left" w:pos="1276"/>
        </w:tabs>
        <w:spacing w:before="0" w:line="276" w:lineRule="auto"/>
        <w:ind w:firstLine="567"/>
        <w:rPr>
          <w:rFonts w:ascii="Sylfaen" w:hAnsi="Sylfaen"/>
          <w:i/>
          <w:sz w:val="24"/>
          <w:szCs w:val="24"/>
          <w:lang w:val="hy-AM"/>
        </w:rPr>
      </w:pPr>
      <w:r w:rsidRPr="00E23A8A">
        <w:rPr>
          <w:rFonts w:ascii="Sylfaen" w:hAnsi="Sylfaen"/>
          <w:i/>
          <w:sz w:val="24"/>
          <w:szCs w:val="24"/>
          <w:lang w:val="hy-AM"/>
        </w:rPr>
        <w:lastRenderedPageBreak/>
        <w:t xml:space="preserve">ԱԻ </w:t>
      </w:r>
      <w:r w:rsidR="008930B8" w:rsidRPr="00E23A8A">
        <w:rPr>
          <w:rFonts w:ascii="Sylfaen" w:hAnsi="Sylfaen"/>
          <w:i/>
          <w:sz w:val="24"/>
          <w:szCs w:val="24"/>
          <w:lang w:val="hy-AM"/>
        </w:rPr>
        <w:t>առաջացումից</w:t>
      </w:r>
      <w:r w:rsidRPr="00E23A8A">
        <w:rPr>
          <w:rFonts w:ascii="Sylfaen" w:hAnsi="Sylfaen"/>
          <w:i/>
          <w:sz w:val="24"/>
          <w:szCs w:val="24"/>
          <w:lang w:val="hy-AM"/>
        </w:rPr>
        <w:t xml:space="preserve"> հետո </w:t>
      </w:r>
      <w:r w:rsidR="0079587F" w:rsidRPr="00E23A8A">
        <w:rPr>
          <w:rFonts w:ascii="Sylfaen" w:hAnsi="Sylfaen"/>
          <w:i/>
          <w:sz w:val="24"/>
          <w:szCs w:val="24"/>
          <w:lang w:val="hy-AM"/>
        </w:rPr>
        <w:t>անհրաժեշտ</w:t>
      </w:r>
      <w:r w:rsidRPr="00E23A8A">
        <w:rPr>
          <w:rFonts w:ascii="Sylfaen" w:hAnsi="Sylfaen"/>
          <w:i/>
          <w:sz w:val="24"/>
          <w:szCs w:val="24"/>
          <w:lang w:val="hy-AM"/>
        </w:rPr>
        <w:t xml:space="preserve"> </w:t>
      </w:r>
      <w:r w:rsidR="0024172B" w:rsidRPr="00E23A8A">
        <w:rPr>
          <w:rFonts w:ascii="Sylfaen" w:hAnsi="Sylfaen"/>
          <w:i/>
          <w:sz w:val="24"/>
          <w:szCs w:val="24"/>
          <w:lang w:val="hy-AM"/>
        </w:rPr>
        <w:t>Համայն</w:t>
      </w:r>
      <w:r w:rsidRPr="00E23A8A">
        <w:rPr>
          <w:rFonts w:ascii="Sylfaen" w:hAnsi="Sylfaen"/>
          <w:i/>
          <w:sz w:val="24"/>
          <w:szCs w:val="24"/>
          <w:lang w:val="hy-AM"/>
        </w:rPr>
        <w:t>քի  վերականգնման/վերակառուցման իրականացում</w:t>
      </w:r>
      <w:r w:rsidR="008930B8" w:rsidRPr="00E23A8A">
        <w:rPr>
          <w:rFonts w:ascii="Sylfaen" w:hAnsi="Sylfaen"/>
          <w:i/>
          <w:sz w:val="24"/>
          <w:szCs w:val="24"/>
          <w:lang w:val="hy-AM"/>
        </w:rPr>
        <w:t>:</w:t>
      </w:r>
      <w:r w:rsidRPr="00E23A8A">
        <w:rPr>
          <w:rFonts w:ascii="Sylfaen" w:hAnsi="Sylfaen"/>
          <w:i/>
          <w:sz w:val="24"/>
          <w:szCs w:val="24"/>
          <w:lang w:val="hy-AM"/>
        </w:rPr>
        <w:t xml:space="preserve"> </w:t>
      </w:r>
    </w:p>
    <w:p w:rsidR="00271B60" w:rsidRPr="00E23A8A" w:rsidRDefault="00271B60" w:rsidP="00DB5225">
      <w:pPr>
        <w:pStyle w:val="a"/>
        <w:tabs>
          <w:tab w:val="left" w:pos="709"/>
          <w:tab w:val="left" w:pos="810"/>
          <w:tab w:val="left" w:pos="851"/>
          <w:tab w:val="left" w:pos="900"/>
          <w:tab w:val="left" w:pos="993"/>
          <w:tab w:val="left" w:pos="1134"/>
          <w:tab w:val="left" w:pos="1276"/>
        </w:tabs>
        <w:spacing w:line="276" w:lineRule="auto"/>
        <w:ind w:firstLine="567"/>
        <w:jc w:val="both"/>
        <w:rPr>
          <w:rFonts w:ascii="Sylfaen" w:hAnsi="Sylfaen"/>
          <w:i/>
          <w:color w:val="auto"/>
          <w:sz w:val="24"/>
          <w:szCs w:val="24"/>
          <w:lang w:val="hy-AM"/>
        </w:rPr>
      </w:pPr>
      <w:r w:rsidRPr="00E23A8A">
        <w:rPr>
          <w:rFonts w:ascii="Sylfaen" w:hAnsi="Sylfaen"/>
          <w:i/>
          <w:sz w:val="24"/>
          <w:szCs w:val="24"/>
          <w:lang w:val="hy-AM"/>
        </w:rPr>
        <w:t xml:space="preserve">Վերականգնման միջոցառումների նպատակն է </w:t>
      </w:r>
      <w:r w:rsidR="0024172B" w:rsidRPr="00E23A8A">
        <w:rPr>
          <w:rFonts w:ascii="Sylfaen" w:hAnsi="Sylfaen"/>
          <w:i/>
          <w:sz w:val="24"/>
          <w:szCs w:val="24"/>
          <w:lang w:val="hy-AM"/>
        </w:rPr>
        <w:t>Համայն</w:t>
      </w:r>
      <w:r w:rsidRPr="00E23A8A">
        <w:rPr>
          <w:rFonts w:ascii="Sylfaen" w:hAnsi="Sylfaen"/>
          <w:i/>
          <w:sz w:val="24"/>
          <w:szCs w:val="24"/>
          <w:lang w:val="hy-AM"/>
        </w:rPr>
        <w:t xml:space="preserve">քի արագ վերականգնումն ու կենսագործունեության վերսկսումը, ներառյալ` բնակելի ֆոնդը, </w:t>
      </w:r>
      <w:proofErr w:type="spellStart"/>
      <w:r w:rsidRPr="00E23A8A">
        <w:rPr>
          <w:rFonts w:ascii="Sylfaen" w:hAnsi="Sylfaen"/>
          <w:i/>
          <w:sz w:val="24"/>
          <w:szCs w:val="24"/>
          <w:lang w:val="hy-AM"/>
        </w:rPr>
        <w:t>կեսապահովման</w:t>
      </w:r>
      <w:proofErr w:type="spellEnd"/>
      <w:r w:rsidRPr="00E23A8A">
        <w:rPr>
          <w:rFonts w:ascii="Sylfaen" w:hAnsi="Sylfaen"/>
          <w:i/>
          <w:sz w:val="24"/>
          <w:szCs w:val="24"/>
          <w:lang w:val="hy-AM"/>
        </w:rPr>
        <w:t xml:space="preserve"> համակարգը, զբաղվածությունը, առողջապահությունը, բարեկեցությունը, ուսուցումը։</w:t>
      </w:r>
    </w:p>
    <w:p w:rsidR="00271B60" w:rsidRPr="00E23A8A" w:rsidRDefault="00271B60" w:rsidP="00DB5225">
      <w:pPr>
        <w:pStyle w:val="a"/>
        <w:tabs>
          <w:tab w:val="left" w:pos="709"/>
          <w:tab w:val="left" w:pos="810"/>
          <w:tab w:val="left" w:pos="900"/>
          <w:tab w:val="left" w:pos="993"/>
          <w:tab w:val="left" w:pos="1134"/>
          <w:tab w:val="left" w:pos="1276"/>
        </w:tabs>
        <w:spacing w:line="276" w:lineRule="auto"/>
        <w:ind w:firstLine="567"/>
        <w:jc w:val="both"/>
        <w:rPr>
          <w:rFonts w:ascii="Sylfaen" w:hAnsi="Sylfaen"/>
          <w:i/>
          <w:color w:val="auto"/>
          <w:sz w:val="24"/>
          <w:szCs w:val="24"/>
          <w:lang w:val="hy-AM"/>
        </w:rPr>
      </w:pPr>
      <w:r w:rsidRPr="00E23A8A">
        <w:rPr>
          <w:rFonts w:ascii="Sylfaen" w:hAnsi="Sylfaen"/>
          <w:i/>
          <w:color w:val="auto"/>
          <w:sz w:val="24"/>
          <w:szCs w:val="24"/>
          <w:lang w:val="hy-AM"/>
        </w:rPr>
        <w:t xml:space="preserve">Վերակառուցման/վերականգնման </w:t>
      </w:r>
      <w:r w:rsidR="0061170C" w:rsidRPr="00E23A8A">
        <w:rPr>
          <w:rFonts w:ascii="Sylfaen" w:hAnsi="Sylfaen"/>
          <w:i/>
          <w:color w:val="auto"/>
          <w:sz w:val="24"/>
          <w:szCs w:val="24"/>
          <w:lang w:val="hy-AM"/>
        </w:rPr>
        <w:t>միջոցառումները պլանավորվում են</w:t>
      </w:r>
      <w:r w:rsidRPr="00E23A8A">
        <w:rPr>
          <w:rFonts w:ascii="Sylfaen" w:hAnsi="Sylfaen"/>
          <w:i/>
          <w:color w:val="auto"/>
          <w:sz w:val="24"/>
          <w:szCs w:val="24"/>
          <w:lang w:val="hy-AM"/>
        </w:rPr>
        <w:t xml:space="preserve"> աղետից առաջ </w:t>
      </w:r>
      <w:r w:rsidR="0061170C" w:rsidRPr="00E23A8A">
        <w:rPr>
          <w:rFonts w:ascii="Sylfaen" w:hAnsi="Sylfaen"/>
          <w:i/>
          <w:color w:val="auto"/>
          <w:sz w:val="24"/>
          <w:szCs w:val="24"/>
          <w:lang w:val="hy-AM"/>
        </w:rPr>
        <w:t xml:space="preserve">որպես </w:t>
      </w:r>
      <w:r w:rsidR="0024172B" w:rsidRPr="00E23A8A">
        <w:rPr>
          <w:rFonts w:ascii="Sylfaen" w:hAnsi="Sylfaen"/>
          <w:i/>
          <w:color w:val="auto"/>
          <w:sz w:val="24"/>
          <w:szCs w:val="24"/>
          <w:lang w:val="hy-AM"/>
        </w:rPr>
        <w:t>Համայն</w:t>
      </w:r>
      <w:r w:rsidR="0061170C" w:rsidRPr="00E23A8A">
        <w:rPr>
          <w:rFonts w:ascii="Sylfaen" w:hAnsi="Sylfaen"/>
          <w:i/>
          <w:color w:val="auto"/>
          <w:sz w:val="24"/>
          <w:szCs w:val="24"/>
          <w:lang w:val="hy-AM"/>
        </w:rPr>
        <w:t xml:space="preserve">քի </w:t>
      </w:r>
      <w:r w:rsidRPr="00E23A8A">
        <w:rPr>
          <w:rFonts w:ascii="Sylfaen" w:hAnsi="Sylfaen"/>
          <w:i/>
          <w:color w:val="auto"/>
          <w:sz w:val="24"/>
          <w:szCs w:val="24"/>
          <w:lang w:val="hy-AM"/>
        </w:rPr>
        <w:t xml:space="preserve">կայունության բարձրացման միջոցառումներ, </w:t>
      </w:r>
      <w:r w:rsidR="0061170C" w:rsidRPr="00E23A8A">
        <w:rPr>
          <w:rFonts w:ascii="Sylfaen" w:hAnsi="Sylfaen"/>
          <w:i/>
          <w:color w:val="auto"/>
          <w:sz w:val="24"/>
          <w:szCs w:val="24"/>
          <w:lang w:val="hy-AM"/>
        </w:rPr>
        <w:t xml:space="preserve">որոնք </w:t>
      </w:r>
      <w:r w:rsidRPr="00E23A8A">
        <w:rPr>
          <w:rFonts w:ascii="Sylfaen" w:hAnsi="Sylfaen"/>
          <w:i/>
          <w:color w:val="auto"/>
          <w:sz w:val="24"/>
          <w:szCs w:val="24"/>
          <w:lang w:val="hy-AM"/>
        </w:rPr>
        <w:t xml:space="preserve">ուղղված </w:t>
      </w:r>
      <w:r w:rsidR="0061170C" w:rsidRPr="00E23A8A">
        <w:rPr>
          <w:rFonts w:ascii="Sylfaen" w:hAnsi="Sylfaen"/>
          <w:i/>
          <w:color w:val="auto"/>
          <w:sz w:val="24"/>
          <w:szCs w:val="24"/>
          <w:lang w:val="hy-AM"/>
        </w:rPr>
        <w:t xml:space="preserve">են </w:t>
      </w:r>
      <w:r w:rsidR="0079587F" w:rsidRPr="00E23A8A">
        <w:rPr>
          <w:rFonts w:ascii="Sylfaen" w:hAnsi="Sylfaen"/>
          <w:i/>
          <w:color w:val="auto"/>
          <w:sz w:val="24"/>
          <w:szCs w:val="24"/>
          <w:lang w:val="hy-AM"/>
        </w:rPr>
        <w:t>ենթակառուցվածքների</w:t>
      </w:r>
      <w:r w:rsidRPr="00E23A8A">
        <w:rPr>
          <w:rFonts w:ascii="Sylfaen" w:hAnsi="Sylfaen"/>
          <w:i/>
          <w:color w:val="auto"/>
          <w:sz w:val="24"/>
          <w:szCs w:val="24"/>
          <w:lang w:val="hy-AM"/>
        </w:rPr>
        <w:t>/կոմունալ-</w:t>
      </w:r>
      <w:r w:rsidR="0061170C" w:rsidRPr="00E23A8A">
        <w:rPr>
          <w:rFonts w:ascii="Sylfaen" w:hAnsi="Sylfaen"/>
          <w:i/>
          <w:color w:val="auto"/>
          <w:sz w:val="24"/>
          <w:szCs w:val="24"/>
          <w:lang w:val="hy-AM"/>
        </w:rPr>
        <w:t>էներգետիկ</w:t>
      </w:r>
      <w:r w:rsidRPr="00E23A8A">
        <w:rPr>
          <w:rFonts w:ascii="Sylfaen" w:hAnsi="Sylfaen"/>
          <w:i/>
          <w:color w:val="auto"/>
          <w:sz w:val="24"/>
          <w:szCs w:val="24"/>
          <w:lang w:val="hy-AM"/>
        </w:rPr>
        <w:t xml:space="preserve"> համակարգերի, շինությունների կայունության ապահովման</w:t>
      </w:r>
      <w:r w:rsidR="0061170C" w:rsidRPr="00E23A8A">
        <w:rPr>
          <w:rFonts w:ascii="Sylfaen" w:hAnsi="Sylfaen"/>
          <w:i/>
          <w:color w:val="auto"/>
          <w:sz w:val="24"/>
          <w:szCs w:val="24"/>
          <w:lang w:val="hy-AM"/>
        </w:rPr>
        <w:t>ն</w:t>
      </w:r>
      <w:r w:rsidRPr="00E23A8A">
        <w:rPr>
          <w:rFonts w:ascii="Sylfaen" w:hAnsi="Sylfaen"/>
          <w:i/>
          <w:color w:val="auto"/>
          <w:sz w:val="24"/>
          <w:szCs w:val="24"/>
          <w:lang w:val="hy-AM"/>
        </w:rPr>
        <w:t xml:space="preserve"> ու բարձրացման</w:t>
      </w:r>
      <w:r w:rsidR="0061170C" w:rsidRPr="00E23A8A">
        <w:rPr>
          <w:rFonts w:ascii="Sylfaen" w:hAnsi="Sylfaen"/>
          <w:i/>
          <w:color w:val="auto"/>
          <w:sz w:val="24"/>
          <w:szCs w:val="24"/>
          <w:lang w:val="hy-AM"/>
        </w:rPr>
        <w:t>ը,</w:t>
      </w:r>
      <w:r w:rsidRPr="00E23A8A">
        <w:rPr>
          <w:rFonts w:ascii="Sylfaen" w:hAnsi="Sylfaen"/>
          <w:i/>
          <w:color w:val="auto"/>
          <w:sz w:val="24"/>
          <w:szCs w:val="24"/>
          <w:lang w:val="hy-AM"/>
        </w:rPr>
        <w:t xml:space="preserve"> դրանց </w:t>
      </w:r>
      <w:r w:rsidR="0061170C" w:rsidRPr="00E23A8A">
        <w:rPr>
          <w:rFonts w:ascii="Sylfaen" w:hAnsi="Sylfaen"/>
          <w:i/>
          <w:color w:val="auto"/>
          <w:sz w:val="24"/>
          <w:szCs w:val="24"/>
          <w:lang w:val="hy-AM"/>
        </w:rPr>
        <w:t xml:space="preserve">արագ </w:t>
      </w:r>
      <w:r w:rsidRPr="00E23A8A">
        <w:rPr>
          <w:rFonts w:ascii="Sylfaen" w:hAnsi="Sylfaen"/>
          <w:i/>
          <w:color w:val="auto"/>
          <w:sz w:val="24"/>
          <w:szCs w:val="24"/>
          <w:lang w:val="hy-AM"/>
        </w:rPr>
        <w:t>վերանորոգումը, շահագործումը և պահպանումը նպատակային ու արդյունավետ դարձնելու համար։</w:t>
      </w:r>
    </w:p>
    <w:p w:rsidR="00BC1092" w:rsidRPr="00E23A8A" w:rsidRDefault="00271B60" w:rsidP="0061170C">
      <w:pPr>
        <w:tabs>
          <w:tab w:val="left" w:pos="709"/>
          <w:tab w:val="left" w:pos="993"/>
          <w:tab w:val="left" w:pos="1134"/>
          <w:tab w:val="left" w:pos="1276"/>
        </w:tabs>
        <w:ind w:firstLine="567"/>
        <w:jc w:val="both"/>
        <w:rPr>
          <w:rFonts w:ascii="Sylfaen" w:hAnsi="Sylfaen" w:cs="Arial Unicode MS"/>
          <w:i/>
          <w:lang w:val="hy-AM"/>
        </w:rPr>
      </w:pPr>
      <w:r w:rsidRPr="00E23A8A">
        <w:rPr>
          <w:rFonts w:ascii="Sylfaen" w:hAnsi="Sylfaen" w:cs="Arial Unicode MS"/>
          <w:i/>
          <w:lang w:val="hy-AM"/>
        </w:rPr>
        <w:t xml:space="preserve">Համայնքի արագ ու արդյունավետ վերականգնումն ապահովելու </w:t>
      </w:r>
      <w:r w:rsidR="0079587F" w:rsidRPr="00E23A8A">
        <w:rPr>
          <w:rFonts w:ascii="Sylfaen" w:hAnsi="Sylfaen" w:cs="Arial Unicode MS"/>
          <w:i/>
          <w:lang w:val="hy-AM"/>
        </w:rPr>
        <w:t>նպատակով</w:t>
      </w:r>
      <w:r w:rsidRPr="00E23A8A">
        <w:rPr>
          <w:rFonts w:ascii="Sylfaen" w:hAnsi="Sylfaen" w:cs="Arial Unicode MS"/>
          <w:i/>
          <w:lang w:val="hy-AM"/>
        </w:rPr>
        <w:t xml:space="preserve"> </w:t>
      </w:r>
      <w:r w:rsidR="0079587F" w:rsidRPr="00E23A8A">
        <w:rPr>
          <w:rFonts w:ascii="Sylfaen" w:hAnsi="Sylfaen" w:cs="Arial Unicode MS"/>
          <w:i/>
          <w:lang w:val="hy-AM"/>
        </w:rPr>
        <w:t>անհրաժեշտ</w:t>
      </w:r>
      <w:r w:rsidRPr="00E23A8A">
        <w:rPr>
          <w:rFonts w:ascii="Sylfaen" w:hAnsi="Sylfaen" w:cs="Arial Unicode MS"/>
          <w:i/>
          <w:lang w:val="hy-AM"/>
        </w:rPr>
        <w:t xml:space="preserve"> է նախապես ունենալ նվազագույն միջոցների նախնական հաշվարկներ, նյութական միջոցների ձեռք բերման աղբյուրներ, շինարարական և այլ աղբի տեղափոխման ու կուտակման վայրեր, դրանց տեղափոխման համար, ինչպես նաև նոր </w:t>
      </w:r>
      <w:r w:rsidR="0079587F" w:rsidRPr="00E23A8A">
        <w:rPr>
          <w:rFonts w:ascii="Sylfaen" w:hAnsi="Sylfaen" w:cs="Arial Unicode MS"/>
          <w:i/>
          <w:lang w:val="hy-AM"/>
        </w:rPr>
        <w:t>նյութական</w:t>
      </w:r>
      <w:r w:rsidRPr="00E23A8A">
        <w:rPr>
          <w:rFonts w:ascii="Sylfaen" w:hAnsi="Sylfaen" w:cs="Arial Unicode MS"/>
          <w:i/>
          <w:lang w:val="hy-AM"/>
        </w:rPr>
        <w:t xml:space="preserve"> միջոցների մատակարարման համար նախատեսված </w:t>
      </w:r>
      <w:r w:rsidR="0061170C" w:rsidRPr="00E23A8A">
        <w:rPr>
          <w:rFonts w:ascii="Sylfaen" w:hAnsi="Sylfaen" w:cs="Arial Unicode MS"/>
          <w:i/>
          <w:lang w:val="hy-AM"/>
        </w:rPr>
        <w:t>տրանսպորտային միջոցներ</w:t>
      </w:r>
      <w:r w:rsidRPr="00E23A8A">
        <w:rPr>
          <w:rFonts w:ascii="Sylfaen" w:hAnsi="Sylfaen" w:cs="Arial Unicode MS"/>
          <w:i/>
          <w:lang w:val="hy-AM"/>
        </w:rPr>
        <w:t>։</w:t>
      </w:r>
    </w:p>
    <w:p w:rsidR="0061170C" w:rsidRPr="00E23A8A" w:rsidRDefault="0061170C" w:rsidP="00DB5225">
      <w:pPr>
        <w:tabs>
          <w:tab w:val="left" w:pos="709"/>
          <w:tab w:val="left" w:pos="993"/>
          <w:tab w:val="left" w:pos="1134"/>
          <w:tab w:val="left" w:pos="1276"/>
        </w:tabs>
        <w:ind w:firstLine="567"/>
        <w:rPr>
          <w:rFonts w:ascii="Sylfaen" w:hAnsi="Sylfaen"/>
          <w:lang w:val="hy-AM"/>
        </w:rPr>
      </w:pPr>
    </w:p>
    <w:p w:rsidR="00BC1092" w:rsidRPr="00E23A8A" w:rsidRDefault="00655098" w:rsidP="00655098">
      <w:pPr>
        <w:pStyle w:val="ListParagraph"/>
        <w:tabs>
          <w:tab w:val="left" w:pos="709"/>
          <w:tab w:val="left" w:pos="993"/>
          <w:tab w:val="left" w:pos="1134"/>
          <w:tab w:val="left" w:pos="1276"/>
        </w:tabs>
        <w:ind w:left="0"/>
        <w:jc w:val="center"/>
        <w:rPr>
          <w:rFonts w:ascii="Sylfaen" w:eastAsia="Times New Roman" w:hAnsi="Sylfaen" w:cs="Sylfaen"/>
          <w:b/>
        </w:rPr>
      </w:pPr>
      <w:r w:rsidRPr="00E23A8A">
        <w:rPr>
          <w:rFonts w:ascii="Sylfaen" w:eastAsia="Times New Roman" w:hAnsi="Sylfaen" w:cs="Sylfaen"/>
          <w:b/>
          <w:lang w:val="ru-RU"/>
        </w:rPr>
        <w:t>VIII.</w:t>
      </w:r>
      <w:r w:rsidRPr="00E23A8A">
        <w:rPr>
          <w:rFonts w:ascii="Sylfaen" w:eastAsia="Times New Roman" w:hAnsi="Sylfaen" w:cs="Sylfaen"/>
          <w:b/>
        </w:rPr>
        <w:t xml:space="preserve"> </w:t>
      </w:r>
      <w:r w:rsidR="00A3654A" w:rsidRPr="00E23A8A">
        <w:rPr>
          <w:rFonts w:ascii="Sylfaen" w:eastAsia="Times New Roman" w:hAnsi="Sylfaen" w:cs="Sylfaen"/>
          <w:b/>
        </w:rPr>
        <w:t>ԱՌԿ ՊԼԱՆԻ</w:t>
      </w:r>
      <w:r w:rsidR="00EF34B0" w:rsidRPr="00E23A8A">
        <w:rPr>
          <w:rFonts w:ascii="Sylfaen" w:eastAsia="Times New Roman" w:hAnsi="Sylfaen" w:cs="Sylfaen"/>
          <w:b/>
          <w:lang w:val="hy-AM"/>
        </w:rPr>
        <w:t xml:space="preserve"> ՀԱՎԵԼՎԱԾՆԵՐԸ</w:t>
      </w:r>
    </w:p>
    <w:p w:rsidR="008A59DF" w:rsidRPr="00E23A8A" w:rsidRDefault="008A59DF" w:rsidP="00655098">
      <w:pPr>
        <w:pStyle w:val="ListParagraph"/>
        <w:tabs>
          <w:tab w:val="left" w:pos="709"/>
          <w:tab w:val="left" w:pos="993"/>
          <w:tab w:val="left" w:pos="1134"/>
          <w:tab w:val="left" w:pos="1276"/>
        </w:tabs>
        <w:ind w:left="0"/>
        <w:jc w:val="center"/>
        <w:rPr>
          <w:rFonts w:ascii="Sylfaen" w:eastAsia="Times New Roman" w:hAnsi="Sylfaen" w:cs="Sylfaen"/>
          <w:b/>
          <w:lang w:val="hy-AM"/>
        </w:rPr>
      </w:pPr>
    </w:p>
    <w:p w:rsidR="00BC1092" w:rsidRPr="00E23A8A" w:rsidRDefault="00BC1092" w:rsidP="008930B8">
      <w:pPr>
        <w:pStyle w:val="ListParagraph"/>
        <w:widowControl w:val="0"/>
        <w:tabs>
          <w:tab w:val="left" w:pos="851"/>
        </w:tabs>
        <w:autoSpaceDE w:val="0"/>
        <w:autoSpaceDN w:val="0"/>
        <w:adjustRightInd w:val="0"/>
        <w:contextualSpacing w:val="0"/>
        <w:jc w:val="both"/>
        <w:rPr>
          <w:rFonts w:ascii="Sylfaen" w:eastAsia="MS Mincho" w:hAnsi="Sylfaen" w:cs="Sylfaen"/>
          <w:vanish/>
          <w:kern w:val="2"/>
          <w:lang w:val="hy-AM" w:eastAsia="ja-JP"/>
        </w:rPr>
      </w:pPr>
    </w:p>
    <w:p w:rsidR="00BC1092" w:rsidRPr="00E23A8A" w:rsidRDefault="00BC1092" w:rsidP="00BC1092">
      <w:pPr>
        <w:pStyle w:val="a"/>
        <w:numPr>
          <w:ilvl w:val="1"/>
          <w:numId w:val="16"/>
        </w:numPr>
        <w:tabs>
          <w:tab w:val="left" w:pos="567"/>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cs="Sylfaen"/>
          <w:color w:val="auto"/>
          <w:sz w:val="24"/>
          <w:szCs w:val="24"/>
          <w:lang w:val="hy-AM"/>
        </w:rPr>
        <w:t>Հիմնական տվյալների</w:t>
      </w:r>
      <w:r w:rsidR="0099652E" w:rsidRPr="00E23A8A">
        <w:rPr>
          <w:rFonts w:ascii="Sylfaen" w:hAnsi="Sylfaen" w:cs="Sylfaen"/>
          <w:color w:val="auto"/>
          <w:sz w:val="24"/>
          <w:szCs w:val="24"/>
          <w:lang w:val="hy-AM"/>
        </w:rPr>
        <w:t>,</w:t>
      </w:r>
      <w:r w:rsidRPr="00E23A8A">
        <w:rPr>
          <w:rFonts w:ascii="Sylfaen" w:hAnsi="Sylfaen" w:cs="Sylfaen"/>
          <w:color w:val="auto"/>
          <w:sz w:val="24"/>
          <w:szCs w:val="24"/>
          <w:lang w:val="hy-AM"/>
        </w:rPr>
        <w:t xml:space="preserve"> վտանգների, խոցելիության և կարողությունների սխեմա</w:t>
      </w:r>
      <w:r w:rsidR="0099652E" w:rsidRPr="00E23A8A">
        <w:rPr>
          <w:rFonts w:ascii="Sylfaen" w:hAnsi="Sylfaen" w:cs="Sylfaen"/>
          <w:color w:val="auto"/>
          <w:sz w:val="24"/>
          <w:szCs w:val="24"/>
          <w:lang w:val="hy-AM"/>
        </w:rPr>
        <w:t>տիկ պատկերների</w:t>
      </w:r>
      <w:r w:rsidRPr="00E23A8A">
        <w:rPr>
          <w:rFonts w:ascii="Sylfaen" w:hAnsi="Sylfaen" w:cs="Sylfaen"/>
          <w:color w:val="auto"/>
          <w:sz w:val="24"/>
          <w:szCs w:val="24"/>
          <w:lang w:val="hy-AM"/>
        </w:rPr>
        <w:t xml:space="preserve"> օրինակելի </w:t>
      </w:r>
      <w:proofErr w:type="spellStart"/>
      <w:r w:rsidRPr="00E23A8A">
        <w:rPr>
          <w:rFonts w:ascii="Sylfaen" w:hAnsi="Sylfaen" w:cs="Sylfaen"/>
          <w:color w:val="auto"/>
          <w:sz w:val="24"/>
          <w:szCs w:val="24"/>
          <w:lang w:val="hy-AM"/>
        </w:rPr>
        <w:t>ձև</w:t>
      </w:r>
      <w:proofErr w:type="spellEnd"/>
      <w:r w:rsidRPr="00E23A8A">
        <w:rPr>
          <w:rFonts w:ascii="Sylfaen" w:hAnsi="Sylfaen" w:cs="Sylfaen"/>
          <w:color w:val="auto"/>
          <w:sz w:val="24"/>
          <w:szCs w:val="24"/>
          <w:lang w:val="hy-AM"/>
        </w:rPr>
        <w:t xml:space="preserve">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w:t>
      </w:r>
      <w:r w:rsidRPr="00E23A8A">
        <w:rPr>
          <w:rFonts w:ascii="Sylfaen" w:hAnsi="Sylfaen" w:cs="Sylfaen"/>
          <w:color w:val="auto"/>
          <w:sz w:val="24"/>
          <w:szCs w:val="24"/>
          <w:lang w:val="hy-AM"/>
        </w:rPr>
        <w:t xml:space="preserve">ավելված N </w:t>
      </w:r>
      <w:r w:rsidR="009E5D04" w:rsidRPr="00E23A8A">
        <w:rPr>
          <w:rFonts w:ascii="Sylfaen" w:hAnsi="Sylfaen" w:cs="Sylfaen"/>
          <w:color w:val="auto"/>
          <w:sz w:val="24"/>
          <w:szCs w:val="24"/>
          <w:lang w:val="hy-AM"/>
        </w:rPr>
        <w:t>1</w:t>
      </w:r>
      <w:r w:rsidRPr="00E23A8A">
        <w:rPr>
          <w:rFonts w:ascii="Sylfaen" w:hAnsi="Sylfaen" w:cs="Sylfaen"/>
          <w:color w:val="auto"/>
          <w:sz w:val="24"/>
          <w:szCs w:val="24"/>
          <w:lang w:val="hy-AM"/>
        </w:rPr>
        <w:t>).</w:t>
      </w:r>
    </w:p>
    <w:p w:rsidR="00BC1092" w:rsidRPr="00E23A8A" w:rsidRDefault="00BC1092" w:rsidP="00BC1092">
      <w:pPr>
        <w:pStyle w:val="a"/>
        <w:numPr>
          <w:ilvl w:val="1"/>
          <w:numId w:val="16"/>
        </w:numPr>
        <w:tabs>
          <w:tab w:val="left" w:pos="567"/>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cs="Sylfaen"/>
          <w:color w:val="auto"/>
          <w:sz w:val="24"/>
          <w:szCs w:val="24"/>
          <w:lang w:val="hy-AM"/>
        </w:rPr>
        <w:t xml:space="preserve">Աղետների պատրաստվածության տեխնիկայի, սարքավորումների և պարագաների ցանկի օրինակելի </w:t>
      </w:r>
      <w:proofErr w:type="spellStart"/>
      <w:r w:rsidRPr="00E23A8A">
        <w:rPr>
          <w:rFonts w:ascii="Sylfaen" w:hAnsi="Sylfaen" w:cs="Sylfaen"/>
          <w:color w:val="auto"/>
          <w:sz w:val="24"/>
          <w:szCs w:val="24"/>
          <w:lang w:val="hy-AM"/>
        </w:rPr>
        <w:t>ձև</w:t>
      </w:r>
      <w:proofErr w:type="spellEnd"/>
      <w:r w:rsidRPr="00E23A8A">
        <w:rPr>
          <w:rFonts w:ascii="Sylfaen" w:hAnsi="Sylfaen" w:cs="Sylfaen"/>
          <w:color w:val="auto"/>
          <w:sz w:val="24"/>
          <w:szCs w:val="24"/>
          <w:lang w:val="hy-AM"/>
        </w:rPr>
        <w:t xml:space="preserve">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 </w:t>
      </w:r>
      <w:r w:rsidRPr="00E23A8A">
        <w:rPr>
          <w:rFonts w:ascii="Sylfaen" w:hAnsi="Sylfaen" w:cs="Sylfaen"/>
          <w:color w:val="auto"/>
          <w:sz w:val="24"/>
          <w:szCs w:val="24"/>
          <w:lang w:val="hy-AM"/>
        </w:rPr>
        <w:t xml:space="preserve">N </w:t>
      </w:r>
      <w:r w:rsidR="009E5D04" w:rsidRPr="00E23A8A">
        <w:rPr>
          <w:rFonts w:ascii="Sylfaen" w:hAnsi="Sylfaen" w:cs="Sylfaen"/>
          <w:color w:val="auto"/>
          <w:sz w:val="24"/>
          <w:szCs w:val="24"/>
          <w:lang w:val="hy-AM"/>
        </w:rPr>
        <w:t>2</w:t>
      </w:r>
      <w:r w:rsidRPr="00E23A8A">
        <w:rPr>
          <w:rFonts w:ascii="Sylfaen" w:hAnsi="Sylfaen" w:cs="Sylfaen"/>
          <w:color w:val="auto"/>
          <w:sz w:val="24"/>
          <w:szCs w:val="24"/>
          <w:lang w:val="hy-AM"/>
        </w:rPr>
        <w:t>).</w:t>
      </w:r>
    </w:p>
    <w:p w:rsidR="00BC1092" w:rsidRPr="00E23A8A" w:rsidRDefault="002B6044" w:rsidP="00BC1092">
      <w:pPr>
        <w:pStyle w:val="a"/>
        <w:numPr>
          <w:ilvl w:val="1"/>
          <w:numId w:val="16"/>
        </w:numPr>
        <w:tabs>
          <w:tab w:val="left" w:pos="567"/>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sz w:val="24"/>
          <w:szCs w:val="24"/>
          <w:lang w:val="hy-AM"/>
        </w:rPr>
        <w:t>Աղետների ռիսկի կառավարման</w:t>
      </w:r>
      <w:r w:rsidR="00BC1092" w:rsidRPr="00E23A8A">
        <w:rPr>
          <w:rFonts w:ascii="Sylfaen" w:hAnsi="Sylfaen" w:cs="Sylfaen"/>
          <w:color w:val="auto"/>
          <w:sz w:val="24"/>
          <w:szCs w:val="24"/>
          <w:lang w:val="hy-AM"/>
        </w:rPr>
        <w:t xml:space="preserve"> միջոցառումների օրացույցի </w:t>
      </w:r>
      <w:r w:rsidR="0079587F" w:rsidRPr="00E23A8A">
        <w:rPr>
          <w:rFonts w:ascii="Sylfaen" w:hAnsi="Sylfaen" w:cs="Sylfaen"/>
          <w:color w:val="auto"/>
          <w:sz w:val="24"/>
          <w:szCs w:val="24"/>
          <w:lang w:val="hy-AM"/>
        </w:rPr>
        <w:t>օրինակելի</w:t>
      </w:r>
      <w:r w:rsidR="00BC1092" w:rsidRPr="00E23A8A">
        <w:rPr>
          <w:rFonts w:ascii="Sylfaen" w:hAnsi="Sylfaen" w:cs="Sylfaen"/>
          <w:color w:val="auto"/>
          <w:sz w:val="24"/>
          <w:szCs w:val="24"/>
          <w:lang w:val="hy-AM"/>
        </w:rPr>
        <w:t xml:space="preserve"> </w:t>
      </w:r>
      <w:proofErr w:type="spellStart"/>
      <w:r w:rsidR="00BC1092" w:rsidRPr="00E23A8A">
        <w:rPr>
          <w:rFonts w:ascii="Sylfaen" w:hAnsi="Sylfaen" w:cs="Sylfaen"/>
          <w:color w:val="auto"/>
          <w:sz w:val="24"/>
          <w:szCs w:val="24"/>
          <w:lang w:val="hy-AM"/>
        </w:rPr>
        <w:t>ձև</w:t>
      </w:r>
      <w:proofErr w:type="spellEnd"/>
      <w:r w:rsidR="00BC1092" w:rsidRPr="00E23A8A">
        <w:rPr>
          <w:rFonts w:ascii="Sylfaen" w:hAnsi="Sylfaen" w:cs="Sylfaen"/>
          <w:color w:val="auto"/>
          <w:sz w:val="24"/>
          <w:szCs w:val="24"/>
          <w:lang w:val="hy-AM"/>
        </w:rPr>
        <w:t xml:space="preserve">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w:t>
      </w:r>
      <w:r w:rsidR="00BC1092" w:rsidRPr="00E23A8A">
        <w:rPr>
          <w:rFonts w:ascii="Sylfaen" w:hAnsi="Sylfaen" w:cs="Sylfaen"/>
          <w:color w:val="auto"/>
          <w:sz w:val="24"/>
          <w:szCs w:val="24"/>
          <w:lang w:val="hy-AM"/>
        </w:rPr>
        <w:t xml:space="preserve"> N </w:t>
      </w:r>
      <w:r w:rsidR="009E5D04" w:rsidRPr="00E23A8A">
        <w:rPr>
          <w:rFonts w:ascii="Sylfaen" w:hAnsi="Sylfaen" w:cs="Sylfaen"/>
          <w:color w:val="auto"/>
          <w:sz w:val="24"/>
          <w:szCs w:val="24"/>
          <w:lang w:val="hy-AM"/>
        </w:rPr>
        <w:t>3</w:t>
      </w:r>
      <w:r w:rsidR="00BC1092" w:rsidRPr="00E23A8A">
        <w:rPr>
          <w:rFonts w:ascii="Sylfaen" w:hAnsi="Sylfaen" w:cs="Sylfaen"/>
          <w:color w:val="auto"/>
          <w:sz w:val="24"/>
          <w:szCs w:val="24"/>
          <w:lang w:val="hy-AM"/>
        </w:rPr>
        <w:t>).</w:t>
      </w:r>
    </w:p>
    <w:p w:rsidR="00BC1092" w:rsidRPr="00E23A8A" w:rsidRDefault="00E13C61" w:rsidP="00BC1092">
      <w:pPr>
        <w:pStyle w:val="a"/>
        <w:numPr>
          <w:ilvl w:val="1"/>
          <w:numId w:val="16"/>
        </w:numPr>
        <w:tabs>
          <w:tab w:val="left" w:pos="567"/>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sz w:val="24"/>
          <w:szCs w:val="24"/>
          <w:lang w:val="hy-AM"/>
        </w:rPr>
        <w:t xml:space="preserve">Աղետների ռիսկի կառավարման </w:t>
      </w:r>
      <w:r w:rsidR="00BC1092" w:rsidRPr="00E23A8A">
        <w:rPr>
          <w:rFonts w:ascii="Sylfaen" w:hAnsi="Sylfaen" w:cs="Sylfaen"/>
          <w:color w:val="auto"/>
          <w:sz w:val="24"/>
          <w:szCs w:val="24"/>
          <w:lang w:val="hy-AM"/>
        </w:rPr>
        <w:t>միջոցառումների տարեկան պլան-ժամանակացույց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w:t>
      </w:r>
      <w:r w:rsidR="00BC1092" w:rsidRPr="00E23A8A">
        <w:rPr>
          <w:rFonts w:ascii="Sylfaen" w:hAnsi="Sylfaen" w:cs="Sylfaen"/>
          <w:color w:val="auto"/>
          <w:sz w:val="24"/>
          <w:szCs w:val="24"/>
          <w:lang w:val="hy-AM"/>
        </w:rPr>
        <w:t xml:space="preserve"> N </w:t>
      </w:r>
      <w:r w:rsidR="009E5D04" w:rsidRPr="00E23A8A">
        <w:rPr>
          <w:rFonts w:ascii="Sylfaen" w:hAnsi="Sylfaen" w:cs="Sylfaen"/>
          <w:color w:val="auto"/>
          <w:sz w:val="24"/>
          <w:szCs w:val="24"/>
          <w:lang w:val="hy-AM"/>
        </w:rPr>
        <w:t>4</w:t>
      </w:r>
      <w:r w:rsidR="00BC1092" w:rsidRPr="00E23A8A">
        <w:rPr>
          <w:rFonts w:ascii="Sylfaen" w:hAnsi="Sylfaen" w:cs="Sylfaen"/>
          <w:color w:val="auto"/>
          <w:sz w:val="24"/>
          <w:szCs w:val="24"/>
          <w:lang w:val="hy-AM"/>
        </w:rPr>
        <w:t>).</w:t>
      </w:r>
    </w:p>
    <w:p w:rsidR="00BC1092" w:rsidRPr="00E23A8A" w:rsidRDefault="00BC1092" w:rsidP="00BC1092">
      <w:pPr>
        <w:pStyle w:val="a"/>
        <w:numPr>
          <w:ilvl w:val="1"/>
          <w:numId w:val="16"/>
        </w:numPr>
        <w:tabs>
          <w:tab w:val="left" w:pos="567"/>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cs="Sylfaen"/>
          <w:color w:val="auto"/>
          <w:sz w:val="24"/>
          <w:szCs w:val="24"/>
          <w:lang w:val="hy-AM"/>
        </w:rPr>
        <w:t>Աղետների ռիսկի նվազեցման միջոցառումների հաշվառման թերթիկ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 </w:t>
      </w:r>
      <w:r w:rsidRPr="00E23A8A">
        <w:rPr>
          <w:rFonts w:ascii="Sylfaen" w:hAnsi="Sylfaen" w:cs="Sylfaen"/>
          <w:color w:val="auto"/>
          <w:sz w:val="24"/>
          <w:szCs w:val="24"/>
          <w:lang w:val="hy-AM"/>
        </w:rPr>
        <w:t xml:space="preserve">N </w:t>
      </w:r>
      <w:r w:rsidR="009E5D04" w:rsidRPr="00E23A8A">
        <w:rPr>
          <w:rFonts w:ascii="Sylfaen" w:hAnsi="Sylfaen" w:cs="Sylfaen"/>
          <w:color w:val="auto"/>
          <w:sz w:val="24"/>
          <w:szCs w:val="24"/>
          <w:lang w:val="hy-AM"/>
        </w:rPr>
        <w:t>5</w:t>
      </w:r>
      <w:r w:rsidRPr="00E23A8A">
        <w:rPr>
          <w:rFonts w:ascii="Sylfaen" w:hAnsi="Sylfaen" w:cs="Sylfaen"/>
          <w:color w:val="auto"/>
          <w:sz w:val="24"/>
          <w:szCs w:val="24"/>
          <w:lang w:val="hy-AM"/>
        </w:rPr>
        <w:t>).</w:t>
      </w:r>
    </w:p>
    <w:p w:rsidR="00BC1092" w:rsidRPr="00E23A8A" w:rsidRDefault="00BC1092" w:rsidP="00BC1092">
      <w:pPr>
        <w:pStyle w:val="a"/>
        <w:numPr>
          <w:ilvl w:val="1"/>
          <w:numId w:val="16"/>
        </w:numPr>
        <w:tabs>
          <w:tab w:val="left" w:pos="567"/>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cs="Sylfaen"/>
          <w:color w:val="auto"/>
          <w:sz w:val="24"/>
          <w:szCs w:val="24"/>
          <w:lang w:val="hy-AM"/>
        </w:rPr>
        <w:t>Համայնքի ազդարարման սխեմա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w:t>
      </w:r>
      <w:r w:rsidRPr="00E23A8A">
        <w:rPr>
          <w:rFonts w:ascii="Sylfaen" w:hAnsi="Sylfaen" w:cs="Sylfaen"/>
          <w:color w:val="auto"/>
          <w:sz w:val="24"/>
          <w:szCs w:val="24"/>
          <w:lang w:val="hy-AM"/>
        </w:rPr>
        <w:t xml:space="preserve"> N </w:t>
      </w:r>
      <w:r w:rsidR="009E5D04" w:rsidRPr="00E23A8A">
        <w:rPr>
          <w:rFonts w:ascii="Sylfaen" w:hAnsi="Sylfaen" w:cs="Sylfaen"/>
          <w:color w:val="auto"/>
          <w:sz w:val="24"/>
          <w:szCs w:val="24"/>
          <w:lang w:val="hy-AM"/>
        </w:rPr>
        <w:t>6</w:t>
      </w:r>
      <w:r w:rsidRPr="00E23A8A">
        <w:rPr>
          <w:rFonts w:ascii="Sylfaen" w:hAnsi="Sylfaen" w:cs="Sylfaen"/>
          <w:color w:val="auto"/>
          <w:sz w:val="24"/>
          <w:szCs w:val="24"/>
          <w:lang w:val="hy-AM"/>
        </w:rPr>
        <w:t>).</w:t>
      </w:r>
    </w:p>
    <w:p w:rsidR="00BC1092" w:rsidRPr="00E23A8A" w:rsidRDefault="00BC1092" w:rsidP="00D91379">
      <w:pPr>
        <w:pStyle w:val="a"/>
        <w:numPr>
          <w:ilvl w:val="1"/>
          <w:numId w:val="16"/>
        </w:numPr>
        <w:tabs>
          <w:tab w:val="left" w:pos="567"/>
          <w:tab w:val="left" w:pos="851"/>
          <w:tab w:val="left" w:pos="993"/>
          <w:tab w:val="left" w:pos="1134"/>
        </w:tabs>
        <w:spacing w:line="276" w:lineRule="auto"/>
        <w:ind w:left="0" w:firstLine="284"/>
        <w:jc w:val="both"/>
        <w:rPr>
          <w:rFonts w:ascii="Sylfaen" w:hAnsi="Sylfaen"/>
          <w:bCs/>
          <w:color w:val="auto"/>
          <w:sz w:val="24"/>
          <w:szCs w:val="24"/>
          <w:lang w:val="hy-AM"/>
        </w:rPr>
      </w:pPr>
      <w:r w:rsidRPr="00E23A8A">
        <w:rPr>
          <w:rFonts w:ascii="Sylfaen" w:hAnsi="Sylfaen" w:cs="Sylfaen"/>
          <w:color w:val="auto"/>
          <w:sz w:val="24"/>
          <w:szCs w:val="24"/>
          <w:lang w:val="hy-AM"/>
        </w:rPr>
        <w:t>Տարահանման պլան</w:t>
      </w:r>
      <w:r w:rsidR="00D91379" w:rsidRPr="00E23A8A">
        <w:rPr>
          <w:rFonts w:ascii="Sylfaen" w:hAnsi="Sylfaen" w:cs="Sylfaen"/>
          <w:color w:val="auto"/>
          <w:sz w:val="24"/>
          <w:szCs w:val="24"/>
          <w:lang w:val="hy-AM"/>
        </w:rPr>
        <w:t xml:space="preserve"> </w:t>
      </w:r>
      <w:r w:rsidR="00D91379" w:rsidRPr="00E23A8A">
        <w:rPr>
          <w:rFonts w:ascii="Sylfaen" w:hAnsi="Sylfaen"/>
          <w:bCs/>
          <w:color w:val="auto"/>
          <w:sz w:val="24"/>
          <w:szCs w:val="24"/>
          <w:lang w:val="hy-AM"/>
        </w:rPr>
        <w:t xml:space="preserve">և </w:t>
      </w:r>
      <w:proofErr w:type="spellStart"/>
      <w:r w:rsidR="00D91379" w:rsidRPr="00E23A8A">
        <w:rPr>
          <w:rFonts w:ascii="Sylfaen" w:hAnsi="Sylfaen" w:cs="Sylfaen"/>
          <w:bCs/>
          <w:color w:val="auto"/>
          <w:sz w:val="24"/>
          <w:szCs w:val="24"/>
          <w:lang w:val="hy-AM"/>
        </w:rPr>
        <w:t>տարհանման</w:t>
      </w:r>
      <w:proofErr w:type="spellEnd"/>
      <w:r w:rsidR="00D91379" w:rsidRPr="00E23A8A">
        <w:rPr>
          <w:rFonts w:ascii="Sylfaen" w:hAnsi="Sylfaen"/>
          <w:bCs/>
          <w:color w:val="auto"/>
          <w:sz w:val="24"/>
          <w:szCs w:val="24"/>
          <w:lang w:val="hy-AM"/>
        </w:rPr>
        <w:t xml:space="preserve"> </w:t>
      </w:r>
      <w:r w:rsidR="00D91379" w:rsidRPr="00E23A8A">
        <w:rPr>
          <w:rFonts w:ascii="Sylfaen" w:hAnsi="Sylfaen" w:cs="Sylfaen"/>
          <w:bCs/>
          <w:color w:val="auto"/>
          <w:sz w:val="24"/>
          <w:szCs w:val="24"/>
          <w:lang w:val="hy-AM"/>
        </w:rPr>
        <w:t>ժամանակ</w:t>
      </w:r>
      <w:r w:rsidRPr="00E23A8A">
        <w:rPr>
          <w:rFonts w:ascii="Sylfaen" w:hAnsi="Sylfaen" w:cs="Sylfaen"/>
          <w:color w:val="auto"/>
          <w:sz w:val="24"/>
          <w:szCs w:val="24"/>
          <w:lang w:val="hy-AM"/>
        </w:rPr>
        <w:t xml:space="preserve">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w:t>
      </w:r>
      <w:r w:rsidRPr="00E23A8A">
        <w:rPr>
          <w:rFonts w:ascii="Sylfaen" w:hAnsi="Sylfaen" w:cs="Sylfaen"/>
          <w:color w:val="auto"/>
          <w:sz w:val="24"/>
          <w:szCs w:val="24"/>
          <w:lang w:val="hy-AM"/>
        </w:rPr>
        <w:t xml:space="preserve"> N </w:t>
      </w:r>
      <w:r w:rsidR="009E5D04" w:rsidRPr="00E23A8A">
        <w:rPr>
          <w:rFonts w:ascii="Sylfaen" w:hAnsi="Sylfaen" w:cs="Sylfaen"/>
          <w:color w:val="auto"/>
          <w:sz w:val="24"/>
          <w:szCs w:val="24"/>
          <w:lang w:val="hy-AM"/>
        </w:rPr>
        <w:t>7</w:t>
      </w:r>
      <w:r w:rsidRPr="00E23A8A">
        <w:rPr>
          <w:rFonts w:ascii="Sylfaen" w:hAnsi="Sylfaen" w:cs="Sylfaen"/>
          <w:color w:val="auto"/>
          <w:sz w:val="24"/>
          <w:szCs w:val="24"/>
          <w:lang w:val="hy-AM"/>
        </w:rPr>
        <w:t>).</w:t>
      </w:r>
    </w:p>
    <w:p w:rsidR="00BC1092" w:rsidRPr="00E23A8A" w:rsidRDefault="00BC1092" w:rsidP="00BC1092">
      <w:pPr>
        <w:pStyle w:val="a"/>
        <w:numPr>
          <w:ilvl w:val="1"/>
          <w:numId w:val="16"/>
        </w:numPr>
        <w:tabs>
          <w:tab w:val="left" w:pos="567"/>
          <w:tab w:val="left" w:pos="709"/>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cs="Sylfaen"/>
          <w:color w:val="auto"/>
          <w:sz w:val="24"/>
          <w:szCs w:val="24"/>
          <w:lang w:val="hy-AM"/>
        </w:rPr>
        <w:t>Համայնքում տեղի ունեցած արտակարգ դեպքերի վիճակագրական տվյալների և տեղեկությունների մատյան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w:t>
      </w:r>
      <w:r w:rsidRPr="00E23A8A">
        <w:rPr>
          <w:rFonts w:ascii="Sylfaen" w:hAnsi="Sylfaen" w:cs="Sylfaen"/>
          <w:color w:val="auto"/>
          <w:sz w:val="24"/>
          <w:szCs w:val="24"/>
          <w:lang w:val="hy-AM"/>
        </w:rPr>
        <w:t xml:space="preserve"> N </w:t>
      </w:r>
      <w:r w:rsidR="009E5D04" w:rsidRPr="00E23A8A">
        <w:rPr>
          <w:rFonts w:ascii="Sylfaen" w:hAnsi="Sylfaen" w:cs="Sylfaen"/>
          <w:color w:val="auto"/>
          <w:sz w:val="24"/>
          <w:szCs w:val="24"/>
          <w:lang w:val="hy-AM"/>
        </w:rPr>
        <w:t>8</w:t>
      </w:r>
      <w:r w:rsidRPr="00E23A8A">
        <w:rPr>
          <w:rFonts w:ascii="Sylfaen" w:hAnsi="Sylfaen" w:cs="Sylfaen"/>
          <w:color w:val="auto"/>
          <w:sz w:val="24"/>
          <w:szCs w:val="24"/>
          <w:lang w:val="hy-AM"/>
        </w:rPr>
        <w:t>).</w:t>
      </w:r>
    </w:p>
    <w:p w:rsidR="00BC1092" w:rsidRPr="00E23A8A" w:rsidRDefault="00BC1092" w:rsidP="00BC1092">
      <w:pPr>
        <w:pStyle w:val="a"/>
        <w:numPr>
          <w:ilvl w:val="1"/>
          <w:numId w:val="16"/>
        </w:numPr>
        <w:tabs>
          <w:tab w:val="left" w:pos="567"/>
          <w:tab w:val="left" w:pos="709"/>
          <w:tab w:val="left" w:pos="851"/>
          <w:tab w:val="left" w:pos="993"/>
          <w:tab w:val="left" w:pos="1134"/>
        </w:tabs>
        <w:spacing w:line="276" w:lineRule="auto"/>
        <w:ind w:left="0" w:firstLine="284"/>
        <w:jc w:val="both"/>
        <w:rPr>
          <w:rFonts w:ascii="Sylfaen" w:hAnsi="Sylfaen" w:cs="Sylfaen"/>
          <w:color w:val="auto"/>
          <w:sz w:val="24"/>
          <w:szCs w:val="24"/>
          <w:lang w:val="hy-AM"/>
        </w:rPr>
      </w:pPr>
      <w:proofErr w:type="spellStart"/>
      <w:r w:rsidRPr="00E23A8A">
        <w:rPr>
          <w:rFonts w:ascii="Sylfaen" w:hAnsi="Sylfaen" w:cs="Sylfaen"/>
          <w:color w:val="auto"/>
          <w:sz w:val="24"/>
          <w:szCs w:val="24"/>
          <w:lang w:val="hy-AM"/>
        </w:rPr>
        <w:t>Ահազանգման</w:t>
      </w:r>
      <w:proofErr w:type="spellEnd"/>
      <w:r w:rsidRPr="00E23A8A">
        <w:rPr>
          <w:rFonts w:ascii="Sylfaen" w:hAnsi="Sylfaen" w:cs="Sylfaen"/>
          <w:color w:val="auto"/>
          <w:sz w:val="24"/>
          <w:szCs w:val="24"/>
          <w:lang w:val="hy-AM"/>
        </w:rPr>
        <w:t xml:space="preserve"> և </w:t>
      </w:r>
      <w:proofErr w:type="spellStart"/>
      <w:r w:rsidRPr="00E23A8A">
        <w:rPr>
          <w:rFonts w:ascii="Sylfaen" w:hAnsi="Sylfaen" w:cs="Sylfaen"/>
          <w:color w:val="auto"/>
          <w:sz w:val="24"/>
          <w:szCs w:val="24"/>
          <w:lang w:val="hy-AM"/>
        </w:rPr>
        <w:t>արձագանքման</w:t>
      </w:r>
      <w:proofErr w:type="spellEnd"/>
      <w:r w:rsidRPr="00E23A8A">
        <w:rPr>
          <w:rFonts w:ascii="Sylfaen" w:hAnsi="Sylfaen" w:cs="Sylfaen"/>
          <w:color w:val="auto"/>
          <w:sz w:val="24"/>
          <w:szCs w:val="24"/>
          <w:lang w:val="hy-AM"/>
        </w:rPr>
        <w:t xml:space="preserve"> հեռախոսահամարներ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w:t>
      </w:r>
      <w:r w:rsidRPr="00E23A8A">
        <w:rPr>
          <w:rFonts w:ascii="Sylfaen" w:hAnsi="Sylfaen" w:cs="Sylfaen"/>
          <w:color w:val="auto"/>
          <w:sz w:val="24"/>
          <w:szCs w:val="24"/>
          <w:lang w:val="hy-AM"/>
        </w:rPr>
        <w:t xml:space="preserve"> N </w:t>
      </w:r>
      <w:r w:rsidR="009E5D04" w:rsidRPr="00E23A8A">
        <w:rPr>
          <w:rFonts w:ascii="Sylfaen" w:hAnsi="Sylfaen" w:cs="Sylfaen"/>
          <w:color w:val="auto"/>
          <w:sz w:val="24"/>
          <w:szCs w:val="24"/>
          <w:lang w:val="hy-AM"/>
        </w:rPr>
        <w:t>9</w:t>
      </w:r>
      <w:r w:rsidRPr="00E23A8A">
        <w:rPr>
          <w:rFonts w:ascii="Sylfaen" w:hAnsi="Sylfaen" w:cs="Sylfaen"/>
          <w:color w:val="auto"/>
          <w:sz w:val="24"/>
          <w:szCs w:val="24"/>
          <w:lang w:val="hy-AM"/>
        </w:rPr>
        <w:t>).</w:t>
      </w:r>
    </w:p>
    <w:p w:rsidR="00BC1092" w:rsidRPr="00E23A8A" w:rsidRDefault="00BC1092" w:rsidP="00BC1092">
      <w:pPr>
        <w:pStyle w:val="a"/>
        <w:numPr>
          <w:ilvl w:val="1"/>
          <w:numId w:val="16"/>
        </w:numPr>
        <w:tabs>
          <w:tab w:val="left" w:pos="567"/>
          <w:tab w:val="left" w:pos="709"/>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cs="Sylfaen"/>
          <w:color w:val="auto"/>
          <w:sz w:val="24"/>
          <w:szCs w:val="24"/>
          <w:lang w:val="hy-AM"/>
        </w:rPr>
        <w:t xml:space="preserve">Ստանդարտ գործողությունների </w:t>
      </w:r>
      <w:proofErr w:type="spellStart"/>
      <w:r w:rsidRPr="00E23A8A">
        <w:rPr>
          <w:rFonts w:ascii="Sylfaen" w:hAnsi="Sylfaen" w:cs="Sylfaen"/>
          <w:color w:val="auto"/>
          <w:sz w:val="24"/>
          <w:szCs w:val="24"/>
          <w:lang w:val="hy-AM"/>
        </w:rPr>
        <w:t>ընթացակարգերն</w:t>
      </w:r>
      <w:proofErr w:type="spellEnd"/>
      <w:r w:rsidRPr="00E23A8A">
        <w:rPr>
          <w:rFonts w:ascii="Sylfaen" w:hAnsi="Sylfaen" w:cs="Sylfaen"/>
          <w:color w:val="auto"/>
          <w:sz w:val="24"/>
          <w:szCs w:val="24"/>
          <w:lang w:val="hy-AM"/>
        </w:rPr>
        <w:t xml:space="preserve"> ըստ բնորոշ աղետների (</w:t>
      </w:r>
      <w:r w:rsidR="0024172B" w:rsidRPr="00E23A8A">
        <w:rPr>
          <w:rFonts w:ascii="Sylfaen" w:hAnsi="Sylfaen" w:cs="Sylfaen"/>
          <w:color w:val="auto"/>
          <w:sz w:val="24"/>
          <w:szCs w:val="24"/>
          <w:lang w:val="hy-AM"/>
        </w:rPr>
        <w:t>Համայն</w:t>
      </w:r>
      <w:r w:rsidRPr="00E23A8A">
        <w:rPr>
          <w:rFonts w:ascii="Sylfaen" w:hAnsi="Sylfaen" w:cs="Sylfaen"/>
          <w:color w:val="auto"/>
          <w:sz w:val="24"/>
          <w:szCs w:val="24"/>
          <w:lang w:val="hy-AM"/>
        </w:rPr>
        <w:t>քին սպառնացող յուրաքանչյուր վտանգի համար)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w:t>
      </w:r>
      <w:r w:rsidRPr="00E23A8A">
        <w:rPr>
          <w:rFonts w:ascii="Sylfaen" w:hAnsi="Sylfaen" w:cs="Sylfaen"/>
          <w:color w:val="auto"/>
          <w:sz w:val="24"/>
          <w:szCs w:val="24"/>
          <w:lang w:val="hy-AM"/>
        </w:rPr>
        <w:t xml:space="preserve"> N </w:t>
      </w:r>
      <w:r w:rsidR="009E5D04" w:rsidRPr="00E23A8A">
        <w:rPr>
          <w:rFonts w:ascii="Sylfaen" w:hAnsi="Sylfaen" w:cs="Sylfaen"/>
          <w:color w:val="auto"/>
          <w:sz w:val="24"/>
          <w:szCs w:val="24"/>
          <w:lang w:val="hy-AM"/>
        </w:rPr>
        <w:t>10</w:t>
      </w:r>
      <w:r w:rsidRPr="00E23A8A">
        <w:rPr>
          <w:rFonts w:ascii="Sylfaen" w:hAnsi="Sylfaen" w:cs="Sylfaen"/>
          <w:color w:val="auto"/>
          <w:sz w:val="24"/>
          <w:szCs w:val="24"/>
          <w:lang w:val="hy-AM"/>
        </w:rPr>
        <w:t>).</w:t>
      </w:r>
    </w:p>
    <w:p w:rsidR="00222A51" w:rsidRPr="00E23A8A" w:rsidRDefault="00BC1092" w:rsidP="00222A51">
      <w:pPr>
        <w:pStyle w:val="a"/>
        <w:numPr>
          <w:ilvl w:val="1"/>
          <w:numId w:val="16"/>
        </w:numPr>
        <w:tabs>
          <w:tab w:val="left" w:pos="567"/>
          <w:tab w:val="left" w:pos="709"/>
          <w:tab w:val="left" w:pos="851"/>
          <w:tab w:val="left" w:pos="993"/>
          <w:tab w:val="left" w:pos="1134"/>
        </w:tabs>
        <w:spacing w:line="276" w:lineRule="auto"/>
        <w:ind w:left="0" w:firstLine="284"/>
        <w:jc w:val="both"/>
        <w:rPr>
          <w:rFonts w:ascii="Sylfaen" w:hAnsi="Sylfaen" w:cs="Sylfaen"/>
          <w:color w:val="auto"/>
          <w:sz w:val="24"/>
          <w:szCs w:val="24"/>
          <w:lang w:val="hy-AM"/>
        </w:rPr>
      </w:pPr>
      <w:r w:rsidRPr="00E23A8A">
        <w:rPr>
          <w:rFonts w:ascii="Sylfaen" w:hAnsi="Sylfaen" w:cs="Sylfaen"/>
          <w:color w:val="auto"/>
          <w:sz w:val="24"/>
          <w:szCs w:val="24"/>
          <w:lang w:val="hy-AM"/>
        </w:rPr>
        <w:t xml:space="preserve">Ճշգրտման  թերթիկի </w:t>
      </w:r>
      <w:proofErr w:type="spellStart"/>
      <w:r w:rsidRPr="00E23A8A">
        <w:rPr>
          <w:rFonts w:ascii="Sylfaen" w:hAnsi="Sylfaen" w:cs="Sylfaen"/>
          <w:color w:val="auto"/>
          <w:sz w:val="24"/>
          <w:szCs w:val="24"/>
          <w:lang w:val="hy-AM"/>
        </w:rPr>
        <w:t>ձև</w:t>
      </w:r>
      <w:proofErr w:type="spellEnd"/>
      <w:r w:rsidRPr="00E23A8A">
        <w:rPr>
          <w:rFonts w:ascii="Sylfaen" w:hAnsi="Sylfaen" w:cs="Sylfaen"/>
          <w:color w:val="auto"/>
          <w:sz w:val="24"/>
          <w:szCs w:val="24"/>
          <w:lang w:val="hy-AM"/>
        </w:rPr>
        <w:t xml:space="preserve"> (</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w:t>
      </w:r>
      <w:r w:rsidRPr="00E23A8A">
        <w:rPr>
          <w:rFonts w:ascii="Sylfaen" w:hAnsi="Sylfaen" w:cs="Sylfaen"/>
          <w:color w:val="auto"/>
          <w:sz w:val="24"/>
          <w:szCs w:val="24"/>
          <w:lang w:val="hy-AM"/>
        </w:rPr>
        <w:t xml:space="preserve"> N 1</w:t>
      </w:r>
      <w:r w:rsidR="009E5D04" w:rsidRPr="00E23A8A">
        <w:rPr>
          <w:rFonts w:ascii="Sylfaen" w:hAnsi="Sylfaen" w:cs="Sylfaen"/>
          <w:color w:val="auto"/>
          <w:sz w:val="24"/>
          <w:szCs w:val="24"/>
          <w:lang w:val="hy-AM"/>
        </w:rPr>
        <w:t>1</w:t>
      </w:r>
      <w:r w:rsidRPr="00E23A8A">
        <w:rPr>
          <w:rFonts w:ascii="Sylfaen" w:hAnsi="Sylfaen" w:cs="Sylfaen"/>
          <w:color w:val="auto"/>
          <w:sz w:val="24"/>
          <w:szCs w:val="24"/>
          <w:lang w:val="hy-AM"/>
        </w:rPr>
        <w:t>)</w:t>
      </w:r>
      <w:r w:rsidR="00222A51" w:rsidRPr="00E23A8A">
        <w:rPr>
          <w:rFonts w:ascii="Sylfaen" w:hAnsi="Sylfaen" w:cs="Sylfaen"/>
          <w:color w:val="auto"/>
          <w:sz w:val="24"/>
          <w:szCs w:val="24"/>
          <w:lang w:val="hy-AM"/>
        </w:rPr>
        <w:t>.</w:t>
      </w:r>
    </w:p>
    <w:p w:rsidR="0053619B" w:rsidRPr="00E23A8A" w:rsidRDefault="00222A51" w:rsidP="00BC1092">
      <w:pPr>
        <w:pStyle w:val="a"/>
        <w:numPr>
          <w:ilvl w:val="1"/>
          <w:numId w:val="16"/>
        </w:numPr>
        <w:tabs>
          <w:tab w:val="left" w:pos="567"/>
          <w:tab w:val="left" w:pos="709"/>
          <w:tab w:val="left" w:pos="851"/>
          <w:tab w:val="left" w:pos="993"/>
          <w:tab w:val="left" w:pos="1134"/>
        </w:tabs>
        <w:spacing w:line="276" w:lineRule="auto"/>
        <w:ind w:left="0" w:firstLine="708"/>
        <w:jc w:val="both"/>
        <w:rPr>
          <w:rFonts w:ascii="Sylfaen" w:hAnsi="Sylfaen"/>
          <w:lang w:val="hy-AM"/>
        </w:rPr>
      </w:pPr>
      <w:proofErr w:type="spellStart"/>
      <w:r w:rsidRPr="00E23A8A">
        <w:rPr>
          <w:rFonts w:ascii="Sylfaen" w:hAnsi="Sylfaen" w:cs="GHEA Grapalat"/>
          <w:sz w:val="24"/>
          <w:szCs w:val="24"/>
          <w:lang w:val="hy-AM"/>
        </w:rPr>
        <w:t>Բազմոլորտային</w:t>
      </w:r>
      <w:proofErr w:type="spellEnd"/>
      <w:r w:rsidRPr="00E23A8A">
        <w:rPr>
          <w:rFonts w:ascii="Sylfaen" w:hAnsi="Sylfaen" w:cs="GHEA Grapalat"/>
          <w:sz w:val="24"/>
          <w:szCs w:val="24"/>
          <w:lang w:val="hy-AM"/>
        </w:rPr>
        <w:t xml:space="preserve"> առաջնային կարիքների արագ գնահատման երկրորդային տվյալների հավաքագրման </w:t>
      </w:r>
      <w:r w:rsidR="00E24EB5" w:rsidRPr="00E23A8A">
        <w:rPr>
          <w:rFonts w:ascii="Sylfaen" w:hAnsi="Sylfaen" w:cs="GHEA Grapalat"/>
          <w:sz w:val="24"/>
          <w:szCs w:val="24"/>
          <w:lang w:val="hy-AM"/>
        </w:rPr>
        <w:t>հարցաթերթիկ</w:t>
      </w:r>
      <w:r w:rsidR="00A3654A" w:rsidRPr="00E23A8A">
        <w:rPr>
          <w:rFonts w:ascii="Sylfaen" w:hAnsi="Sylfaen" w:cs="GHEA Grapalat"/>
          <w:sz w:val="24"/>
          <w:szCs w:val="24"/>
          <w:lang w:val="hy-AM"/>
        </w:rPr>
        <w:t xml:space="preserve"> </w:t>
      </w:r>
      <w:r w:rsidR="006E2ACB" w:rsidRPr="00E23A8A">
        <w:rPr>
          <w:rFonts w:ascii="Sylfaen" w:hAnsi="Sylfaen" w:cs="Sylfaen"/>
          <w:color w:val="auto"/>
          <w:sz w:val="24"/>
          <w:szCs w:val="24"/>
          <w:lang w:val="hy-AM"/>
        </w:rPr>
        <w:t>(</w:t>
      </w:r>
      <w:r w:rsidR="00A3654A" w:rsidRPr="00E23A8A">
        <w:rPr>
          <w:rFonts w:ascii="Sylfaen" w:hAnsi="Sylfaen" w:cs="Sylfaen"/>
          <w:color w:val="auto"/>
          <w:sz w:val="24"/>
          <w:szCs w:val="24"/>
          <w:lang w:val="hy-AM"/>
        </w:rPr>
        <w:t>Պլանի</w:t>
      </w:r>
      <w:r w:rsidR="00EF34B0" w:rsidRPr="00E23A8A">
        <w:rPr>
          <w:rFonts w:ascii="Sylfaen" w:hAnsi="Sylfaen" w:cs="Sylfaen"/>
          <w:color w:val="auto"/>
          <w:sz w:val="24"/>
          <w:szCs w:val="24"/>
          <w:lang w:val="hy-AM"/>
        </w:rPr>
        <w:t xml:space="preserve"> հավելված </w:t>
      </w:r>
      <w:r w:rsidR="006E2ACB" w:rsidRPr="00E23A8A">
        <w:rPr>
          <w:rFonts w:ascii="Sylfaen" w:hAnsi="Sylfaen" w:cs="Sylfaen"/>
          <w:color w:val="auto"/>
          <w:sz w:val="24"/>
          <w:szCs w:val="24"/>
          <w:lang w:val="hy-AM"/>
        </w:rPr>
        <w:t>N 12)</w:t>
      </w:r>
      <w:r w:rsidR="00BC1092" w:rsidRPr="00E23A8A">
        <w:rPr>
          <w:rFonts w:ascii="Sylfaen" w:hAnsi="Sylfaen" w:cs="Sylfaen"/>
          <w:color w:val="auto"/>
          <w:sz w:val="24"/>
          <w:szCs w:val="24"/>
          <w:lang w:val="hy-AM"/>
        </w:rPr>
        <w:t>:</w:t>
      </w:r>
      <w:bookmarkStart w:id="1" w:name="_GoBack"/>
      <w:bookmarkEnd w:id="1"/>
    </w:p>
    <w:sectPr w:rsidR="0053619B" w:rsidRPr="00E23A8A" w:rsidSect="006E16B0">
      <w:pgSz w:w="11906" w:h="16838"/>
      <w:pgMar w:top="567" w:right="709"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5B3" w:rsidRDefault="005365B3" w:rsidP="00877E42">
      <w:r>
        <w:separator/>
      </w:r>
    </w:p>
  </w:endnote>
  <w:endnote w:type="continuationSeparator" w:id="0">
    <w:p w:rsidR="005365B3" w:rsidRDefault="005365B3" w:rsidP="0087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riam Transparent">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5B3" w:rsidRDefault="005365B3" w:rsidP="00877E42">
      <w:r>
        <w:separator/>
      </w:r>
    </w:p>
  </w:footnote>
  <w:footnote w:type="continuationSeparator" w:id="0">
    <w:p w:rsidR="005365B3" w:rsidRDefault="005365B3" w:rsidP="00877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2B"/>
    <w:multiLevelType w:val="hybridMultilevel"/>
    <w:tmpl w:val="91167D7A"/>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01ED"/>
    <w:multiLevelType w:val="hybridMultilevel"/>
    <w:tmpl w:val="904E837E"/>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D47F7"/>
    <w:multiLevelType w:val="hybridMultilevel"/>
    <w:tmpl w:val="18EC9804"/>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85725EE"/>
    <w:multiLevelType w:val="hybridMultilevel"/>
    <w:tmpl w:val="904E837E"/>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976F5"/>
    <w:multiLevelType w:val="hybridMultilevel"/>
    <w:tmpl w:val="AFD897D0"/>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B799D"/>
    <w:multiLevelType w:val="hybridMultilevel"/>
    <w:tmpl w:val="EE90A620"/>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A162C22"/>
    <w:multiLevelType w:val="multilevel"/>
    <w:tmpl w:val="514AE56A"/>
    <w:lvl w:ilvl="0">
      <w:start w:val="6"/>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ABA27DF"/>
    <w:multiLevelType w:val="hybridMultilevel"/>
    <w:tmpl w:val="12A8F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91617A"/>
    <w:multiLevelType w:val="hybridMultilevel"/>
    <w:tmpl w:val="D7381F40"/>
    <w:lvl w:ilvl="0" w:tplc="54EEBDFE">
      <w:start w:val="1"/>
      <w:numFmt w:val="decimal"/>
      <w:lvlText w:val="%1)"/>
      <w:lvlJc w:val="left"/>
      <w:pPr>
        <w:ind w:left="1004"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0C3C0710"/>
    <w:multiLevelType w:val="hybridMultilevel"/>
    <w:tmpl w:val="98F42F26"/>
    <w:lvl w:ilvl="0" w:tplc="0409000F">
      <w:start w:val="1"/>
      <w:numFmt w:val="decimal"/>
      <w:lvlText w:val="%1."/>
      <w:lvlJc w:val="left"/>
      <w:pPr>
        <w:ind w:left="3600" w:hanging="360"/>
      </w:pPr>
    </w:lvl>
    <w:lvl w:ilvl="1" w:tplc="0409000F">
      <w:start w:val="1"/>
      <w:numFmt w:val="decimal"/>
      <w:lvlText w:val="%2."/>
      <w:lvlJc w:val="left"/>
      <w:pPr>
        <w:ind w:left="432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0D982E78"/>
    <w:multiLevelType w:val="hybridMultilevel"/>
    <w:tmpl w:val="D1D803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D7A73"/>
    <w:multiLevelType w:val="hybridMultilevel"/>
    <w:tmpl w:val="B28C572C"/>
    <w:lvl w:ilvl="0" w:tplc="A0683A0A">
      <w:start w:val="1"/>
      <w:numFmt w:val="decimal"/>
      <w:lvlText w:val="%1)"/>
      <w:lvlJc w:val="right"/>
      <w:pPr>
        <w:ind w:left="720" w:hanging="360"/>
      </w:pPr>
      <w:rPr>
        <w:rFonts w:hint="default"/>
        <w:lang w:val="af-Z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06502"/>
    <w:multiLevelType w:val="hybridMultilevel"/>
    <w:tmpl w:val="B658C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FE715F"/>
    <w:multiLevelType w:val="hybridMultilevel"/>
    <w:tmpl w:val="1DAA7E6E"/>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13FE3"/>
    <w:multiLevelType w:val="hybridMultilevel"/>
    <w:tmpl w:val="31EEC278"/>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41C1C"/>
    <w:multiLevelType w:val="hybridMultilevel"/>
    <w:tmpl w:val="861EAFD2"/>
    <w:lvl w:ilvl="0" w:tplc="403C8FDC">
      <w:numFmt w:val="bullet"/>
      <w:lvlText w:val="-"/>
      <w:lvlJc w:val="left"/>
      <w:pPr>
        <w:ind w:left="720" w:hanging="360"/>
      </w:pPr>
      <w:rPr>
        <w:rFonts w:ascii="GHEA Grapalat" w:eastAsia="Calibri"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9049FC"/>
    <w:multiLevelType w:val="hybridMultilevel"/>
    <w:tmpl w:val="F86CE056"/>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250B8"/>
    <w:multiLevelType w:val="hybridMultilevel"/>
    <w:tmpl w:val="ED0A3DA0"/>
    <w:lvl w:ilvl="0" w:tplc="D3D2D82E">
      <w:numFmt w:val="bullet"/>
      <w:lvlText w:val="-"/>
      <w:lvlJc w:val="left"/>
      <w:pPr>
        <w:ind w:left="664" w:hanging="360"/>
      </w:pPr>
      <w:rPr>
        <w:rFonts w:ascii="Arial LatArm" w:eastAsia="Calibri" w:hAnsi="Arial LatArm" w:cs="Arial" w:hint="default"/>
      </w:rPr>
    </w:lvl>
    <w:lvl w:ilvl="1" w:tplc="04190003" w:tentative="1">
      <w:start w:val="1"/>
      <w:numFmt w:val="bullet"/>
      <w:lvlText w:val="o"/>
      <w:lvlJc w:val="left"/>
      <w:pPr>
        <w:ind w:left="1384" w:hanging="360"/>
      </w:pPr>
      <w:rPr>
        <w:rFonts w:ascii="Courier New" w:hAnsi="Courier New" w:cs="Courier New" w:hint="default"/>
      </w:rPr>
    </w:lvl>
    <w:lvl w:ilvl="2" w:tplc="04190005" w:tentative="1">
      <w:start w:val="1"/>
      <w:numFmt w:val="bullet"/>
      <w:lvlText w:val=""/>
      <w:lvlJc w:val="left"/>
      <w:pPr>
        <w:ind w:left="2104" w:hanging="360"/>
      </w:pPr>
      <w:rPr>
        <w:rFonts w:ascii="Wingdings" w:hAnsi="Wingdings" w:hint="default"/>
      </w:rPr>
    </w:lvl>
    <w:lvl w:ilvl="3" w:tplc="04190001" w:tentative="1">
      <w:start w:val="1"/>
      <w:numFmt w:val="bullet"/>
      <w:lvlText w:val=""/>
      <w:lvlJc w:val="left"/>
      <w:pPr>
        <w:ind w:left="2824" w:hanging="360"/>
      </w:pPr>
      <w:rPr>
        <w:rFonts w:ascii="Symbol" w:hAnsi="Symbol" w:hint="default"/>
      </w:rPr>
    </w:lvl>
    <w:lvl w:ilvl="4" w:tplc="04190003" w:tentative="1">
      <w:start w:val="1"/>
      <w:numFmt w:val="bullet"/>
      <w:lvlText w:val="o"/>
      <w:lvlJc w:val="left"/>
      <w:pPr>
        <w:ind w:left="3544" w:hanging="360"/>
      </w:pPr>
      <w:rPr>
        <w:rFonts w:ascii="Courier New" w:hAnsi="Courier New" w:cs="Courier New" w:hint="default"/>
      </w:rPr>
    </w:lvl>
    <w:lvl w:ilvl="5" w:tplc="04190005" w:tentative="1">
      <w:start w:val="1"/>
      <w:numFmt w:val="bullet"/>
      <w:lvlText w:val=""/>
      <w:lvlJc w:val="left"/>
      <w:pPr>
        <w:ind w:left="4264" w:hanging="360"/>
      </w:pPr>
      <w:rPr>
        <w:rFonts w:ascii="Wingdings" w:hAnsi="Wingdings" w:hint="default"/>
      </w:rPr>
    </w:lvl>
    <w:lvl w:ilvl="6" w:tplc="04190001" w:tentative="1">
      <w:start w:val="1"/>
      <w:numFmt w:val="bullet"/>
      <w:lvlText w:val=""/>
      <w:lvlJc w:val="left"/>
      <w:pPr>
        <w:ind w:left="4984" w:hanging="360"/>
      </w:pPr>
      <w:rPr>
        <w:rFonts w:ascii="Symbol" w:hAnsi="Symbol" w:hint="default"/>
      </w:rPr>
    </w:lvl>
    <w:lvl w:ilvl="7" w:tplc="04190003" w:tentative="1">
      <w:start w:val="1"/>
      <w:numFmt w:val="bullet"/>
      <w:lvlText w:val="o"/>
      <w:lvlJc w:val="left"/>
      <w:pPr>
        <w:ind w:left="5704" w:hanging="360"/>
      </w:pPr>
      <w:rPr>
        <w:rFonts w:ascii="Courier New" w:hAnsi="Courier New" w:cs="Courier New" w:hint="default"/>
      </w:rPr>
    </w:lvl>
    <w:lvl w:ilvl="8" w:tplc="04190005" w:tentative="1">
      <w:start w:val="1"/>
      <w:numFmt w:val="bullet"/>
      <w:lvlText w:val=""/>
      <w:lvlJc w:val="left"/>
      <w:pPr>
        <w:ind w:left="6424" w:hanging="360"/>
      </w:pPr>
      <w:rPr>
        <w:rFonts w:ascii="Wingdings" w:hAnsi="Wingdings" w:hint="default"/>
      </w:rPr>
    </w:lvl>
  </w:abstractNum>
  <w:abstractNum w:abstractNumId="18" w15:restartNumberingAfterBreak="0">
    <w:nsid w:val="20E93E77"/>
    <w:multiLevelType w:val="hybridMultilevel"/>
    <w:tmpl w:val="904E837E"/>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17FCF"/>
    <w:multiLevelType w:val="hybridMultilevel"/>
    <w:tmpl w:val="2EA4D424"/>
    <w:lvl w:ilvl="0" w:tplc="ED989218">
      <w:start w:val="1"/>
      <w:numFmt w:val="upperRoman"/>
      <w:lvlText w:val="%1."/>
      <w:lvlJc w:val="left"/>
      <w:pPr>
        <w:ind w:left="900" w:hanging="360"/>
      </w:pPr>
      <w:rPr>
        <w:rFonts w:ascii="GHEA Grapalat" w:eastAsia="Times New Roman" w:hAnsi="GHEA Grapalat" w:cs="Sylfaen"/>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F56457E"/>
    <w:multiLevelType w:val="hybridMultilevel"/>
    <w:tmpl w:val="4BEAA1E8"/>
    <w:lvl w:ilvl="0" w:tplc="D74C3A1A">
      <w:start w:val="1"/>
      <w:numFmt w:val="decimal"/>
      <w:lvlText w:val="%1."/>
      <w:lvlJc w:val="left"/>
      <w:pPr>
        <w:ind w:left="720" w:hanging="360"/>
      </w:pPr>
      <w:rPr>
        <w:rFonts w:ascii="GHEA Grapalat" w:eastAsia="Calibri" w:hAnsi="GHEA Grapalat" w:cs="Calibr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83893"/>
    <w:multiLevelType w:val="multilevel"/>
    <w:tmpl w:val="3258D38A"/>
    <w:lvl w:ilvl="0">
      <w:start w:val="7"/>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5F95F4C"/>
    <w:multiLevelType w:val="multilevel"/>
    <w:tmpl w:val="514AE56A"/>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2C71B2"/>
    <w:multiLevelType w:val="hybridMultilevel"/>
    <w:tmpl w:val="243A08E0"/>
    <w:lvl w:ilvl="0" w:tplc="04090005">
      <w:start w:val="1"/>
      <w:numFmt w:val="bullet"/>
      <w:lvlText w:val=""/>
      <w:lvlJc w:val="left"/>
      <w:pPr>
        <w:ind w:left="1854" w:hanging="360"/>
      </w:pPr>
      <w:rPr>
        <w:rFonts w:ascii="Wingdings" w:hAnsi="Wingding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9663B0F"/>
    <w:multiLevelType w:val="multilevel"/>
    <w:tmpl w:val="3D7E89F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5" w15:restartNumberingAfterBreak="0">
    <w:nsid w:val="3FB96748"/>
    <w:multiLevelType w:val="hybridMultilevel"/>
    <w:tmpl w:val="1FBE1A9E"/>
    <w:lvl w:ilvl="0" w:tplc="F0C2E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43913E5"/>
    <w:multiLevelType w:val="multilevel"/>
    <w:tmpl w:val="F46452DC"/>
    <w:lvl w:ilvl="0">
      <w:start w:val="1"/>
      <w:numFmt w:val="decimal"/>
      <w:lvlText w:val="%1)"/>
      <w:lvlJc w:val="right"/>
      <w:pPr>
        <w:ind w:left="1215" w:hanging="36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abstractNum w:abstractNumId="27" w15:restartNumberingAfterBreak="0">
    <w:nsid w:val="48F77732"/>
    <w:multiLevelType w:val="multilevel"/>
    <w:tmpl w:val="76F29048"/>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lang w:val="hy-AM"/>
      </w:rPr>
    </w:lvl>
    <w:lvl w:ilvl="2">
      <w:start w:val="1"/>
      <w:numFmt w:val="decimal"/>
      <w:isLgl/>
      <w:lvlText w:val="%1.%2.%3."/>
      <w:lvlJc w:val="left"/>
      <w:pPr>
        <w:ind w:left="1855"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28" w15:restartNumberingAfterBreak="0">
    <w:nsid w:val="4CBA3413"/>
    <w:multiLevelType w:val="hybridMultilevel"/>
    <w:tmpl w:val="DF4E42F4"/>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55ACB"/>
    <w:multiLevelType w:val="hybridMultilevel"/>
    <w:tmpl w:val="65DE9324"/>
    <w:lvl w:ilvl="0" w:tplc="041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5B542B"/>
    <w:multiLevelType w:val="multilevel"/>
    <w:tmpl w:val="67F0BC64"/>
    <w:lvl w:ilvl="0">
      <w:start w:val="5"/>
      <w:numFmt w:val="decimal"/>
      <w:lvlText w:val="%1."/>
      <w:lvlJc w:val="left"/>
      <w:pPr>
        <w:ind w:left="943" w:hanging="3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2EE4BEA"/>
    <w:multiLevelType w:val="hybridMultilevel"/>
    <w:tmpl w:val="D7381F40"/>
    <w:lvl w:ilvl="0" w:tplc="54EEBDFE">
      <w:start w:val="1"/>
      <w:numFmt w:val="decimal"/>
      <w:lvlText w:val="%1)"/>
      <w:lvlJc w:val="left"/>
      <w:pPr>
        <w:ind w:left="1004" w:hanging="360"/>
      </w:pPr>
      <w:rPr>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7F64351"/>
    <w:multiLevelType w:val="hybridMultilevel"/>
    <w:tmpl w:val="ACF0F160"/>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6F4F24"/>
    <w:multiLevelType w:val="hybridMultilevel"/>
    <w:tmpl w:val="ACF0F160"/>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405D9B"/>
    <w:multiLevelType w:val="hybridMultilevel"/>
    <w:tmpl w:val="C1044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C796555"/>
    <w:multiLevelType w:val="hybridMultilevel"/>
    <w:tmpl w:val="1B70090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8D5A4218">
      <w:start w:val="1"/>
      <w:numFmt w:val="decimal"/>
      <w:lvlText w:val="%4)"/>
      <w:lvlJc w:val="left"/>
      <w:pPr>
        <w:ind w:left="3255" w:hanging="360"/>
      </w:pPr>
      <w:rPr>
        <w:rFonts w:ascii="GHEA Grapalat" w:eastAsia="Times New Roman" w:hAnsi="GHEA Grapalat" w:cs="Sylfaen"/>
      </w:r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6" w15:restartNumberingAfterBreak="0">
    <w:nsid w:val="6511041D"/>
    <w:multiLevelType w:val="hybridMultilevel"/>
    <w:tmpl w:val="DC8C759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01666"/>
    <w:multiLevelType w:val="multilevel"/>
    <w:tmpl w:val="081C90A0"/>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A087719"/>
    <w:multiLevelType w:val="hybridMultilevel"/>
    <w:tmpl w:val="B3B256F2"/>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3284E"/>
    <w:multiLevelType w:val="multilevel"/>
    <w:tmpl w:val="7D721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E050CAC"/>
    <w:multiLevelType w:val="multilevel"/>
    <w:tmpl w:val="3D7E89F6"/>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41" w15:restartNumberingAfterBreak="0">
    <w:nsid w:val="6EA5737C"/>
    <w:multiLevelType w:val="hybridMultilevel"/>
    <w:tmpl w:val="9D62514C"/>
    <w:lvl w:ilvl="0" w:tplc="F2ECF28C">
      <w:start w:val="1"/>
      <w:numFmt w:val="bullet"/>
      <w:lvlText w:val="-"/>
      <w:lvlJc w:val="left"/>
      <w:pPr>
        <w:ind w:left="720" w:hanging="360"/>
      </w:pPr>
      <w:rPr>
        <w:rFonts w:ascii="GHEA Grapalat" w:eastAsia="Calibri"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60C61"/>
    <w:multiLevelType w:val="hybridMultilevel"/>
    <w:tmpl w:val="52DC47D4"/>
    <w:lvl w:ilvl="0" w:tplc="D4FC49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22CF3"/>
    <w:multiLevelType w:val="hybridMultilevel"/>
    <w:tmpl w:val="60307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4261861"/>
    <w:multiLevelType w:val="hybridMultilevel"/>
    <w:tmpl w:val="022E0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3D1E37"/>
    <w:multiLevelType w:val="hybridMultilevel"/>
    <w:tmpl w:val="9EC221D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5C63BE"/>
    <w:multiLevelType w:val="multilevel"/>
    <w:tmpl w:val="7B54B3A2"/>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98C49DC"/>
    <w:multiLevelType w:val="hybridMultilevel"/>
    <w:tmpl w:val="994E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F91191"/>
    <w:multiLevelType w:val="hybridMultilevel"/>
    <w:tmpl w:val="2B1060A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7"/>
  </w:num>
  <w:num w:numId="2">
    <w:abstractNumId w:val="39"/>
  </w:num>
  <w:num w:numId="3">
    <w:abstractNumId w:val="46"/>
  </w:num>
  <w:num w:numId="4">
    <w:abstractNumId w:val="30"/>
  </w:num>
  <w:num w:numId="5">
    <w:abstractNumId w:val="19"/>
  </w:num>
  <w:num w:numId="6">
    <w:abstractNumId w:val="37"/>
  </w:num>
  <w:num w:numId="7">
    <w:abstractNumId w:val="9"/>
  </w:num>
  <w:num w:numId="8">
    <w:abstractNumId w:val="24"/>
  </w:num>
  <w:num w:numId="9">
    <w:abstractNumId w:val="41"/>
  </w:num>
  <w:num w:numId="10">
    <w:abstractNumId w:val="7"/>
  </w:num>
  <w:num w:numId="11">
    <w:abstractNumId w:val="45"/>
  </w:num>
  <w:num w:numId="12">
    <w:abstractNumId w:val="17"/>
  </w:num>
  <w:num w:numId="13">
    <w:abstractNumId w:val="40"/>
  </w:num>
  <w:num w:numId="14">
    <w:abstractNumId w:val="44"/>
  </w:num>
  <w:num w:numId="15">
    <w:abstractNumId w:val="22"/>
  </w:num>
  <w:num w:numId="16">
    <w:abstractNumId w:val="21"/>
  </w:num>
  <w:num w:numId="17">
    <w:abstractNumId w:val="11"/>
  </w:num>
  <w:num w:numId="18">
    <w:abstractNumId w:val="33"/>
  </w:num>
  <w:num w:numId="19">
    <w:abstractNumId w:val="4"/>
  </w:num>
  <w:num w:numId="20">
    <w:abstractNumId w:val="28"/>
  </w:num>
  <w:num w:numId="21">
    <w:abstractNumId w:val="38"/>
  </w:num>
  <w:num w:numId="22">
    <w:abstractNumId w:val="26"/>
  </w:num>
  <w:num w:numId="23">
    <w:abstractNumId w:val="16"/>
  </w:num>
  <w:num w:numId="24">
    <w:abstractNumId w:val="13"/>
  </w:num>
  <w:num w:numId="25">
    <w:abstractNumId w:val="42"/>
  </w:num>
  <w:num w:numId="26">
    <w:abstractNumId w:val="0"/>
  </w:num>
  <w:num w:numId="27">
    <w:abstractNumId w:val="3"/>
  </w:num>
  <w:num w:numId="28">
    <w:abstractNumId w:val="1"/>
  </w:num>
  <w:num w:numId="29">
    <w:abstractNumId w:val="18"/>
  </w:num>
  <w:num w:numId="30">
    <w:abstractNumId w:val="10"/>
  </w:num>
  <w:num w:numId="31">
    <w:abstractNumId w:val="23"/>
  </w:num>
  <w:num w:numId="32">
    <w:abstractNumId w:val="5"/>
  </w:num>
  <w:num w:numId="33">
    <w:abstractNumId w:val="32"/>
  </w:num>
  <w:num w:numId="34">
    <w:abstractNumId w:val="6"/>
  </w:num>
  <w:num w:numId="35">
    <w:abstractNumId w:val="2"/>
  </w:num>
  <w:num w:numId="36">
    <w:abstractNumId w:val="48"/>
  </w:num>
  <w:num w:numId="37">
    <w:abstractNumId w:val="15"/>
  </w:num>
  <w:num w:numId="38">
    <w:abstractNumId w:val="29"/>
  </w:num>
  <w:num w:numId="39">
    <w:abstractNumId w:val="14"/>
  </w:num>
  <w:num w:numId="40">
    <w:abstractNumId w:val="34"/>
  </w:num>
  <w:num w:numId="41">
    <w:abstractNumId w:val="12"/>
  </w:num>
  <w:num w:numId="42">
    <w:abstractNumId w:val="36"/>
  </w:num>
  <w:num w:numId="43">
    <w:abstractNumId w:val="20"/>
  </w:num>
  <w:num w:numId="44">
    <w:abstractNumId w:val="31"/>
  </w:num>
  <w:num w:numId="45">
    <w:abstractNumId w:val="8"/>
  </w:num>
  <w:num w:numId="46">
    <w:abstractNumId w:val="35"/>
  </w:num>
  <w:num w:numId="47">
    <w:abstractNumId w:val="25"/>
  </w:num>
  <w:num w:numId="48">
    <w:abstractNumId w:val="4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9"/>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5B4"/>
    <w:rsid w:val="00002A67"/>
    <w:rsid w:val="0000306D"/>
    <w:rsid w:val="00012ED8"/>
    <w:rsid w:val="000256D9"/>
    <w:rsid w:val="00035D0D"/>
    <w:rsid w:val="00035EA8"/>
    <w:rsid w:val="00054D38"/>
    <w:rsid w:val="000564FE"/>
    <w:rsid w:val="00061AE1"/>
    <w:rsid w:val="00062A79"/>
    <w:rsid w:val="000A64B4"/>
    <w:rsid w:val="000B3EB1"/>
    <w:rsid w:val="000C3663"/>
    <w:rsid w:val="000C6762"/>
    <w:rsid w:val="000C7541"/>
    <w:rsid w:val="000D0CF4"/>
    <w:rsid w:val="000E75FD"/>
    <w:rsid w:val="000F6C80"/>
    <w:rsid w:val="001125F4"/>
    <w:rsid w:val="00112F6A"/>
    <w:rsid w:val="00120BF9"/>
    <w:rsid w:val="00120F5E"/>
    <w:rsid w:val="001318A1"/>
    <w:rsid w:val="00141FA6"/>
    <w:rsid w:val="00147032"/>
    <w:rsid w:val="00151731"/>
    <w:rsid w:val="001623A3"/>
    <w:rsid w:val="00163460"/>
    <w:rsid w:val="001669D5"/>
    <w:rsid w:val="00167E14"/>
    <w:rsid w:val="00175718"/>
    <w:rsid w:val="00191DE3"/>
    <w:rsid w:val="001A4517"/>
    <w:rsid w:val="001B5751"/>
    <w:rsid w:val="001C2242"/>
    <w:rsid w:val="001C7548"/>
    <w:rsid w:val="001E4155"/>
    <w:rsid w:val="001E7982"/>
    <w:rsid w:val="001F23E0"/>
    <w:rsid w:val="001F5DAF"/>
    <w:rsid w:val="00222A51"/>
    <w:rsid w:val="00227891"/>
    <w:rsid w:val="00232526"/>
    <w:rsid w:val="002327BE"/>
    <w:rsid w:val="0024172B"/>
    <w:rsid w:val="00242EAE"/>
    <w:rsid w:val="002451BA"/>
    <w:rsid w:val="00255C4C"/>
    <w:rsid w:val="00264F06"/>
    <w:rsid w:val="00267A5C"/>
    <w:rsid w:val="00271B60"/>
    <w:rsid w:val="002972F3"/>
    <w:rsid w:val="00297C55"/>
    <w:rsid w:val="002B43FC"/>
    <w:rsid w:val="002B6044"/>
    <w:rsid w:val="002B7DB9"/>
    <w:rsid w:val="002C05E9"/>
    <w:rsid w:val="002C0B8B"/>
    <w:rsid w:val="002C60E7"/>
    <w:rsid w:val="002E345A"/>
    <w:rsid w:val="002E712E"/>
    <w:rsid w:val="002F649E"/>
    <w:rsid w:val="002F6E4D"/>
    <w:rsid w:val="003018DD"/>
    <w:rsid w:val="00312FF6"/>
    <w:rsid w:val="00316E91"/>
    <w:rsid w:val="0032155A"/>
    <w:rsid w:val="003217D4"/>
    <w:rsid w:val="00340241"/>
    <w:rsid w:val="00340D7F"/>
    <w:rsid w:val="00360711"/>
    <w:rsid w:val="00363F1F"/>
    <w:rsid w:val="003653DF"/>
    <w:rsid w:val="00374B1C"/>
    <w:rsid w:val="00376BBE"/>
    <w:rsid w:val="00386957"/>
    <w:rsid w:val="00390106"/>
    <w:rsid w:val="003920C3"/>
    <w:rsid w:val="003A66FF"/>
    <w:rsid w:val="003B164C"/>
    <w:rsid w:val="003C4144"/>
    <w:rsid w:val="003D2D6E"/>
    <w:rsid w:val="003D4F75"/>
    <w:rsid w:val="003D55B4"/>
    <w:rsid w:val="003E0814"/>
    <w:rsid w:val="003F3A62"/>
    <w:rsid w:val="003F7BE4"/>
    <w:rsid w:val="00405725"/>
    <w:rsid w:val="00406E90"/>
    <w:rsid w:val="004110CF"/>
    <w:rsid w:val="004236A2"/>
    <w:rsid w:val="0042430B"/>
    <w:rsid w:val="00424C5C"/>
    <w:rsid w:val="004278F3"/>
    <w:rsid w:val="00432F32"/>
    <w:rsid w:val="004416B6"/>
    <w:rsid w:val="0044611D"/>
    <w:rsid w:val="0045321D"/>
    <w:rsid w:val="00481733"/>
    <w:rsid w:val="00482AFC"/>
    <w:rsid w:val="00490850"/>
    <w:rsid w:val="00491533"/>
    <w:rsid w:val="0049519B"/>
    <w:rsid w:val="00496856"/>
    <w:rsid w:val="004C64FC"/>
    <w:rsid w:val="004D36AC"/>
    <w:rsid w:val="004E1484"/>
    <w:rsid w:val="004E4AE0"/>
    <w:rsid w:val="004E76C6"/>
    <w:rsid w:val="004F772C"/>
    <w:rsid w:val="005028F1"/>
    <w:rsid w:val="00505334"/>
    <w:rsid w:val="0052333D"/>
    <w:rsid w:val="005328F5"/>
    <w:rsid w:val="0053619B"/>
    <w:rsid w:val="005365B3"/>
    <w:rsid w:val="00540625"/>
    <w:rsid w:val="00543569"/>
    <w:rsid w:val="00547BED"/>
    <w:rsid w:val="0055774E"/>
    <w:rsid w:val="00560B77"/>
    <w:rsid w:val="005617FD"/>
    <w:rsid w:val="00567345"/>
    <w:rsid w:val="00572778"/>
    <w:rsid w:val="00580EDB"/>
    <w:rsid w:val="00580FA5"/>
    <w:rsid w:val="00585F10"/>
    <w:rsid w:val="00597380"/>
    <w:rsid w:val="005A5222"/>
    <w:rsid w:val="005A6D12"/>
    <w:rsid w:val="005B30FE"/>
    <w:rsid w:val="005B5540"/>
    <w:rsid w:val="005C2F46"/>
    <w:rsid w:val="005E5154"/>
    <w:rsid w:val="005E6DAE"/>
    <w:rsid w:val="005F62D4"/>
    <w:rsid w:val="005F7981"/>
    <w:rsid w:val="00600E02"/>
    <w:rsid w:val="00601479"/>
    <w:rsid w:val="00607FF1"/>
    <w:rsid w:val="0061170C"/>
    <w:rsid w:val="00613AFE"/>
    <w:rsid w:val="00614666"/>
    <w:rsid w:val="00616CAD"/>
    <w:rsid w:val="006302C2"/>
    <w:rsid w:val="00631B2F"/>
    <w:rsid w:val="00635C8E"/>
    <w:rsid w:val="006368F5"/>
    <w:rsid w:val="006407ED"/>
    <w:rsid w:val="00642A72"/>
    <w:rsid w:val="00642AFC"/>
    <w:rsid w:val="0064677B"/>
    <w:rsid w:val="00647E50"/>
    <w:rsid w:val="00651A21"/>
    <w:rsid w:val="006532C6"/>
    <w:rsid w:val="00655098"/>
    <w:rsid w:val="0066757C"/>
    <w:rsid w:val="00677447"/>
    <w:rsid w:val="00684360"/>
    <w:rsid w:val="006942DC"/>
    <w:rsid w:val="006A5467"/>
    <w:rsid w:val="006B62E2"/>
    <w:rsid w:val="006C3DD6"/>
    <w:rsid w:val="006C5FD3"/>
    <w:rsid w:val="006E16B0"/>
    <w:rsid w:val="006E25B2"/>
    <w:rsid w:val="006E2ACB"/>
    <w:rsid w:val="006E2C32"/>
    <w:rsid w:val="006E3FD1"/>
    <w:rsid w:val="006E40FC"/>
    <w:rsid w:val="006F1D20"/>
    <w:rsid w:val="00703A5E"/>
    <w:rsid w:val="00707EEE"/>
    <w:rsid w:val="0071325F"/>
    <w:rsid w:val="00714AC3"/>
    <w:rsid w:val="00721A70"/>
    <w:rsid w:val="00726C02"/>
    <w:rsid w:val="00731D39"/>
    <w:rsid w:val="007329C4"/>
    <w:rsid w:val="00732F19"/>
    <w:rsid w:val="00733816"/>
    <w:rsid w:val="00747A9E"/>
    <w:rsid w:val="0075085A"/>
    <w:rsid w:val="007545E1"/>
    <w:rsid w:val="007552DC"/>
    <w:rsid w:val="007666A4"/>
    <w:rsid w:val="00772985"/>
    <w:rsid w:val="00775529"/>
    <w:rsid w:val="007800C8"/>
    <w:rsid w:val="00782E40"/>
    <w:rsid w:val="00790136"/>
    <w:rsid w:val="0079587F"/>
    <w:rsid w:val="007A3348"/>
    <w:rsid w:val="007A5A4F"/>
    <w:rsid w:val="007C30A8"/>
    <w:rsid w:val="007C316B"/>
    <w:rsid w:val="007C3E2D"/>
    <w:rsid w:val="007E1616"/>
    <w:rsid w:val="007E5EB6"/>
    <w:rsid w:val="007E5F5F"/>
    <w:rsid w:val="007F0CF5"/>
    <w:rsid w:val="007F5774"/>
    <w:rsid w:val="008107BF"/>
    <w:rsid w:val="00812DCC"/>
    <w:rsid w:val="00823216"/>
    <w:rsid w:val="00823330"/>
    <w:rsid w:val="00824E93"/>
    <w:rsid w:val="00827DF5"/>
    <w:rsid w:val="008311C9"/>
    <w:rsid w:val="008355D3"/>
    <w:rsid w:val="00843C33"/>
    <w:rsid w:val="00844179"/>
    <w:rsid w:val="008522E0"/>
    <w:rsid w:val="00854D5A"/>
    <w:rsid w:val="00865352"/>
    <w:rsid w:val="00877E42"/>
    <w:rsid w:val="00880828"/>
    <w:rsid w:val="0088503A"/>
    <w:rsid w:val="00886D64"/>
    <w:rsid w:val="00887B4A"/>
    <w:rsid w:val="00890859"/>
    <w:rsid w:val="008930B8"/>
    <w:rsid w:val="00895111"/>
    <w:rsid w:val="008A3985"/>
    <w:rsid w:val="008A45BD"/>
    <w:rsid w:val="008A59DF"/>
    <w:rsid w:val="008A7C77"/>
    <w:rsid w:val="008B233A"/>
    <w:rsid w:val="008B5F97"/>
    <w:rsid w:val="008C6DBD"/>
    <w:rsid w:val="008D4253"/>
    <w:rsid w:val="008D47EE"/>
    <w:rsid w:val="008F662F"/>
    <w:rsid w:val="009010AE"/>
    <w:rsid w:val="00914213"/>
    <w:rsid w:val="00915F20"/>
    <w:rsid w:val="0092460F"/>
    <w:rsid w:val="0093143B"/>
    <w:rsid w:val="009364A2"/>
    <w:rsid w:val="00936CF4"/>
    <w:rsid w:val="00943B8F"/>
    <w:rsid w:val="00953BAC"/>
    <w:rsid w:val="0096103F"/>
    <w:rsid w:val="009634B6"/>
    <w:rsid w:val="009757BB"/>
    <w:rsid w:val="00987B57"/>
    <w:rsid w:val="0099652E"/>
    <w:rsid w:val="009A1542"/>
    <w:rsid w:val="009A49A3"/>
    <w:rsid w:val="009C126A"/>
    <w:rsid w:val="009D73A7"/>
    <w:rsid w:val="009E201B"/>
    <w:rsid w:val="009E5D04"/>
    <w:rsid w:val="009F1F34"/>
    <w:rsid w:val="00A104A7"/>
    <w:rsid w:val="00A15B66"/>
    <w:rsid w:val="00A30037"/>
    <w:rsid w:val="00A31209"/>
    <w:rsid w:val="00A3218D"/>
    <w:rsid w:val="00A3654A"/>
    <w:rsid w:val="00A407BD"/>
    <w:rsid w:val="00A4330D"/>
    <w:rsid w:val="00A52D70"/>
    <w:rsid w:val="00A53F9F"/>
    <w:rsid w:val="00A70F27"/>
    <w:rsid w:val="00A9113B"/>
    <w:rsid w:val="00AA0FB9"/>
    <w:rsid w:val="00AA59E4"/>
    <w:rsid w:val="00AA7EB1"/>
    <w:rsid w:val="00AB045F"/>
    <w:rsid w:val="00AC058B"/>
    <w:rsid w:val="00AC65BC"/>
    <w:rsid w:val="00AC7FB1"/>
    <w:rsid w:val="00AD3714"/>
    <w:rsid w:val="00AD7C54"/>
    <w:rsid w:val="00AE0293"/>
    <w:rsid w:val="00AE0605"/>
    <w:rsid w:val="00AE5297"/>
    <w:rsid w:val="00AE7E8A"/>
    <w:rsid w:val="00B06DFD"/>
    <w:rsid w:val="00B15C8A"/>
    <w:rsid w:val="00B1759F"/>
    <w:rsid w:val="00B35542"/>
    <w:rsid w:val="00B57F12"/>
    <w:rsid w:val="00B73F47"/>
    <w:rsid w:val="00B838E2"/>
    <w:rsid w:val="00B92DC5"/>
    <w:rsid w:val="00B93958"/>
    <w:rsid w:val="00BA27C4"/>
    <w:rsid w:val="00BA5B39"/>
    <w:rsid w:val="00BC1092"/>
    <w:rsid w:val="00BE6287"/>
    <w:rsid w:val="00BE676C"/>
    <w:rsid w:val="00BF49F6"/>
    <w:rsid w:val="00C07D24"/>
    <w:rsid w:val="00C130D0"/>
    <w:rsid w:val="00C15285"/>
    <w:rsid w:val="00C16EFE"/>
    <w:rsid w:val="00C250BA"/>
    <w:rsid w:val="00C27801"/>
    <w:rsid w:val="00C32F04"/>
    <w:rsid w:val="00C3598C"/>
    <w:rsid w:val="00C37793"/>
    <w:rsid w:val="00C37BDC"/>
    <w:rsid w:val="00C4051E"/>
    <w:rsid w:val="00C425FF"/>
    <w:rsid w:val="00C5103B"/>
    <w:rsid w:val="00C56878"/>
    <w:rsid w:val="00C70AF3"/>
    <w:rsid w:val="00C72633"/>
    <w:rsid w:val="00C74DB1"/>
    <w:rsid w:val="00C756B5"/>
    <w:rsid w:val="00C81443"/>
    <w:rsid w:val="00C95025"/>
    <w:rsid w:val="00CA7E68"/>
    <w:rsid w:val="00CC184D"/>
    <w:rsid w:val="00CC7DA7"/>
    <w:rsid w:val="00CC7F50"/>
    <w:rsid w:val="00CD7C14"/>
    <w:rsid w:val="00CE32CF"/>
    <w:rsid w:val="00CF6ED0"/>
    <w:rsid w:val="00CF6F33"/>
    <w:rsid w:val="00CF72FB"/>
    <w:rsid w:val="00D02699"/>
    <w:rsid w:val="00D0697F"/>
    <w:rsid w:val="00D07F9B"/>
    <w:rsid w:val="00D304AE"/>
    <w:rsid w:val="00D36F7B"/>
    <w:rsid w:val="00D50011"/>
    <w:rsid w:val="00D53FD5"/>
    <w:rsid w:val="00D54582"/>
    <w:rsid w:val="00D57493"/>
    <w:rsid w:val="00D66498"/>
    <w:rsid w:val="00D66BE3"/>
    <w:rsid w:val="00D66CE2"/>
    <w:rsid w:val="00D6714C"/>
    <w:rsid w:val="00D721F4"/>
    <w:rsid w:val="00D77963"/>
    <w:rsid w:val="00D829B6"/>
    <w:rsid w:val="00D86631"/>
    <w:rsid w:val="00D91379"/>
    <w:rsid w:val="00D920CD"/>
    <w:rsid w:val="00D94883"/>
    <w:rsid w:val="00DA0B67"/>
    <w:rsid w:val="00DA6A0B"/>
    <w:rsid w:val="00DA6D61"/>
    <w:rsid w:val="00DB21EE"/>
    <w:rsid w:val="00DB5225"/>
    <w:rsid w:val="00DB6580"/>
    <w:rsid w:val="00DC5369"/>
    <w:rsid w:val="00DC643E"/>
    <w:rsid w:val="00DC6FB1"/>
    <w:rsid w:val="00DC7DAE"/>
    <w:rsid w:val="00DE6D6A"/>
    <w:rsid w:val="00E0241A"/>
    <w:rsid w:val="00E05F48"/>
    <w:rsid w:val="00E07DE3"/>
    <w:rsid w:val="00E1215D"/>
    <w:rsid w:val="00E13C61"/>
    <w:rsid w:val="00E177D1"/>
    <w:rsid w:val="00E236ED"/>
    <w:rsid w:val="00E23A8A"/>
    <w:rsid w:val="00E24EB5"/>
    <w:rsid w:val="00E30315"/>
    <w:rsid w:val="00E30BE2"/>
    <w:rsid w:val="00E37818"/>
    <w:rsid w:val="00E53ED2"/>
    <w:rsid w:val="00E548DE"/>
    <w:rsid w:val="00E550E5"/>
    <w:rsid w:val="00E55E22"/>
    <w:rsid w:val="00E55E32"/>
    <w:rsid w:val="00E62E85"/>
    <w:rsid w:val="00E72E2C"/>
    <w:rsid w:val="00E81662"/>
    <w:rsid w:val="00E843BC"/>
    <w:rsid w:val="00E9705F"/>
    <w:rsid w:val="00EA273E"/>
    <w:rsid w:val="00EA746C"/>
    <w:rsid w:val="00EB1B9E"/>
    <w:rsid w:val="00EC1A50"/>
    <w:rsid w:val="00ED2810"/>
    <w:rsid w:val="00EE510D"/>
    <w:rsid w:val="00EF0375"/>
    <w:rsid w:val="00EF21A2"/>
    <w:rsid w:val="00EF34B0"/>
    <w:rsid w:val="00EF52FD"/>
    <w:rsid w:val="00F03768"/>
    <w:rsid w:val="00F040AD"/>
    <w:rsid w:val="00F16633"/>
    <w:rsid w:val="00F16C8A"/>
    <w:rsid w:val="00F176D2"/>
    <w:rsid w:val="00F22E46"/>
    <w:rsid w:val="00F2720F"/>
    <w:rsid w:val="00F420FF"/>
    <w:rsid w:val="00F42BC4"/>
    <w:rsid w:val="00F50830"/>
    <w:rsid w:val="00F5301E"/>
    <w:rsid w:val="00F65404"/>
    <w:rsid w:val="00F7249F"/>
    <w:rsid w:val="00F724FE"/>
    <w:rsid w:val="00F8048C"/>
    <w:rsid w:val="00F82C6A"/>
    <w:rsid w:val="00F84466"/>
    <w:rsid w:val="00F940CB"/>
    <w:rsid w:val="00F9646E"/>
    <w:rsid w:val="00FA07F0"/>
    <w:rsid w:val="00FA3EB0"/>
    <w:rsid w:val="00FB52C5"/>
    <w:rsid w:val="00FB7714"/>
    <w:rsid w:val="00FC30B6"/>
    <w:rsid w:val="00FD1A02"/>
    <w:rsid w:val="00FD222C"/>
    <w:rsid w:val="00FD7E27"/>
    <w:rsid w:val="00FE07AF"/>
    <w:rsid w:val="00FF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46F6"/>
  <w15:docId w15:val="{1BAE89A0-9C50-40DA-ACD1-9FB3109E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098"/>
    <w:rPr>
      <w:rFonts w:ascii="Times New Roman" w:hAnsi="Times New Roman"/>
      <w:sz w:val="24"/>
      <w:szCs w:val="24"/>
    </w:rPr>
  </w:style>
  <w:style w:type="paragraph" w:styleId="Heading1">
    <w:name w:val="heading 1"/>
    <w:basedOn w:val="Normal"/>
    <w:next w:val="Normal"/>
    <w:link w:val="Heading1Char"/>
    <w:uiPriority w:val="9"/>
    <w:qFormat/>
    <w:rsid w:val="00C37BDC"/>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A104A7"/>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nhideWhenUsed/>
    <w:qFormat/>
    <w:rsid w:val="00CC7F5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B4"/>
    <w:pPr>
      <w:ind w:left="720"/>
      <w:contextualSpacing/>
    </w:pPr>
    <w:rPr>
      <w:rFonts w:ascii="Calibri" w:eastAsia="Calibri" w:hAnsi="Calibri"/>
    </w:rPr>
  </w:style>
  <w:style w:type="paragraph" w:customStyle="1" w:styleId="a">
    <w:name w:val="図の中"/>
    <w:basedOn w:val="Normal"/>
    <w:link w:val="Char"/>
    <w:rsid w:val="003D55B4"/>
    <w:pPr>
      <w:widowControl w:val="0"/>
      <w:autoSpaceDE w:val="0"/>
      <w:autoSpaceDN w:val="0"/>
      <w:adjustRightInd w:val="0"/>
    </w:pPr>
    <w:rPr>
      <w:rFonts w:eastAsia="MS Mincho" w:hAnsi="MS Mincho"/>
      <w:color w:val="000000"/>
      <w:kern w:val="2"/>
      <w:sz w:val="18"/>
      <w:szCs w:val="18"/>
      <w:lang w:eastAsia="ja-JP"/>
    </w:rPr>
  </w:style>
  <w:style w:type="character" w:customStyle="1" w:styleId="Char">
    <w:name w:val="図の中 Char"/>
    <w:link w:val="a"/>
    <w:rsid w:val="003D55B4"/>
    <w:rPr>
      <w:rFonts w:ascii="Times New Roman" w:eastAsia="MS Mincho" w:hAnsi="MS Mincho" w:cs="Times New Roman"/>
      <w:color w:val="000000"/>
      <w:kern w:val="2"/>
      <w:sz w:val="18"/>
      <w:szCs w:val="18"/>
      <w:lang w:eastAsia="ja-JP"/>
    </w:rPr>
  </w:style>
  <w:style w:type="character" w:customStyle="1" w:styleId="Heading4Char">
    <w:name w:val="Heading 4 Char"/>
    <w:link w:val="Heading4"/>
    <w:rsid w:val="00CC7F50"/>
    <w:rPr>
      <w:rFonts w:ascii="Calibri" w:eastAsia="Times New Roman" w:hAnsi="Calibri" w:cs="Times New Roman"/>
      <w:b/>
      <w:bCs/>
      <w:sz w:val="28"/>
      <w:szCs w:val="28"/>
    </w:rPr>
  </w:style>
  <w:style w:type="paragraph" w:customStyle="1" w:styleId="Text">
    <w:name w:val="Text"/>
    <w:basedOn w:val="BodyText"/>
    <w:qFormat/>
    <w:rsid w:val="00772985"/>
    <w:pPr>
      <w:spacing w:before="120" w:after="0" w:line="300" w:lineRule="exact"/>
      <w:jc w:val="both"/>
    </w:pPr>
    <w:rPr>
      <w:rFonts w:eastAsia="MS Mincho"/>
      <w:kern w:val="2"/>
      <w:sz w:val="21"/>
      <w:szCs w:val="21"/>
      <w:lang w:eastAsia="ja-JP"/>
    </w:rPr>
  </w:style>
  <w:style w:type="paragraph" w:styleId="BodyText">
    <w:name w:val="Body Text"/>
    <w:basedOn w:val="Normal"/>
    <w:link w:val="BodyTextChar"/>
    <w:uiPriority w:val="99"/>
    <w:semiHidden/>
    <w:unhideWhenUsed/>
    <w:rsid w:val="00772985"/>
    <w:pPr>
      <w:spacing w:after="120"/>
    </w:pPr>
  </w:style>
  <w:style w:type="character" w:customStyle="1" w:styleId="BodyTextChar">
    <w:name w:val="Body Text Char"/>
    <w:basedOn w:val="DefaultParagraphFont"/>
    <w:link w:val="BodyText"/>
    <w:uiPriority w:val="99"/>
    <w:semiHidden/>
    <w:rsid w:val="00772985"/>
  </w:style>
  <w:style w:type="paragraph" w:styleId="HTMLPreformatted">
    <w:name w:val="HTML Preformatted"/>
    <w:basedOn w:val="Normal"/>
    <w:link w:val="HTMLPreformattedChar"/>
    <w:rsid w:val="00AA7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AA7EB1"/>
    <w:rPr>
      <w:rFonts w:ascii="Courier New" w:eastAsia="Times New Roman" w:hAnsi="Courier New" w:cs="Times New Roman"/>
      <w:sz w:val="20"/>
      <w:szCs w:val="20"/>
      <w:lang w:val="en-US"/>
    </w:rPr>
  </w:style>
  <w:style w:type="character" w:customStyle="1" w:styleId="Heading1Char">
    <w:name w:val="Heading 1 Char"/>
    <w:link w:val="Heading1"/>
    <w:uiPriority w:val="9"/>
    <w:rsid w:val="00C37BDC"/>
    <w:rPr>
      <w:rFonts w:ascii="Cambria" w:eastAsia="Times New Roman" w:hAnsi="Cambria" w:cs="Times New Roman"/>
      <w:b/>
      <w:bCs/>
      <w:color w:val="365F91"/>
      <w:sz w:val="28"/>
      <w:szCs w:val="28"/>
    </w:rPr>
  </w:style>
  <w:style w:type="table" w:styleId="TableGrid">
    <w:name w:val="Table Grid"/>
    <w:basedOn w:val="TableNormal"/>
    <w:uiPriority w:val="59"/>
    <w:rsid w:val="00C37BDC"/>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Normal"/>
    <w:link w:val="NormalWebChar"/>
    <w:unhideWhenUsed/>
    <w:rsid w:val="00C37BDC"/>
    <w:pPr>
      <w:spacing w:before="100" w:beforeAutospacing="1" w:after="100" w:afterAutospacing="1"/>
    </w:pPr>
  </w:style>
  <w:style w:type="character" w:customStyle="1" w:styleId="Heading3Char">
    <w:name w:val="Heading 3 Char"/>
    <w:link w:val="Heading3"/>
    <w:uiPriority w:val="9"/>
    <w:rsid w:val="00A104A7"/>
    <w:rPr>
      <w:rFonts w:ascii="Cambria" w:eastAsia="Times New Roman" w:hAnsi="Cambria" w:cs="Times New Roman"/>
      <w:b/>
      <w:bCs/>
      <w:color w:val="4F81BD"/>
      <w:lang w:eastAsia="en-US"/>
    </w:rPr>
  </w:style>
  <w:style w:type="paragraph" w:customStyle="1" w:styleId="ListParagraph1">
    <w:name w:val="List Paragraph1"/>
    <w:basedOn w:val="Normal"/>
    <w:uiPriority w:val="34"/>
    <w:qFormat/>
    <w:rsid w:val="00D07F9B"/>
    <w:pPr>
      <w:ind w:left="720"/>
      <w:contextualSpacing/>
    </w:pPr>
    <w:rPr>
      <w:rFonts w:ascii="Calibri" w:hAnsi="Calibri"/>
    </w:rPr>
  </w:style>
  <w:style w:type="character" w:styleId="Emphasis">
    <w:name w:val="Emphasis"/>
    <w:uiPriority w:val="20"/>
    <w:qFormat/>
    <w:rsid w:val="00271B60"/>
    <w:rPr>
      <w:i/>
      <w:iCs/>
    </w:rPr>
  </w:style>
  <w:style w:type="character" w:customStyle="1" w:styleId="apple-converted-space">
    <w:name w:val="apple-converted-space"/>
    <w:basedOn w:val="DefaultParagraphFont"/>
    <w:rsid w:val="0064677B"/>
  </w:style>
  <w:style w:type="character" w:styleId="Strong">
    <w:name w:val="Strong"/>
    <w:uiPriority w:val="22"/>
    <w:qFormat/>
    <w:rsid w:val="00312FF6"/>
    <w:rPr>
      <w:b/>
      <w:bCs/>
    </w:rPr>
  </w:style>
  <w:style w:type="paragraph" w:styleId="Header">
    <w:name w:val="header"/>
    <w:basedOn w:val="Normal"/>
    <w:link w:val="HeaderChar"/>
    <w:uiPriority w:val="99"/>
    <w:semiHidden/>
    <w:unhideWhenUsed/>
    <w:rsid w:val="00877E42"/>
    <w:pPr>
      <w:tabs>
        <w:tab w:val="center" w:pos="4677"/>
        <w:tab w:val="right" w:pos="9355"/>
      </w:tabs>
    </w:pPr>
    <w:rPr>
      <w:rFonts w:ascii="Calibri" w:hAnsi="Calibri"/>
      <w:sz w:val="22"/>
      <w:szCs w:val="22"/>
    </w:rPr>
  </w:style>
  <w:style w:type="character" w:customStyle="1" w:styleId="HeaderChar">
    <w:name w:val="Header Char"/>
    <w:link w:val="Header"/>
    <w:uiPriority w:val="99"/>
    <w:semiHidden/>
    <w:rsid w:val="00877E42"/>
    <w:rPr>
      <w:sz w:val="22"/>
      <w:szCs w:val="22"/>
    </w:rPr>
  </w:style>
  <w:style w:type="paragraph" w:styleId="Footer">
    <w:name w:val="footer"/>
    <w:basedOn w:val="Normal"/>
    <w:link w:val="FooterChar"/>
    <w:uiPriority w:val="99"/>
    <w:semiHidden/>
    <w:unhideWhenUsed/>
    <w:rsid w:val="00877E42"/>
    <w:pPr>
      <w:tabs>
        <w:tab w:val="center" w:pos="4677"/>
        <w:tab w:val="right" w:pos="9355"/>
      </w:tabs>
    </w:pPr>
    <w:rPr>
      <w:rFonts w:ascii="Calibri" w:hAnsi="Calibri"/>
      <w:sz w:val="22"/>
      <w:szCs w:val="22"/>
    </w:rPr>
  </w:style>
  <w:style w:type="character" w:customStyle="1" w:styleId="FooterChar">
    <w:name w:val="Footer Char"/>
    <w:link w:val="Footer"/>
    <w:uiPriority w:val="99"/>
    <w:semiHidden/>
    <w:rsid w:val="00877E42"/>
    <w:rPr>
      <w:sz w:val="22"/>
      <w:szCs w:val="22"/>
    </w:rPr>
  </w:style>
  <w:style w:type="character" w:customStyle="1" w:styleId="NormalWebChar">
    <w:name w:val="Normal (Web) Char"/>
    <w:aliases w:val="Обычный (Web)1 Char,Знак Знак3 Char,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
    <w:link w:val="NormalWeb"/>
    <w:locked/>
    <w:rsid w:val="00D91379"/>
    <w:rPr>
      <w:rFonts w:ascii="Times New Roman" w:hAnsi="Times New Roman"/>
      <w:sz w:val="24"/>
      <w:szCs w:val="24"/>
      <w:lang w:val="en-US" w:eastAsia="en-US"/>
    </w:rPr>
  </w:style>
  <w:style w:type="paragraph" w:styleId="Caption">
    <w:name w:val="caption"/>
    <w:basedOn w:val="Normal"/>
    <w:next w:val="Normal"/>
    <w:uiPriority w:val="35"/>
    <w:unhideWhenUsed/>
    <w:qFormat/>
    <w:rsid w:val="008B5F97"/>
    <w:pPr>
      <w:spacing w:after="200"/>
    </w:pPr>
    <w:rPr>
      <w:rFonts w:ascii="Calibri" w:hAnsi="Calibri"/>
      <w:b/>
      <w:bCs/>
      <w:color w:val="4F81BD"/>
      <w:sz w:val="18"/>
      <w:szCs w:val="18"/>
      <w:lang w:val="ru-RU" w:eastAsia="ru-RU"/>
    </w:rPr>
  </w:style>
  <w:style w:type="paragraph" w:styleId="BalloonText">
    <w:name w:val="Balloon Text"/>
    <w:basedOn w:val="Normal"/>
    <w:link w:val="BalloonTextChar"/>
    <w:uiPriority w:val="99"/>
    <w:semiHidden/>
    <w:unhideWhenUsed/>
    <w:rsid w:val="008C6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7311">
      <w:bodyDiv w:val="1"/>
      <w:marLeft w:val="0"/>
      <w:marRight w:val="0"/>
      <w:marTop w:val="0"/>
      <w:marBottom w:val="0"/>
      <w:divBdr>
        <w:top w:val="none" w:sz="0" w:space="0" w:color="auto"/>
        <w:left w:val="none" w:sz="0" w:space="0" w:color="auto"/>
        <w:bottom w:val="none" w:sz="0" w:space="0" w:color="auto"/>
        <w:right w:val="none" w:sz="0" w:space="0" w:color="auto"/>
      </w:divBdr>
    </w:div>
    <w:div w:id="389428172">
      <w:bodyDiv w:val="1"/>
      <w:marLeft w:val="0"/>
      <w:marRight w:val="0"/>
      <w:marTop w:val="0"/>
      <w:marBottom w:val="0"/>
      <w:divBdr>
        <w:top w:val="none" w:sz="0" w:space="0" w:color="auto"/>
        <w:left w:val="none" w:sz="0" w:space="0" w:color="auto"/>
        <w:bottom w:val="none" w:sz="0" w:space="0" w:color="auto"/>
        <w:right w:val="none" w:sz="0" w:space="0" w:color="auto"/>
      </w:divBdr>
    </w:div>
    <w:div w:id="545140924">
      <w:bodyDiv w:val="1"/>
      <w:marLeft w:val="0"/>
      <w:marRight w:val="0"/>
      <w:marTop w:val="0"/>
      <w:marBottom w:val="0"/>
      <w:divBdr>
        <w:top w:val="none" w:sz="0" w:space="0" w:color="auto"/>
        <w:left w:val="none" w:sz="0" w:space="0" w:color="auto"/>
        <w:bottom w:val="none" w:sz="0" w:space="0" w:color="auto"/>
        <w:right w:val="none" w:sz="0" w:space="0" w:color="auto"/>
      </w:divBdr>
    </w:div>
    <w:div w:id="923150671">
      <w:bodyDiv w:val="1"/>
      <w:marLeft w:val="0"/>
      <w:marRight w:val="0"/>
      <w:marTop w:val="0"/>
      <w:marBottom w:val="0"/>
      <w:divBdr>
        <w:top w:val="none" w:sz="0" w:space="0" w:color="auto"/>
        <w:left w:val="none" w:sz="0" w:space="0" w:color="auto"/>
        <w:bottom w:val="none" w:sz="0" w:space="0" w:color="auto"/>
        <w:right w:val="none" w:sz="0" w:space="0" w:color="auto"/>
      </w:divBdr>
    </w:div>
    <w:div w:id="1249773021">
      <w:bodyDiv w:val="1"/>
      <w:marLeft w:val="0"/>
      <w:marRight w:val="0"/>
      <w:marTop w:val="0"/>
      <w:marBottom w:val="0"/>
      <w:divBdr>
        <w:top w:val="none" w:sz="0" w:space="0" w:color="auto"/>
        <w:left w:val="none" w:sz="0" w:space="0" w:color="auto"/>
        <w:bottom w:val="none" w:sz="0" w:space="0" w:color="auto"/>
        <w:right w:val="none" w:sz="0" w:space="0" w:color="auto"/>
      </w:divBdr>
    </w:div>
    <w:div w:id="1700278235">
      <w:bodyDiv w:val="1"/>
      <w:marLeft w:val="0"/>
      <w:marRight w:val="0"/>
      <w:marTop w:val="0"/>
      <w:marBottom w:val="0"/>
      <w:divBdr>
        <w:top w:val="none" w:sz="0" w:space="0" w:color="auto"/>
        <w:left w:val="none" w:sz="0" w:space="0" w:color="auto"/>
        <w:bottom w:val="none" w:sz="0" w:space="0" w:color="auto"/>
        <w:right w:val="none" w:sz="0" w:space="0" w:color="auto"/>
      </w:divBdr>
    </w:div>
    <w:div w:id="17038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5482</Words>
  <Characters>31254</Characters>
  <Application>Microsoft Office Word</Application>
  <DocSecurity>0</DocSecurity>
  <Lines>260</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HOVO</dc:creator>
  <cp:lastModifiedBy>Vardenis meria</cp:lastModifiedBy>
  <cp:revision>13</cp:revision>
  <cp:lastPrinted>2019-10-01T13:30:00Z</cp:lastPrinted>
  <dcterms:created xsi:type="dcterms:W3CDTF">2019-09-30T12:12:00Z</dcterms:created>
  <dcterms:modified xsi:type="dcterms:W3CDTF">2019-10-02T08:21:00Z</dcterms:modified>
</cp:coreProperties>
</file>